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1F" w:rsidRPr="0000751F" w:rsidRDefault="0000751F" w:rsidP="0000751F">
      <w:pPr>
        <w:jc w:val="center"/>
        <w:rPr>
          <w:b/>
          <w:sz w:val="28"/>
          <w:szCs w:val="28"/>
        </w:rPr>
      </w:pPr>
      <w:r w:rsidRPr="0000751F">
        <w:rPr>
          <w:b/>
          <w:sz w:val="28"/>
          <w:szCs w:val="28"/>
        </w:rPr>
        <w:t>XXII Российская научная конференция школьников «Открытие»</w:t>
      </w:r>
    </w:p>
    <w:p w:rsidR="0000751F" w:rsidRDefault="0000751F" w:rsidP="0000751F">
      <w:pPr>
        <w:jc w:val="center"/>
        <w:rPr>
          <w:b/>
          <w:sz w:val="28"/>
          <w:szCs w:val="28"/>
        </w:rPr>
      </w:pPr>
    </w:p>
    <w:p w:rsidR="0000751F" w:rsidRDefault="0000751F" w:rsidP="0000751F">
      <w:pPr>
        <w:jc w:val="center"/>
        <w:rPr>
          <w:b/>
          <w:sz w:val="28"/>
          <w:szCs w:val="28"/>
        </w:rPr>
      </w:pPr>
    </w:p>
    <w:p w:rsidR="0000751F" w:rsidRPr="0000751F" w:rsidRDefault="0000751F" w:rsidP="0000751F">
      <w:pPr>
        <w:jc w:val="center"/>
        <w:rPr>
          <w:sz w:val="28"/>
          <w:szCs w:val="28"/>
        </w:rPr>
      </w:pPr>
      <w:r w:rsidRPr="0000751F">
        <w:rPr>
          <w:b/>
          <w:sz w:val="28"/>
          <w:szCs w:val="28"/>
        </w:rPr>
        <w:t xml:space="preserve">Секция </w:t>
      </w:r>
      <w:r w:rsidR="00B857F8">
        <w:rPr>
          <w:b/>
          <w:sz w:val="28"/>
          <w:szCs w:val="28"/>
        </w:rPr>
        <w:t>языкознания</w:t>
      </w: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rsidP="0000751F">
      <w:pPr>
        <w:jc w:val="center"/>
        <w:rPr>
          <w:b/>
          <w:sz w:val="28"/>
          <w:szCs w:val="28"/>
        </w:rPr>
      </w:pPr>
      <w:r w:rsidRPr="0000751F">
        <w:rPr>
          <w:b/>
          <w:sz w:val="28"/>
          <w:szCs w:val="28"/>
        </w:rPr>
        <w:t>Ассоциативный словарь как инструмент анализа языковой способности современного школьника</w:t>
      </w:r>
    </w:p>
    <w:p w:rsidR="0000751F" w:rsidRPr="0000751F" w:rsidRDefault="0000751F">
      <w:pPr>
        <w:rPr>
          <w:sz w:val="28"/>
          <w:szCs w:val="28"/>
        </w:rPr>
      </w:pPr>
    </w:p>
    <w:p w:rsidR="0000751F" w:rsidRDefault="0000751F">
      <w:pPr>
        <w:rPr>
          <w:sz w:val="28"/>
          <w:szCs w:val="28"/>
        </w:rPr>
      </w:pPr>
    </w:p>
    <w:p w:rsidR="0000751F" w:rsidRPr="0000751F" w:rsidRDefault="0000751F" w:rsidP="0000751F">
      <w:pPr>
        <w:jc w:val="center"/>
        <w:rPr>
          <w:i/>
          <w:sz w:val="28"/>
          <w:szCs w:val="28"/>
        </w:rPr>
      </w:pPr>
      <w:r w:rsidRPr="0000751F">
        <w:rPr>
          <w:i/>
          <w:sz w:val="28"/>
          <w:szCs w:val="28"/>
        </w:rPr>
        <w:t>Исследовательская работа</w:t>
      </w:r>
    </w:p>
    <w:p w:rsidR="0000751F" w:rsidRPr="0000751F" w:rsidRDefault="0000751F">
      <w:pPr>
        <w:rPr>
          <w:sz w:val="28"/>
          <w:szCs w:val="28"/>
        </w:rPr>
      </w:pPr>
    </w:p>
    <w:p w:rsidR="0000751F" w:rsidRPr="0000751F" w:rsidRDefault="0000751F">
      <w:pPr>
        <w:rPr>
          <w:sz w:val="28"/>
          <w:szCs w:val="28"/>
        </w:rPr>
      </w:pPr>
    </w:p>
    <w:p w:rsidR="0000751F" w:rsidRDefault="0000751F">
      <w:pPr>
        <w:rPr>
          <w:sz w:val="28"/>
          <w:szCs w:val="28"/>
        </w:rPr>
      </w:pPr>
    </w:p>
    <w:p w:rsidR="006F7D4D" w:rsidRDefault="006F7D4D">
      <w:pPr>
        <w:rPr>
          <w:sz w:val="28"/>
          <w:szCs w:val="28"/>
        </w:rPr>
      </w:pPr>
    </w:p>
    <w:p w:rsidR="0000751F" w:rsidRDefault="0000751F">
      <w:pPr>
        <w:rPr>
          <w:sz w:val="28"/>
          <w:szCs w:val="28"/>
        </w:rPr>
      </w:pPr>
    </w:p>
    <w:p w:rsidR="0000751F" w:rsidRPr="003D1B51" w:rsidRDefault="0000751F" w:rsidP="003D1B51">
      <w:pPr>
        <w:ind w:left="5387" w:firstLine="425"/>
      </w:pPr>
      <w:r w:rsidRPr="003D1B51">
        <w:rPr>
          <w:b/>
        </w:rPr>
        <w:t>Смагина Софья Александровна</w:t>
      </w:r>
      <w:r w:rsidRPr="003D1B51">
        <w:t xml:space="preserve">, </w:t>
      </w:r>
    </w:p>
    <w:p w:rsidR="0000751F" w:rsidRPr="003D1B51" w:rsidRDefault="0000751F" w:rsidP="003D1B51">
      <w:pPr>
        <w:ind w:left="5387"/>
      </w:pPr>
      <w:r w:rsidRPr="003D1B51">
        <w:t xml:space="preserve">обучающаяся 7 класса </w:t>
      </w:r>
    </w:p>
    <w:p w:rsidR="0000751F" w:rsidRPr="003D1B51" w:rsidRDefault="0000751F" w:rsidP="003D1B51">
      <w:pPr>
        <w:ind w:left="5387"/>
      </w:pPr>
      <w:r w:rsidRPr="003D1B51">
        <w:t xml:space="preserve">МБОУ «Лицей №24 </w:t>
      </w:r>
    </w:p>
    <w:p w:rsidR="0000751F" w:rsidRPr="003D1B51" w:rsidRDefault="0000751F" w:rsidP="003D1B51">
      <w:pPr>
        <w:ind w:left="5387"/>
      </w:pPr>
      <w:r w:rsidRPr="003D1B51">
        <w:t xml:space="preserve">имени Героя Советского Союза А.В.Корявина» </w:t>
      </w:r>
    </w:p>
    <w:p w:rsidR="0000751F" w:rsidRPr="003D1B51" w:rsidRDefault="0000751F" w:rsidP="003D1B51">
      <w:pPr>
        <w:ind w:left="5387"/>
      </w:pPr>
      <w:r w:rsidRPr="003D1B51">
        <w:t>г.Сергиева-Посада Сергиево-Посадского района</w:t>
      </w:r>
    </w:p>
    <w:p w:rsidR="0000751F" w:rsidRPr="003D1B51" w:rsidRDefault="0000751F" w:rsidP="003D1B51">
      <w:pPr>
        <w:ind w:left="5387"/>
      </w:pPr>
      <w:r w:rsidRPr="003D1B51">
        <w:t xml:space="preserve">Московской области </w:t>
      </w:r>
    </w:p>
    <w:p w:rsidR="0000751F" w:rsidRPr="003D1B51" w:rsidRDefault="0000751F" w:rsidP="003D1B51">
      <w:pPr>
        <w:ind w:left="5387"/>
      </w:pPr>
    </w:p>
    <w:p w:rsidR="0000751F" w:rsidRPr="003D1B51" w:rsidRDefault="0000751F" w:rsidP="003D1B51">
      <w:pPr>
        <w:ind w:left="5387" w:firstLine="425"/>
      </w:pPr>
      <w:r w:rsidRPr="003D1B51">
        <w:t xml:space="preserve">Научный руководитель – </w:t>
      </w:r>
    </w:p>
    <w:p w:rsidR="0000751F" w:rsidRPr="003D1B51" w:rsidRDefault="0000751F" w:rsidP="003D1B51">
      <w:pPr>
        <w:ind w:left="5387"/>
      </w:pPr>
      <w:r w:rsidRPr="003D1B51">
        <w:rPr>
          <w:b/>
        </w:rPr>
        <w:t>Сафонова Евгения Владимировна</w:t>
      </w:r>
      <w:r w:rsidRPr="003D1B51">
        <w:t xml:space="preserve">, </w:t>
      </w:r>
    </w:p>
    <w:p w:rsidR="006F7D4D" w:rsidRPr="003D1B51" w:rsidRDefault="0000751F" w:rsidP="003D1B51">
      <w:pPr>
        <w:ind w:left="5387"/>
      </w:pPr>
      <w:r w:rsidRPr="003D1B51">
        <w:t>учитель русского языка и литературы</w:t>
      </w:r>
    </w:p>
    <w:p w:rsidR="006F7D4D" w:rsidRPr="003D1B51" w:rsidRDefault="006F7D4D" w:rsidP="003D1B51">
      <w:pPr>
        <w:ind w:left="5387"/>
      </w:pPr>
      <w:r w:rsidRPr="003D1B51">
        <w:t xml:space="preserve">МБОУ «Лицей №24 </w:t>
      </w:r>
    </w:p>
    <w:p w:rsidR="0000751F" w:rsidRPr="003D1B51" w:rsidRDefault="006F7D4D" w:rsidP="003D1B51">
      <w:pPr>
        <w:ind w:left="5387"/>
      </w:pPr>
      <w:r w:rsidRPr="003D1B51">
        <w:t>имени Героя Советского Союза А.В.Корявина»</w:t>
      </w:r>
      <w:r w:rsidR="0000751F" w:rsidRPr="003D1B51">
        <w:t xml:space="preserve">, </w:t>
      </w:r>
    </w:p>
    <w:p w:rsidR="0000751F" w:rsidRPr="003D1B51" w:rsidRDefault="0000751F" w:rsidP="003D1B51">
      <w:pPr>
        <w:ind w:left="5387"/>
      </w:pPr>
      <w:r w:rsidRPr="003D1B51">
        <w:t xml:space="preserve">кандидат филологических наук </w:t>
      </w: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00751F" w:rsidRPr="0000751F" w:rsidRDefault="0000751F">
      <w:pPr>
        <w:rPr>
          <w:sz w:val="28"/>
          <w:szCs w:val="28"/>
        </w:rPr>
      </w:pPr>
    </w:p>
    <w:p w:rsidR="006F7D4D" w:rsidRDefault="006F7D4D" w:rsidP="0000751F">
      <w:pPr>
        <w:jc w:val="center"/>
        <w:rPr>
          <w:sz w:val="28"/>
          <w:szCs w:val="28"/>
        </w:rPr>
      </w:pPr>
    </w:p>
    <w:p w:rsidR="0000751F" w:rsidRDefault="0000751F" w:rsidP="006F7D4D">
      <w:pPr>
        <w:jc w:val="center"/>
        <w:rPr>
          <w:b/>
          <w:bCs/>
          <w:sz w:val="32"/>
          <w:szCs w:val="32"/>
        </w:rPr>
      </w:pPr>
      <w:r w:rsidRPr="0000751F">
        <w:rPr>
          <w:sz w:val="28"/>
          <w:szCs w:val="28"/>
        </w:rPr>
        <w:t>г. Ярославль, 2019 г.</w:t>
      </w:r>
      <w:r>
        <w:br w:type="page"/>
      </w:r>
    </w:p>
    <w:p w:rsidR="002D188D" w:rsidRDefault="002D188D" w:rsidP="003D1B51">
      <w:pPr>
        <w:pStyle w:val="3"/>
        <w:rPr>
          <w:sz w:val="28"/>
          <w:szCs w:val="28"/>
        </w:rPr>
      </w:pPr>
    </w:p>
    <w:p w:rsidR="002D188D" w:rsidRDefault="002D188D" w:rsidP="003D1B51">
      <w:pPr>
        <w:pStyle w:val="3"/>
        <w:rPr>
          <w:sz w:val="28"/>
          <w:szCs w:val="28"/>
        </w:rPr>
      </w:pPr>
    </w:p>
    <w:p w:rsidR="002D188D" w:rsidRDefault="002D188D" w:rsidP="003D1B51">
      <w:pPr>
        <w:pStyle w:val="3"/>
        <w:rPr>
          <w:sz w:val="28"/>
          <w:szCs w:val="28"/>
        </w:rPr>
      </w:pPr>
    </w:p>
    <w:p w:rsidR="002D188D" w:rsidRDefault="002D188D" w:rsidP="003D1B51">
      <w:pPr>
        <w:pStyle w:val="3"/>
        <w:rPr>
          <w:sz w:val="28"/>
          <w:szCs w:val="28"/>
        </w:rPr>
      </w:pPr>
    </w:p>
    <w:p w:rsidR="002D188D" w:rsidRDefault="002D188D" w:rsidP="003D1B51">
      <w:pPr>
        <w:pStyle w:val="3"/>
        <w:rPr>
          <w:sz w:val="28"/>
          <w:szCs w:val="28"/>
        </w:rPr>
      </w:pPr>
    </w:p>
    <w:p w:rsidR="00D33C3B" w:rsidRPr="000B7184" w:rsidRDefault="000B7184" w:rsidP="003D1B51">
      <w:pPr>
        <w:pStyle w:val="3"/>
        <w:rPr>
          <w:sz w:val="28"/>
          <w:szCs w:val="28"/>
        </w:rPr>
      </w:pPr>
      <w:r w:rsidRPr="000B7184">
        <w:rPr>
          <w:sz w:val="28"/>
          <w:szCs w:val="28"/>
        </w:rPr>
        <w:t>Оглавление</w:t>
      </w:r>
    </w:p>
    <w:p w:rsidR="000B7184" w:rsidRPr="000B7184" w:rsidRDefault="000B7184" w:rsidP="000B7184">
      <w:pPr>
        <w:rPr>
          <w:b/>
          <w:sz w:val="28"/>
          <w:szCs w:val="28"/>
        </w:rPr>
      </w:pPr>
    </w:p>
    <w:p w:rsidR="000B7184" w:rsidRDefault="000B7184" w:rsidP="000B7184">
      <w:pPr>
        <w:rPr>
          <w:b/>
          <w:sz w:val="28"/>
          <w:szCs w:val="28"/>
        </w:rPr>
      </w:pPr>
    </w:p>
    <w:p w:rsidR="002D188D" w:rsidRPr="000B7184" w:rsidRDefault="002D188D" w:rsidP="000B7184">
      <w:pPr>
        <w:rPr>
          <w:b/>
          <w:sz w:val="28"/>
          <w:szCs w:val="28"/>
        </w:rPr>
      </w:pPr>
    </w:p>
    <w:p w:rsidR="000B7184" w:rsidRPr="000B7184" w:rsidRDefault="000B7184" w:rsidP="000B7184">
      <w:pPr>
        <w:rPr>
          <w:b/>
          <w:sz w:val="28"/>
          <w:szCs w:val="28"/>
        </w:rPr>
      </w:pPr>
      <w:r w:rsidRPr="000B7184">
        <w:rPr>
          <w:b/>
          <w:sz w:val="28"/>
          <w:szCs w:val="28"/>
        </w:rPr>
        <w:t>Введение</w:t>
      </w:r>
      <w:r w:rsidR="002D188D">
        <w:rPr>
          <w:b/>
          <w:sz w:val="28"/>
          <w:szCs w:val="28"/>
        </w:rPr>
        <w:t>…………………………………………………………………………………….3</w:t>
      </w:r>
    </w:p>
    <w:p w:rsidR="002D188D" w:rsidRDefault="002D188D" w:rsidP="000B7184">
      <w:pPr>
        <w:spacing w:line="360" w:lineRule="auto"/>
        <w:jc w:val="both"/>
        <w:rPr>
          <w:b/>
          <w:bCs/>
          <w:sz w:val="28"/>
          <w:szCs w:val="28"/>
        </w:rPr>
      </w:pPr>
    </w:p>
    <w:p w:rsidR="000B7184" w:rsidRDefault="000B7184" w:rsidP="000B7184">
      <w:pPr>
        <w:spacing w:line="360" w:lineRule="auto"/>
        <w:jc w:val="both"/>
        <w:rPr>
          <w:b/>
          <w:bCs/>
          <w:sz w:val="28"/>
          <w:szCs w:val="28"/>
        </w:rPr>
      </w:pPr>
      <w:r w:rsidRPr="000B7184">
        <w:rPr>
          <w:b/>
          <w:bCs/>
          <w:sz w:val="28"/>
          <w:szCs w:val="28"/>
        </w:rPr>
        <w:t>Часть 1. Структура и особенности ассоциативного словаря</w:t>
      </w:r>
      <w:r w:rsidR="002D188D">
        <w:rPr>
          <w:b/>
          <w:bCs/>
          <w:sz w:val="28"/>
          <w:szCs w:val="28"/>
        </w:rPr>
        <w:t>………………….……4</w:t>
      </w:r>
    </w:p>
    <w:p w:rsidR="002D188D" w:rsidRDefault="002D188D" w:rsidP="002D188D">
      <w:pPr>
        <w:jc w:val="both"/>
        <w:rPr>
          <w:b/>
          <w:sz w:val="28"/>
          <w:szCs w:val="28"/>
        </w:rPr>
      </w:pPr>
    </w:p>
    <w:p w:rsidR="002D188D" w:rsidRDefault="000B7184" w:rsidP="002D188D">
      <w:pPr>
        <w:jc w:val="both"/>
        <w:rPr>
          <w:b/>
          <w:sz w:val="28"/>
          <w:szCs w:val="28"/>
        </w:rPr>
      </w:pPr>
      <w:r w:rsidRPr="00AF12AF">
        <w:rPr>
          <w:b/>
          <w:sz w:val="28"/>
          <w:szCs w:val="28"/>
        </w:rPr>
        <w:t xml:space="preserve">Часть 2. Реализация в ассоциативно-вербальной сети </w:t>
      </w:r>
    </w:p>
    <w:p w:rsidR="002D188D" w:rsidRDefault="000B7184" w:rsidP="002D188D">
      <w:pPr>
        <w:jc w:val="both"/>
        <w:rPr>
          <w:b/>
          <w:sz w:val="28"/>
          <w:szCs w:val="28"/>
        </w:rPr>
      </w:pPr>
      <w:r w:rsidRPr="00AF12AF">
        <w:rPr>
          <w:b/>
          <w:sz w:val="28"/>
          <w:szCs w:val="28"/>
        </w:rPr>
        <w:t>лексико-семантических вариантов слов-стимулов</w:t>
      </w:r>
      <w:r>
        <w:rPr>
          <w:b/>
          <w:sz w:val="28"/>
          <w:szCs w:val="28"/>
        </w:rPr>
        <w:t xml:space="preserve"> </w:t>
      </w:r>
    </w:p>
    <w:p w:rsidR="000B7184" w:rsidRDefault="000B7184" w:rsidP="002D188D">
      <w:pPr>
        <w:jc w:val="both"/>
        <w:rPr>
          <w:b/>
          <w:sz w:val="28"/>
          <w:szCs w:val="28"/>
        </w:rPr>
      </w:pPr>
      <w:r>
        <w:rPr>
          <w:b/>
          <w:sz w:val="28"/>
          <w:szCs w:val="28"/>
        </w:rPr>
        <w:t>как отражение различных уровней языковой способности</w:t>
      </w:r>
      <w:r w:rsidR="002D188D">
        <w:rPr>
          <w:b/>
          <w:sz w:val="28"/>
          <w:szCs w:val="28"/>
        </w:rPr>
        <w:t>………………………..5</w:t>
      </w:r>
    </w:p>
    <w:p w:rsidR="002D188D" w:rsidRDefault="002D188D" w:rsidP="000B7184">
      <w:pPr>
        <w:spacing w:line="360" w:lineRule="auto"/>
        <w:jc w:val="both"/>
        <w:rPr>
          <w:b/>
          <w:sz w:val="28"/>
          <w:szCs w:val="28"/>
        </w:rPr>
      </w:pPr>
    </w:p>
    <w:p w:rsidR="000B7184" w:rsidRDefault="000B7184" w:rsidP="000B7184">
      <w:pPr>
        <w:spacing w:line="360" w:lineRule="auto"/>
        <w:jc w:val="both"/>
        <w:rPr>
          <w:b/>
          <w:sz w:val="28"/>
          <w:szCs w:val="28"/>
        </w:rPr>
      </w:pPr>
      <w:r w:rsidRPr="00AF12AF">
        <w:rPr>
          <w:b/>
          <w:sz w:val="28"/>
          <w:szCs w:val="28"/>
        </w:rPr>
        <w:t xml:space="preserve">Часть </w:t>
      </w:r>
      <w:r>
        <w:rPr>
          <w:b/>
          <w:sz w:val="28"/>
          <w:szCs w:val="28"/>
        </w:rPr>
        <w:t>3</w:t>
      </w:r>
      <w:r w:rsidRPr="00AF12AF">
        <w:rPr>
          <w:b/>
          <w:sz w:val="28"/>
          <w:szCs w:val="28"/>
        </w:rPr>
        <w:t xml:space="preserve">. </w:t>
      </w:r>
      <w:r>
        <w:rPr>
          <w:b/>
          <w:sz w:val="28"/>
          <w:szCs w:val="28"/>
        </w:rPr>
        <w:t xml:space="preserve">Формальные показатели связи между </w:t>
      </w:r>
      <w:r w:rsidR="0036343C">
        <w:rPr>
          <w:b/>
          <w:sz w:val="28"/>
          <w:szCs w:val="28"/>
        </w:rPr>
        <w:t xml:space="preserve">стимулом и </w:t>
      </w:r>
      <w:r>
        <w:rPr>
          <w:b/>
          <w:sz w:val="28"/>
          <w:szCs w:val="28"/>
        </w:rPr>
        <w:t>реакцией</w:t>
      </w:r>
      <w:bookmarkStart w:id="0" w:name="_GoBack"/>
      <w:bookmarkEnd w:id="0"/>
      <w:r w:rsidR="002D188D">
        <w:rPr>
          <w:b/>
          <w:sz w:val="28"/>
          <w:szCs w:val="28"/>
        </w:rPr>
        <w:t>…………...8</w:t>
      </w:r>
    </w:p>
    <w:p w:rsidR="002D188D" w:rsidRDefault="002D188D" w:rsidP="000B7184">
      <w:pPr>
        <w:spacing w:line="360" w:lineRule="auto"/>
        <w:jc w:val="both"/>
        <w:rPr>
          <w:b/>
          <w:sz w:val="28"/>
          <w:szCs w:val="28"/>
        </w:rPr>
      </w:pPr>
    </w:p>
    <w:p w:rsidR="000B7184" w:rsidRDefault="000B7184" w:rsidP="000B7184">
      <w:pPr>
        <w:spacing w:line="360" w:lineRule="auto"/>
        <w:jc w:val="both"/>
        <w:rPr>
          <w:b/>
          <w:sz w:val="28"/>
          <w:szCs w:val="28"/>
        </w:rPr>
      </w:pPr>
      <w:r>
        <w:rPr>
          <w:b/>
          <w:sz w:val="28"/>
          <w:szCs w:val="28"/>
        </w:rPr>
        <w:t>Заключение</w:t>
      </w:r>
      <w:r w:rsidR="002D188D">
        <w:rPr>
          <w:b/>
          <w:sz w:val="28"/>
          <w:szCs w:val="28"/>
        </w:rPr>
        <w:t>……………………………………………………………………………….9</w:t>
      </w:r>
    </w:p>
    <w:p w:rsidR="002D188D" w:rsidRDefault="002D188D" w:rsidP="000B7184">
      <w:pPr>
        <w:spacing w:line="360" w:lineRule="auto"/>
        <w:jc w:val="both"/>
        <w:rPr>
          <w:b/>
          <w:sz w:val="28"/>
          <w:szCs w:val="28"/>
        </w:rPr>
      </w:pPr>
    </w:p>
    <w:p w:rsidR="000B7184" w:rsidRDefault="000B7184" w:rsidP="000B7184">
      <w:pPr>
        <w:spacing w:line="360" w:lineRule="auto"/>
        <w:jc w:val="both"/>
        <w:rPr>
          <w:b/>
          <w:sz w:val="28"/>
          <w:szCs w:val="28"/>
        </w:rPr>
      </w:pPr>
      <w:r>
        <w:rPr>
          <w:b/>
          <w:sz w:val="28"/>
          <w:szCs w:val="28"/>
        </w:rPr>
        <w:t>Список использованных источников и литературы</w:t>
      </w:r>
      <w:r w:rsidR="002D188D">
        <w:rPr>
          <w:b/>
          <w:sz w:val="28"/>
          <w:szCs w:val="28"/>
        </w:rPr>
        <w:t>……………………………….10</w:t>
      </w:r>
    </w:p>
    <w:p w:rsidR="002D188D" w:rsidRDefault="002D188D" w:rsidP="000B7184">
      <w:pPr>
        <w:spacing w:line="360" w:lineRule="auto"/>
        <w:jc w:val="both"/>
        <w:rPr>
          <w:b/>
          <w:sz w:val="28"/>
          <w:szCs w:val="28"/>
        </w:rPr>
      </w:pPr>
    </w:p>
    <w:p w:rsidR="000B7184" w:rsidRDefault="000B7184" w:rsidP="000B7184">
      <w:pPr>
        <w:spacing w:line="360" w:lineRule="auto"/>
        <w:jc w:val="both"/>
        <w:rPr>
          <w:b/>
          <w:sz w:val="28"/>
          <w:szCs w:val="28"/>
        </w:rPr>
      </w:pPr>
      <w:r>
        <w:rPr>
          <w:b/>
          <w:sz w:val="28"/>
          <w:szCs w:val="28"/>
        </w:rPr>
        <w:t>Приложение</w:t>
      </w:r>
      <w:r w:rsidR="003D1B51">
        <w:rPr>
          <w:b/>
          <w:sz w:val="28"/>
          <w:szCs w:val="28"/>
        </w:rPr>
        <w:t xml:space="preserve"> №1</w:t>
      </w:r>
      <w:r w:rsidR="002D188D">
        <w:rPr>
          <w:b/>
          <w:sz w:val="28"/>
          <w:szCs w:val="28"/>
        </w:rPr>
        <w:t>…………………………………………………………………………11</w:t>
      </w:r>
    </w:p>
    <w:p w:rsidR="002D188D" w:rsidRDefault="002D188D" w:rsidP="000B7184">
      <w:pPr>
        <w:spacing w:line="360" w:lineRule="auto"/>
        <w:jc w:val="both"/>
        <w:rPr>
          <w:b/>
          <w:sz w:val="28"/>
          <w:szCs w:val="28"/>
        </w:rPr>
      </w:pPr>
    </w:p>
    <w:p w:rsidR="003D1B51" w:rsidRDefault="003D1B51" w:rsidP="000B7184">
      <w:pPr>
        <w:spacing w:line="360" w:lineRule="auto"/>
        <w:jc w:val="both"/>
        <w:rPr>
          <w:b/>
          <w:sz w:val="28"/>
          <w:szCs w:val="28"/>
        </w:rPr>
      </w:pPr>
      <w:r>
        <w:rPr>
          <w:b/>
          <w:sz w:val="28"/>
          <w:szCs w:val="28"/>
        </w:rPr>
        <w:t>Приложение №2</w:t>
      </w:r>
      <w:r w:rsidR="002D188D">
        <w:rPr>
          <w:b/>
          <w:sz w:val="28"/>
          <w:szCs w:val="28"/>
        </w:rPr>
        <w:t>…………………………………………………………………………19</w:t>
      </w:r>
    </w:p>
    <w:p w:rsidR="002D188D" w:rsidRDefault="002D188D" w:rsidP="000B7184">
      <w:pPr>
        <w:spacing w:line="360" w:lineRule="auto"/>
        <w:jc w:val="both"/>
        <w:rPr>
          <w:b/>
          <w:sz w:val="28"/>
          <w:szCs w:val="28"/>
        </w:rPr>
      </w:pPr>
    </w:p>
    <w:p w:rsidR="003D1B51" w:rsidRDefault="003D1B51" w:rsidP="000B7184">
      <w:pPr>
        <w:spacing w:line="360" w:lineRule="auto"/>
        <w:jc w:val="both"/>
        <w:rPr>
          <w:b/>
          <w:sz w:val="28"/>
          <w:szCs w:val="28"/>
        </w:rPr>
      </w:pPr>
      <w:r>
        <w:rPr>
          <w:b/>
          <w:sz w:val="28"/>
          <w:szCs w:val="28"/>
        </w:rPr>
        <w:t>Приложение №3</w:t>
      </w:r>
      <w:r w:rsidR="002D188D">
        <w:rPr>
          <w:b/>
          <w:sz w:val="28"/>
          <w:szCs w:val="28"/>
        </w:rPr>
        <w:t>…………………………………………………………………………19</w:t>
      </w:r>
    </w:p>
    <w:p w:rsidR="000B7184" w:rsidRPr="000B7184" w:rsidRDefault="000B7184" w:rsidP="000B7184">
      <w:pPr>
        <w:spacing w:line="360" w:lineRule="auto"/>
        <w:jc w:val="both"/>
        <w:rPr>
          <w:b/>
          <w:bCs/>
          <w:sz w:val="28"/>
          <w:szCs w:val="28"/>
        </w:rPr>
      </w:pPr>
    </w:p>
    <w:p w:rsidR="000B7184" w:rsidRDefault="000B7184" w:rsidP="000B7184"/>
    <w:p w:rsidR="000B7184" w:rsidRPr="000B7184" w:rsidRDefault="000B7184" w:rsidP="000B7184"/>
    <w:p w:rsidR="00D33C3B" w:rsidRDefault="00D33C3B" w:rsidP="003A2BBD">
      <w:pPr>
        <w:pStyle w:val="3"/>
        <w:jc w:val="both"/>
      </w:pPr>
    </w:p>
    <w:p w:rsidR="00D33C3B" w:rsidRDefault="00D33C3B" w:rsidP="003A2BBD">
      <w:pPr>
        <w:pStyle w:val="3"/>
        <w:jc w:val="both"/>
      </w:pPr>
    </w:p>
    <w:p w:rsidR="003E6B8F" w:rsidRPr="00EC252D" w:rsidRDefault="003E6B8F" w:rsidP="003A2BBD">
      <w:pPr>
        <w:jc w:val="right"/>
        <w:rPr>
          <w:sz w:val="28"/>
          <w:szCs w:val="28"/>
        </w:rPr>
      </w:pPr>
      <w:r w:rsidRPr="00EC252D">
        <w:rPr>
          <w:sz w:val="28"/>
          <w:szCs w:val="28"/>
        </w:rPr>
        <w:t xml:space="preserve"> </w:t>
      </w:r>
    </w:p>
    <w:p w:rsidR="00945EA7" w:rsidRDefault="00945EA7">
      <w:pPr>
        <w:rPr>
          <w:b/>
          <w:sz w:val="32"/>
          <w:szCs w:val="32"/>
        </w:rPr>
      </w:pPr>
      <w:r>
        <w:rPr>
          <w:b/>
          <w:sz w:val="32"/>
          <w:szCs w:val="32"/>
        </w:rPr>
        <w:br w:type="page"/>
      </w:r>
    </w:p>
    <w:p w:rsidR="00BA24D7" w:rsidRPr="00945EA7" w:rsidRDefault="00BA24D7" w:rsidP="00BD415F">
      <w:pPr>
        <w:spacing w:line="360" w:lineRule="auto"/>
        <w:jc w:val="center"/>
        <w:rPr>
          <w:b/>
        </w:rPr>
      </w:pPr>
      <w:r w:rsidRPr="00945EA7">
        <w:rPr>
          <w:b/>
        </w:rPr>
        <w:lastRenderedPageBreak/>
        <w:t>Введение</w:t>
      </w:r>
    </w:p>
    <w:p w:rsidR="000C64C2" w:rsidRPr="00945EA7" w:rsidRDefault="00184602" w:rsidP="00652601">
      <w:pPr>
        <w:spacing w:line="360" w:lineRule="auto"/>
        <w:ind w:firstLine="709"/>
        <w:jc w:val="both"/>
        <w:rPr>
          <w:bCs/>
          <w:lang w:bidi="ar-SY"/>
        </w:rPr>
      </w:pPr>
      <w:r w:rsidRPr="00945EA7">
        <w:rPr>
          <w:bCs/>
          <w:lang w:bidi="ar-SY"/>
        </w:rPr>
        <w:t xml:space="preserve">Анализ языковой способности детей школьного возраста является </w:t>
      </w:r>
      <w:r w:rsidRPr="00945EA7">
        <w:rPr>
          <w:b/>
          <w:lang w:bidi="ar-SY"/>
        </w:rPr>
        <w:t xml:space="preserve">одной из </w:t>
      </w:r>
      <w:r w:rsidR="001E2996" w:rsidRPr="00945EA7">
        <w:rPr>
          <w:b/>
          <w:lang w:bidi="ar-SY"/>
        </w:rPr>
        <w:t>актуальных проблем</w:t>
      </w:r>
      <w:r w:rsidR="001E2996" w:rsidRPr="00945EA7">
        <w:rPr>
          <w:bCs/>
          <w:lang w:bidi="ar-SY"/>
        </w:rPr>
        <w:t xml:space="preserve"> современной лингвистики, поскольку в настоящее время происходят значительные изменения языковой ситуации</w:t>
      </w:r>
      <w:r w:rsidR="00B56BED" w:rsidRPr="00945EA7">
        <w:rPr>
          <w:bCs/>
          <w:lang w:bidi="ar-SY"/>
        </w:rPr>
        <w:t>,</w:t>
      </w:r>
      <w:r w:rsidR="001E2996" w:rsidRPr="00945EA7">
        <w:rPr>
          <w:bCs/>
          <w:lang w:bidi="ar-SY"/>
        </w:rPr>
        <w:t xml:space="preserve"> отмечается снижение речевой культуры в результате преобладания </w:t>
      </w:r>
      <w:r w:rsidR="00295878" w:rsidRPr="00945EA7">
        <w:rPr>
          <w:bCs/>
          <w:lang w:bidi="ar-SY"/>
        </w:rPr>
        <w:t xml:space="preserve">визуальных </w:t>
      </w:r>
      <w:r w:rsidR="001E2996" w:rsidRPr="00945EA7">
        <w:rPr>
          <w:bCs/>
          <w:lang w:bidi="ar-SY"/>
        </w:rPr>
        <w:t>форм передачи информации и мал</w:t>
      </w:r>
      <w:r w:rsidR="00B56BED" w:rsidRPr="00945EA7">
        <w:rPr>
          <w:bCs/>
          <w:lang w:bidi="ar-SY"/>
        </w:rPr>
        <w:t>ого</w:t>
      </w:r>
      <w:r w:rsidR="001E2996" w:rsidRPr="00945EA7">
        <w:rPr>
          <w:bCs/>
          <w:lang w:bidi="ar-SY"/>
        </w:rPr>
        <w:t xml:space="preserve"> объем</w:t>
      </w:r>
      <w:r w:rsidR="00B56BED" w:rsidRPr="00945EA7">
        <w:rPr>
          <w:bCs/>
          <w:lang w:bidi="ar-SY"/>
        </w:rPr>
        <w:t>а</w:t>
      </w:r>
      <w:r w:rsidR="001E2996" w:rsidRPr="00945EA7">
        <w:rPr>
          <w:bCs/>
          <w:lang w:bidi="ar-SY"/>
        </w:rPr>
        <w:t xml:space="preserve"> чтения современных подростков </w:t>
      </w:r>
      <w:r w:rsidR="00B56BED" w:rsidRPr="00945EA7">
        <w:rPr>
          <w:bCs/>
          <w:lang w:bidi="ar-SY"/>
        </w:rPr>
        <w:t>[</w:t>
      </w:r>
      <w:r w:rsidR="00280E51" w:rsidRPr="00945EA7">
        <w:rPr>
          <w:bCs/>
          <w:lang w:bidi="ar-SY"/>
        </w:rPr>
        <w:t>1</w:t>
      </w:r>
      <w:r w:rsidR="00B56BED" w:rsidRPr="00945EA7">
        <w:rPr>
          <w:bCs/>
          <w:lang w:bidi="ar-SY"/>
        </w:rPr>
        <w:t>].</w:t>
      </w:r>
      <w:r w:rsidR="00934334" w:rsidRPr="00945EA7">
        <w:rPr>
          <w:bCs/>
          <w:lang w:bidi="ar-SY"/>
        </w:rPr>
        <w:t xml:space="preserve"> Материалом для подобного анализа могут служить данные, собранные в результате </w:t>
      </w:r>
      <w:r w:rsidR="00034E8A" w:rsidRPr="00945EA7">
        <w:rPr>
          <w:bCs/>
          <w:lang w:bidi="ar-SY"/>
        </w:rPr>
        <w:t>ассоциативн</w:t>
      </w:r>
      <w:r w:rsidR="00A71F93" w:rsidRPr="00945EA7">
        <w:rPr>
          <w:bCs/>
          <w:lang w:bidi="ar-SY"/>
        </w:rPr>
        <w:t>ых экспериментов, которые можно представить в форме ассоциативн</w:t>
      </w:r>
      <w:r w:rsidR="00652601" w:rsidRPr="00945EA7">
        <w:rPr>
          <w:bCs/>
          <w:lang w:bidi="ar-SY"/>
        </w:rPr>
        <w:t>ых</w:t>
      </w:r>
      <w:r w:rsidR="00A71F93" w:rsidRPr="00945EA7">
        <w:rPr>
          <w:bCs/>
          <w:lang w:bidi="ar-SY"/>
        </w:rPr>
        <w:t xml:space="preserve"> словар</w:t>
      </w:r>
      <w:r w:rsidR="00652601" w:rsidRPr="00945EA7">
        <w:rPr>
          <w:bCs/>
          <w:lang w:bidi="ar-SY"/>
        </w:rPr>
        <w:t>ей</w:t>
      </w:r>
      <w:r w:rsidR="00A71F93" w:rsidRPr="00945EA7">
        <w:rPr>
          <w:bCs/>
          <w:lang w:bidi="ar-SY"/>
        </w:rPr>
        <w:t>.</w:t>
      </w:r>
      <w:r w:rsidR="000C64C2" w:rsidRPr="00945EA7">
        <w:rPr>
          <w:bCs/>
          <w:lang w:bidi="ar-SY"/>
        </w:rPr>
        <w:t xml:space="preserve"> </w:t>
      </w:r>
      <w:r w:rsidR="00A71F93" w:rsidRPr="00945EA7">
        <w:rPr>
          <w:bCs/>
          <w:lang w:bidi="ar-SY"/>
        </w:rPr>
        <w:t>Так</w:t>
      </w:r>
      <w:r w:rsidR="00652601" w:rsidRPr="00945EA7">
        <w:rPr>
          <w:bCs/>
          <w:lang w:bidi="ar-SY"/>
        </w:rPr>
        <w:t>ие</w:t>
      </w:r>
      <w:r w:rsidR="00A71F93" w:rsidRPr="00945EA7">
        <w:rPr>
          <w:bCs/>
          <w:lang w:bidi="ar-SY"/>
        </w:rPr>
        <w:t xml:space="preserve"> словар</w:t>
      </w:r>
      <w:r w:rsidR="00652601" w:rsidRPr="00945EA7">
        <w:rPr>
          <w:bCs/>
          <w:lang w:bidi="ar-SY"/>
        </w:rPr>
        <w:t>и</w:t>
      </w:r>
      <w:r w:rsidR="00A71F93" w:rsidRPr="00945EA7">
        <w:rPr>
          <w:bCs/>
          <w:lang w:bidi="ar-SY"/>
        </w:rPr>
        <w:t xml:space="preserve"> представля</w:t>
      </w:r>
      <w:r w:rsidR="00652601" w:rsidRPr="00945EA7">
        <w:rPr>
          <w:bCs/>
          <w:lang w:bidi="ar-SY"/>
        </w:rPr>
        <w:t>ю</w:t>
      </w:r>
      <w:r w:rsidR="00A71F93" w:rsidRPr="00945EA7">
        <w:rPr>
          <w:bCs/>
          <w:lang w:bidi="ar-SY"/>
        </w:rPr>
        <w:t>т собой слепок с ассоциативно-вербальной сети и отража</w:t>
      </w:r>
      <w:r w:rsidR="00652601" w:rsidRPr="00945EA7">
        <w:rPr>
          <w:bCs/>
          <w:lang w:bidi="ar-SY"/>
        </w:rPr>
        <w:t>ю</w:t>
      </w:r>
      <w:r w:rsidR="00A71F93" w:rsidRPr="00945EA7">
        <w:rPr>
          <w:bCs/>
          <w:lang w:bidi="ar-SY"/>
        </w:rPr>
        <w:t>т особенности языковой способности человека, а также содерж</w:t>
      </w:r>
      <w:r w:rsidR="00652601" w:rsidRPr="00945EA7">
        <w:rPr>
          <w:bCs/>
          <w:lang w:bidi="ar-SY"/>
        </w:rPr>
        <w:t>а</w:t>
      </w:r>
      <w:r w:rsidR="00A71F93" w:rsidRPr="00945EA7">
        <w:rPr>
          <w:bCs/>
          <w:lang w:bidi="ar-SY"/>
        </w:rPr>
        <w:t>т информацию о трех уровнях языковой личности: грамматико-семантическом</w:t>
      </w:r>
      <w:r w:rsidR="00EF39C1" w:rsidRPr="00945EA7">
        <w:rPr>
          <w:bCs/>
          <w:lang w:bidi="ar-SY"/>
        </w:rPr>
        <w:t xml:space="preserve"> (язык)</w:t>
      </w:r>
      <w:r w:rsidR="00D00410" w:rsidRPr="00945EA7">
        <w:rPr>
          <w:bCs/>
          <w:lang w:bidi="ar-SY"/>
        </w:rPr>
        <w:t>, когнитивном</w:t>
      </w:r>
      <w:r w:rsidR="00EF39C1" w:rsidRPr="00945EA7">
        <w:rPr>
          <w:bCs/>
          <w:lang w:bidi="ar-SY"/>
        </w:rPr>
        <w:t xml:space="preserve"> (знания о мире)</w:t>
      </w:r>
      <w:r w:rsidR="00D00410" w:rsidRPr="00945EA7">
        <w:rPr>
          <w:bCs/>
          <w:lang w:bidi="ar-SY"/>
        </w:rPr>
        <w:t xml:space="preserve"> и прагматическом</w:t>
      </w:r>
      <w:r w:rsidR="00EF39C1" w:rsidRPr="00945EA7">
        <w:rPr>
          <w:bCs/>
          <w:lang w:bidi="ar-SY"/>
        </w:rPr>
        <w:t xml:space="preserve"> (отношение к миру)</w:t>
      </w:r>
      <w:r w:rsidR="00EC22F9" w:rsidRPr="00945EA7">
        <w:rPr>
          <w:bCs/>
          <w:lang w:bidi="ar-SY"/>
        </w:rPr>
        <w:t xml:space="preserve"> [</w:t>
      </w:r>
      <w:r w:rsidR="00280E51" w:rsidRPr="00945EA7">
        <w:rPr>
          <w:bCs/>
          <w:lang w:bidi="ar-SY"/>
        </w:rPr>
        <w:t>4</w:t>
      </w:r>
      <w:r w:rsidR="00EC22F9" w:rsidRPr="00945EA7">
        <w:rPr>
          <w:bCs/>
          <w:lang w:bidi="ar-SY"/>
        </w:rPr>
        <w:t>]</w:t>
      </w:r>
      <w:r w:rsidR="00EF39C1" w:rsidRPr="00945EA7">
        <w:rPr>
          <w:bCs/>
          <w:lang w:bidi="ar-SY"/>
        </w:rPr>
        <w:t>.</w:t>
      </w:r>
      <w:r w:rsidR="00C55F54" w:rsidRPr="00945EA7">
        <w:rPr>
          <w:bCs/>
          <w:lang w:bidi="ar-SY"/>
        </w:rPr>
        <w:t xml:space="preserve"> </w:t>
      </w:r>
    </w:p>
    <w:p w:rsidR="00BA24D7" w:rsidRDefault="00CD4ECF" w:rsidP="00530AAE">
      <w:pPr>
        <w:spacing w:line="360" w:lineRule="auto"/>
        <w:ind w:firstLine="709"/>
        <w:jc w:val="both"/>
        <w:rPr>
          <w:bCs/>
          <w:lang w:bidi="ar-SY"/>
        </w:rPr>
      </w:pPr>
      <w:r w:rsidRPr="00945EA7">
        <w:rPr>
          <w:b/>
          <w:lang w:bidi="ar-SY"/>
        </w:rPr>
        <w:t xml:space="preserve">Целью </w:t>
      </w:r>
      <w:r w:rsidR="004F272A" w:rsidRPr="00945EA7">
        <w:rPr>
          <w:bCs/>
          <w:lang w:bidi="ar-SY"/>
        </w:rPr>
        <w:t>нашей</w:t>
      </w:r>
      <w:r w:rsidRPr="00945EA7">
        <w:rPr>
          <w:bCs/>
          <w:lang w:bidi="ar-SY"/>
        </w:rPr>
        <w:t xml:space="preserve"> работы является попытка проанализировать</w:t>
      </w:r>
      <w:r w:rsidR="00186880" w:rsidRPr="00945EA7">
        <w:rPr>
          <w:bCs/>
          <w:lang w:bidi="ar-SY"/>
        </w:rPr>
        <w:t xml:space="preserve"> </w:t>
      </w:r>
      <w:r w:rsidR="00D00410" w:rsidRPr="00945EA7">
        <w:rPr>
          <w:bCs/>
          <w:lang w:bidi="ar-SY"/>
        </w:rPr>
        <w:t>данные</w:t>
      </w:r>
      <w:r w:rsidR="00186880" w:rsidRPr="00945EA7">
        <w:rPr>
          <w:bCs/>
          <w:lang w:bidi="ar-SY"/>
        </w:rPr>
        <w:t xml:space="preserve"> </w:t>
      </w:r>
      <w:r w:rsidR="00D00410" w:rsidRPr="00945EA7">
        <w:rPr>
          <w:bCs/>
          <w:lang w:bidi="ar-SY"/>
        </w:rPr>
        <w:t>ассоциативного эксперимента для выявления особенностей языковой способности детей 13 – 17 лет</w:t>
      </w:r>
      <w:r w:rsidR="00186880" w:rsidRPr="00945EA7">
        <w:rPr>
          <w:bCs/>
          <w:lang w:bidi="ar-SY"/>
        </w:rPr>
        <w:t xml:space="preserve">. </w:t>
      </w:r>
      <w:r w:rsidR="009F4E43" w:rsidRPr="00945EA7">
        <w:rPr>
          <w:bCs/>
          <w:lang w:bidi="ar-SY"/>
        </w:rPr>
        <w:t>Цель может быть достигнута в ходе реализации</w:t>
      </w:r>
      <w:r w:rsidR="00233FEC" w:rsidRPr="00945EA7">
        <w:rPr>
          <w:bCs/>
          <w:lang w:bidi="ar-SY"/>
        </w:rPr>
        <w:t xml:space="preserve"> следующих </w:t>
      </w:r>
      <w:r w:rsidR="00233FEC" w:rsidRPr="00945EA7">
        <w:rPr>
          <w:b/>
          <w:lang w:bidi="ar-SY"/>
        </w:rPr>
        <w:t>задач</w:t>
      </w:r>
      <w:r w:rsidR="00233FEC" w:rsidRPr="00945EA7">
        <w:rPr>
          <w:bCs/>
          <w:lang w:bidi="ar-SY"/>
        </w:rPr>
        <w:t>:</w:t>
      </w:r>
      <w:r w:rsidR="00530AAE">
        <w:rPr>
          <w:bCs/>
          <w:lang w:bidi="ar-SY"/>
        </w:rPr>
        <w:t xml:space="preserve"> </w:t>
      </w:r>
      <w:r w:rsidR="005A3EE4" w:rsidRPr="00945EA7">
        <w:rPr>
          <w:bCs/>
          <w:lang w:bidi="ar-SY"/>
        </w:rPr>
        <w:t xml:space="preserve">проведение </w:t>
      </w:r>
      <w:r w:rsidR="009E2406" w:rsidRPr="00945EA7">
        <w:rPr>
          <w:bCs/>
          <w:lang w:bidi="ar-SY"/>
        </w:rPr>
        <w:t>свободного ассоциативного эксперимента среди учащихся 7-11 классов;</w:t>
      </w:r>
      <w:r w:rsidR="00530AAE">
        <w:rPr>
          <w:bCs/>
          <w:lang w:bidi="ar-SY"/>
        </w:rPr>
        <w:t xml:space="preserve"> </w:t>
      </w:r>
      <w:r w:rsidR="009E2406" w:rsidRPr="00945EA7">
        <w:rPr>
          <w:bCs/>
          <w:lang w:bidi="ar-SY"/>
        </w:rPr>
        <w:t xml:space="preserve">обработка результатов эксперимента и создание </w:t>
      </w:r>
      <w:r w:rsidR="009140C1" w:rsidRPr="00945EA7">
        <w:rPr>
          <w:bCs/>
          <w:lang w:bidi="ar-SY"/>
        </w:rPr>
        <w:t xml:space="preserve">прямого </w:t>
      </w:r>
      <w:r w:rsidR="009E2406" w:rsidRPr="00945EA7">
        <w:rPr>
          <w:bCs/>
          <w:lang w:bidi="ar-SY"/>
        </w:rPr>
        <w:t>ассоциативного словаря</w:t>
      </w:r>
      <w:r w:rsidR="009140C1" w:rsidRPr="00945EA7">
        <w:rPr>
          <w:bCs/>
          <w:lang w:bidi="ar-SY"/>
        </w:rPr>
        <w:t xml:space="preserve"> («от </w:t>
      </w:r>
      <w:r w:rsidR="00F2792E">
        <w:rPr>
          <w:bCs/>
          <w:lang w:bidi="ar-SY"/>
        </w:rPr>
        <w:t>стимула</w:t>
      </w:r>
      <w:r w:rsidR="009140C1" w:rsidRPr="00945EA7">
        <w:rPr>
          <w:bCs/>
          <w:lang w:bidi="ar-SY"/>
        </w:rPr>
        <w:t xml:space="preserve"> – к </w:t>
      </w:r>
      <w:r w:rsidR="00F2792E">
        <w:rPr>
          <w:bCs/>
          <w:lang w:bidi="ar-SY"/>
        </w:rPr>
        <w:t>реакции</w:t>
      </w:r>
      <w:r w:rsidR="009140C1" w:rsidRPr="00945EA7">
        <w:rPr>
          <w:bCs/>
          <w:lang w:bidi="ar-SY"/>
        </w:rPr>
        <w:t>»)</w:t>
      </w:r>
      <w:r w:rsidR="00AB4446" w:rsidRPr="00945EA7">
        <w:rPr>
          <w:bCs/>
          <w:lang w:bidi="ar-SY"/>
        </w:rPr>
        <w:t>, отражающего ассоциативные реакции школьников на предложенные слова-стимулы;</w:t>
      </w:r>
      <w:r w:rsidR="00530AAE">
        <w:rPr>
          <w:bCs/>
          <w:lang w:bidi="ar-SY"/>
        </w:rPr>
        <w:t xml:space="preserve"> </w:t>
      </w:r>
      <w:r w:rsidR="007D18AE" w:rsidRPr="00945EA7">
        <w:rPr>
          <w:bCs/>
          <w:lang w:bidi="ar-SY"/>
        </w:rPr>
        <w:t>сопоставление слов-реакций с лексико-семантическими вариантами слов-стимулов, зафиксированны</w:t>
      </w:r>
      <w:r w:rsidR="00064DB3">
        <w:rPr>
          <w:bCs/>
          <w:lang w:bidi="ar-SY"/>
        </w:rPr>
        <w:t>ми</w:t>
      </w:r>
      <w:r w:rsidR="007D18AE" w:rsidRPr="00945EA7">
        <w:rPr>
          <w:bCs/>
          <w:lang w:bidi="ar-SY"/>
        </w:rPr>
        <w:t xml:space="preserve"> в толковом словаре, </w:t>
      </w:r>
      <w:r w:rsidR="00064DB3">
        <w:rPr>
          <w:bCs/>
          <w:lang w:bidi="ar-SY"/>
        </w:rPr>
        <w:t>при</w:t>
      </w:r>
      <w:r w:rsidR="007D18AE" w:rsidRPr="00945EA7">
        <w:rPr>
          <w:bCs/>
          <w:lang w:bidi="ar-SY"/>
        </w:rPr>
        <w:t xml:space="preserve"> последующ</w:t>
      </w:r>
      <w:r w:rsidR="00064DB3">
        <w:rPr>
          <w:bCs/>
          <w:lang w:bidi="ar-SY"/>
        </w:rPr>
        <w:t>е</w:t>
      </w:r>
      <w:r w:rsidR="007D18AE" w:rsidRPr="00945EA7">
        <w:rPr>
          <w:bCs/>
          <w:lang w:bidi="ar-SY"/>
        </w:rPr>
        <w:t xml:space="preserve">м </w:t>
      </w:r>
      <w:r w:rsidR="00355DD7" w:rsidRPr="00945EA7">
        <w:rPr>
          <w:bCs/>
          <w:lang w:bidi="ar-SY"/>
        </w:rPr>
        <w:t>анализ</w:t>
      </w:r>
      <w:r w:rsidR="00064DB3">
        <w:rPr>
          <w:bCs/>
          <w:lang w:bidi="ar-SY"/>
        </w:rPr>
        <w:t>е</w:t>
      </w:r>
      <w:r w:rsidR="00355DD7" w:rsidRPr="00945EA7">
        <w:rPr>
          <w:bCs/>
          <w:lang w:bidi="ar-SY"/>
        </w:rPr>
        <w:t xml:space="preserve"> семантической связи между словом-стимулом и </w:t>
      </w:r>
      <w:r w:rsidR="00311533" w:rsidRPr="00945EA7">
        <w:rPr>
          <w:bCs/>
          <w:lang w:bidi="ar-SY"/>
        </w:rPr>
        <w:t>реакцией</w:t>
      </w:r>
      <w:r w:rsidR="005C7DC0" w:rsidRPr="00945EA7">
        <w:rPr>
          <w:bCs/>
          <w:lang w:bidi="ar-SY"/>
        </w:rPr>
        <w:t xml:space="preserve"> (лекси</w:t>
      </w:r>
      <w:r w:rsidR="00153130" w:rsidRPr="00945EA7">
        <w:rPr>
          <w:bCs/>
          <w:lang w:bidi="ar-SY"/>
        </w:rPr>
        <w:t>ко-семантический, когнитивный, прагматический</w:t>
      </w:r>
      <w:r w:rsidR="005C7DC0" w:rsidRPr="00945EA7">
        <w:rPr>
          <w:bCs/>
          <w:lang w:bidi="ar-SY"/>
        </w:rPr>
        <w:t xml:space="preserve"> уровень языковой способности)</w:t>
      </w:r>
      <w:r w:rsidR="00311533" w:rsidRPr="00945EA7">
        <w:rPr>
          <w:bCs/>
          <w:lang w:bidi="ar-SY"/>
        </w:rPr>
        <w:t>;</w:t>
      </w:r>
      <w:r w:rsidR="00530AAE">
        <w:rPr>
          <w:bCs/>
          <w:lang w:bidi="ar-SY"/>
        </w:rPr>
        <w:t xml:space="preserve"> </w:t>
      </w:r>
      <w:r w:rsidR="00311533" w:rsidRPr="00945EA7">
        <w:rPr>
          <w:bCs/>
          <w:lang w:bidi="ar-SY"/>
        </w:rPr>
        <w:t>анализ формальных показателей связи между словом-стимулом и реакцией</w:t>
      </w:r>
      <w:r w:rsidR="003E61A0" w:rsidRPr="00945EA7">
        <w:rPr>
          <w:bCs/>
          <w:lang w:bidi="ar-SY"/>
        </w:rPr>
        <w:t xml:space="preserve"> </w:t>
      </w:r>
      <w:r w:rsidR="007246F9" w:rsidRPr="00945EA7">
        <w:rPr>
          <w:bCs/>
          <w:lang w:bidi="ar-SY"/>
        </w:rPr>
        <w:t>(грамматический, синтаксический уровень языковой способности)</w:t>
      </w:r>
      <w:r w:rsidR="004F272A" w:rsidRPr="00945EA7">
        <w:rPr>
          <w:bCs/>
          <w:lang w:bidi="ar-SY"/>
        </w:rPr>
        <w:t>.</w:t>
      </w:r>
    </w:p>
    <w:p w:rsidR="0006484A" w:rsidRDefault="0006484A" w:rsidP="00530AAE">
      <w:pPr>
        <w:spacing w:line="360" w:lineRule="auto"/>
        <w:ind w:firstLine="709"/>
        <w:jc w:val="both"/>
        <w:rPr>
          <w:bCs/>
          <w:lang w:bidi="ar-SY"/>
        </w:rPr>
      </w:pPr>
      <w:r w:rsidRPr="0007562C">
        <w:rPr>
          <w:b/>
          <w:bCs/>
          <w:lang w:bidi="ar-SY"/>
        </w:rPr>
        <w:t>В ходе работы мы опирались</w:t>
      </w:r>
      <w:r w:rsidR="007C351A">
        <w:rPr>
          <w:bCs/>
          <w:lang w:bidi="ar-SY"/>
        </w:rPr>
        <w:t>,</w:t>
      </w:r>
      <w:r>
        <w:rPr>
          <w:bCs/>
          <w:lang w:bidi="ar-SY"/>
        </w:rPr>
        <w:t xml:space="preserve"> </w:t>
      </w:r>
      <w:r w:rsidR="00AE512D">
        <w:rPr>
          <w:bCs/>
          <w:lang w:bidi="ar-SY"/>
        </w:rPr>
        <w:t>прежде всего</w:t>
      </w:r>
      <w:r w:rsidR="007C351A">
        <w:rPr>
          <w:bCs/>
          <w:lang w:bidi="ar-SY"/>
        </w:rPr>
        <w:t>,</w:t>
      </w:r>
      <w:r w:rsidR="00AE512D">
        <w:rPr>
          <w:bCs/>
          <w:lang w:bidi="ar-SY"/>
        </w:rPr>
        <w:t xml:space="preserve"> </w:t>
      </w:r>
      <w:r>
        <w:rPr>
          <w:bCs/>
          <w:lang w:bidi="ar-SY"/>
        </w:rPr>
        <w:t xml:space="preserve">на исследования </w:t>
      </w:r>
      <w:proofErr w:type="spellStart"/>
      <w:r w:rsidR="00AE512D">
        <w:rPr>
          <w:bCs/>
          <w:lang w:bidi="ar-SY"/>
        </w:rPr>
        <w:t>Ю.Н.Караулова</w:t>
      </w:r>
      <w:proofErr w:type="spellEnd"/>
      <w:r w:rsidR="00DD2A3D">
        <w:rPr>
          <w:bCs/>
          <w:lang w:bidi="ar-SY"/>
        </w:rPr>
        <w:t>, посвященные особенностям изучения языковой способности посредством ассоциативного словаря.</w:t>
      </w:r>
      <w:r w:rsidR="00C06471">
        <w:rPr>
          <w:bCs/>
          <w:lang w:bidi="ar-SY"/>
        </w:rPr>
        <w:t xml:space="preserve"> </w:t>
      </w:r>
      <w:r w:rsidR="007C351A">
        <w:rPr>
          <w:bCs/>
          <w:lang w:bidi="ar-SY"/>
        </w:rPr>
        <w:t>П</w:t>
      </w:r>
      <w:r w:rsidR="00C06471">
        <w:rPr>
          <w:bCs/>
          <w:lang w:bidi="ar-SY"/>
        </w:rPr>
        <w:t xml:space="preserve">ри </w:t>
      </w:r>
      <w:r w:rsidR="007C351A">
        <w:rPr>
          <w:bCs/>
          <w:lang w:bidi="ar-SY"/>
        </w:rPr>
        <w:t>составлении</w:t>
      </w:r>
      <w:r w:rsidR="00C06471">
        <w:rPr>
          <w:bCs/>
          <w:lang w:bidi="ar-SY"/>
        </w:rPr>
        <w:t xml:space="preserve"> собственн</w:t>
      </w:r>
      <w:r w:rsidR="007C351A">
        <w:rPr>
          <w:bCs/>
          <w:lang w:bidi="ar-SY"/>
        </w:rPr>
        <w:t>ого</w:t>
      </w:r>
      <w:r w:rsidR="00C06471">
        <w:rPr>
          <w:bCs/>
          <w:lang w:bidi="ar-SY"/>
        </w:rPr>
        <w:t xml:space="preserve"> словар</w:t>
      </w:r>
      <w:r w:rsidR="007C351A">
        <w:rPr>
          <w:bCs/>
          <w:lang w:bidi="ar-SY"/>
        </w:rPr>
        <w:t>я</w:t>
      </w:r>
      <w:r w:rsidR="00C06471">
        <w:rPr>
          <w:bCs/>
          <w:lang w:bidi="ar-SY"/>
        </w:rPr>
        <w:t xml:space="preserve"> нам помогло знакомство с опытом проведения ассоциативных экспериментов авторов отечественных ассоциативных словарей: А.А.Леонтьева, Г.А.Черкасовой, Д.О.Добровольского</w:t>
      </w:r>
      <w:r w:rsidR="007C351A">
        <w:rPr>
          <w:bCs/>
          <w:lang w:bidi="ar-SY"/>
        </w:rPr>
        <w:t xml:space="preserve">, В.Е.Гольдина, </w:t>
      </w:r>
      <w:proofErr w:type="spellStart"/>
      <w:r w:rsidR="007C351A">
        <w:rPr>
          <w:bCs/>
          <w:lang w:bidi="ar-SY"/>
        </w:rPr>
        <w:t>А.П.Сдобновой</w:t>
      </w:r>
      <w:proofErr w:type="spellEnd"/>
      <w:r w:rsidR="007C351A">
        <w:rPr>
          <w:bCs/>
          <w:lang w:bidi="ar-SY"/>
        </w:rPr>
        <w:t>. К тому же для отбора лингвистического материала, проведения анализа и уточнения терминов и понятий</w:t>
      </w:r>
      <w:r w:rsidR="00DD2A3D">
        <w:rPr>
          <w:bCs/>
          <w:lang w:bidi="ar-SY"/>
        </w:rPr>
        <w:t xml:space="preserve"> мы использовали частотный, толковый, лингвистический</w:t>
      </w:r>
      <w:r w:rsidR="007C351A">
        <w:rPr>
          <w:bCs/>
          <w:lang w:bidi="ar-SY"/>
        </w:rPr>
        <w:t xml:space="preserve"> словари и</w:t>
      </w:r>
      <w:r w:rsidR="00DD2A3D">
        <w:rPr>
          <w:bCs/>
          <w:lang w:bidi="ar-SY"/>
        </w:rPr>
        <w:t xml:space="preserve"> словарь молодежного сленга</w:t>
      </w:r>
      <w:r w:rsidR="007C351A">
        <w:rPr>
          <w:bCs/>
          <w:lang w:bidi="ar-SY"/>
        </w:rPr>
        <w:t xml:space="preserve"> (см. список использованной литературы)</w:t>
      </w:r>
      <w:r w:rsidR="00DD2A3D">
        <w:rPr>
          <w:bCs/>
          <w:lang w:bidi="ar-SY"/>
        </w:rPr>
        <w:t xml:space="preserve">. </w:t>
      </w:r>
    </w:p>
    <w:p w:rsidR="00BA24D7" w:rsidRPr="00945EA7" w:rsidRDefault="000F31CA" w:rsidP="00A75403">
      <w:pPr>
        <w:spacing w:line="360" w:lineRule="auto"/>
        <w:ind w:firstLine="709"/>
        <w:jc w:val="both"/>
      </w:pPr>
      <w:r w:rsidRPr="000F31CA">
        <w:rPr>
          <w:b/>
          <w:bCs/>
          <w:lang w:bidi="ar-SY"/>
        </w:rPr>
        <w:t>Объектом</w:t>
      </w:r>
      <w:r>
        <w:rPr>
          <w:bCs/>
          <w:lang w:bidi="ar-SY"/>
        </w:rPr>
        <w:t xml:space="preserve"> настоящего исследования является языковое сознание детей 13-17 лет, а </w:t>
      </w:r>
      <w:r w:rsidRPr="000F31CA">
        <w:rPr>
          <w:b/>
          <w:bCs/>
          <w:lang w:bidi="ar-SY"/>
        </w:rPr>
        <w:t>предметом</w:t>
      </w:r>
      <w:r>
        <w:rPr>
          <w:bCs/>
          <w:lang w:bidi="ar-SY"/>
        </w:rPr>
        <w:t xml:space="preserve"> – ассоциативные связи частотных лексических единиц современного русского языка. </w:t>
      </w:r>
      <w:r w:rsidR="00CC5310" w:rsidRPr="00945EA7">
        <w:rPr>
          <w:bCs/>
        </w:rPr>
        <w:t xml:space="preserve">В ходе исследования были использованы </w:t>
      </w:r>
      <w:r w:rsidR="00CC5310" w:rsidRPr="00945EA7">
        <w:rPr>
          <w:b/>
        </w:rPr>
        <w:t>методы</w:t>
      </w:r>
      <w:r w:rsidR="00CC5310" w:rsidRPr="00945EA7">
        <w:rPr>
          <w:bCs/>
        </w:rPr>
        <w:t xml:space="preserve"> свободного ассоциативного эксперимента, анализа структуры ассоциативного поля, анализа лексико-семантических отношений между стимулом и реакцией.</w:t>
      </w:r>
      <w:r w:rsidR="00A75403">
        <w:rPr>
          <w:bCs/>
        </w:rPr>
        <w:t xml:space="preserve"> </w:t>
      </w:r>
      <w:r w:rsidR="00D524EF" w:rsidRPr="00945EA7">
        <w:rPr>
          <w:b/>
          <w:bCs/>
        </w:rPr>
        <w:t>Научная новизна</w:t>
      </w:r>
      <w:r w:rsidR="00D524EF" w:rsidRPr="00945EA7">
        <w:t xml:space="preserve"> </w:t>
      </w:r>
      <w:r>
        <w:t>данной работы</w:t>
      </w:r>
      <w:r w:rsidR="00D524EF" w:rsidRPr="00945EA7">
        <w:t xml:space="preserve"> заключается в попытке</w:t>
      </w:r>
      <w:r w:rsidR="00B966F2" w:rsidRPr="00945EA7">
        <w:t xml:space="preserve"> анализа</w:t>
      </w:r>
      <w:r w:rsidR="00D524EF" w:rsidRPr="00945EA7">
        <w:t xml:space="preserve"> </w:t>
      </w:r>
      <w:r w:rsidR="00577A74" w:rsidRPr="00945EA7">
        <w:t>семантическ</w:t>
      </w:r>
      <w:r w:rsidR="00B966F2" w:rsidRPr="00945EA7">
        <w:t>ой</w:t>
      </w:r>
      <w:r w:rsidR="00577A74" w:rsidRPr="00945EA7">
        <w:t xml:space="preserve"> и структурно</w:t>
      </w:r>
      <w:r w:rsidR="00B966F2" w:rsidRPr="00945EA7">
        <w:t>й</w:t>
      </w:r>
      <w:r w:rsidR="00577A74" w:rsidRPr="00945EA7">
        <w:t xml:space="preserve"> связи слов-стимулов и слов-реакций, полученных в ходе свободного ассоциативного </w:t>
      </w:r>
      <w:r w:rsidR="00577A74" w:rsidRPr="00945EA7">
        <w:lastRenderedPageBreak/>
        <w:t xml:space="preserve">эксперимента, </w:t>
      </w:r>
      <w:r>
        <w:t>который был проведен нами среди</w:t>
      </w:r>
      <w:r w:rsidR="00577A74" w:rsidRPr="00945EA7">
        <w:t xml:space="preserve"> </w:t>
      </w:r>
      <w:r w:rsidR="00BD4243" w:rsidRPr="00945EA7">
        <w:t>138 обучающихся МБОУ «Лицей №24 имени Героя Советского Союза А.В.Корявина».</w:t>
      </w:r>
      <w:r w:rsidR="00BA29E1" w:rsidRPr="00945EA7">
        <w:t xml:space="preserve"> </w:t>
      </w:r>
      <w:r w:rsidR="00BD4243" w:rsidRPr="00945EA7">
        <w:rPr>
          <w:b/>
          <w:bCs/>
        </w:rPr>
        <w:t>Практическая ценность</w:t>
      </w:r>
      <w:r w:rsidR="00BD4243" w:rsidRPr="00945EA7">
        <w:t xml:space="preserve"> </w:t>
      </w:r>
      <w:r>
        <w:t>исследования</w:t>
      </w:r>
      <w:r w:rsidR="00BD4243" w:rsidRPr="00945EA7">
        <w:t xml:space="preserve"> – это </w:t>
      </w:r>
      <w:r w:rsidR="00E059F0" w:rsidRPr="00945EA7">
        <w:t>создание</w:t>
      </w:r>
      <w:r w:rsidR="00BD4243" w:rsidRPr="00945EA7">
        <w:t xml:space="preserve"> ассоциативного словаря, состоящего из 50 словарных статей</w:t>
      </w:r>
      <w:r w:rsidR="00F34628" w:rsidRPr="00945EA7">
        <w:t>, материал которых может оказаться полезным для лингвистов, занимающихся вопросами изучения языковой способности и языковой личности юных носителей русского языка.</w:t>
      </w:r>
    </w:p>
    <w:p w:rsidR="00530AAE" w:rsidRDefault="00530AAE" w:rsidP="00A75403">
      <w:pPr>
        <w:spacing w:line="360" w:lineRule="auto"/>
        <w:jc w:val="center"/>
        <w:rPr>
          <w:b/>
          <w:bCs/>
        </w:rPr>
      </w:pPr>
    </w:p>
    <w:p w:rsidR="00903618" w:rsidRPr="00945EA7" w:rsidRDefault="00903618" w:rsidP="00A75403">
      <w:pPr>
        <w:spacing w:line="360" w:lineRule="auto"/>
        <w:jc w:val="center"/>
        <w:rPr>
          <w:b/>
          <w:bCs/>
        </w:rPr>
      </w:pPr>
      <w:r w:rsidRPr="00945EA7">
        <w:rPr>
          <w:b/>
          <w:bCs/>
        </w:rPr>
        <w:t>Часть 1. Структура и особенности ассоциативного словаря</w:t>
      </w:r>
    </w:p>
    <w:p w:rsidR="00BA24D7" w:rsidRPr="00945EA7" w:rsidRDefault="003026B7" w:rsidP="00CD2004">
      <w:pPr>
        <w:spacing w:line="360" w:lineRule="auto"/>
        <w:ind w:firstLine="709"/>
        <w:jc w:val="both"/>
        <w:rPr>
          <w:bCs/>
          <w:lang w:bidi="ar-SY"/>
        </w:rPr>
      </w:pPr>
      <w:r w:rsidRPr="00945EA7">
        <w:t xml:space="preserve">Ассоциативный словарь отражает язык не в виде систематического описания, как толковый, но в виде попарно соединенных слов или их групп, которые являются строительным материалом для предложений. </w:t>
      </w:r>
      <w:r w:rsidR="00CD2004" w:rsidRPr="00945EA7">
        <w:t xml:space="preserve">Такой словарь «являет язык в предречевой готовности, обнажая сокровенный, скрытый от прямого наблюдения способ  «держания» языка в памяти его носителя, приоткрывая таинственную завесу … над тем, как устроена языковая способность человека … говорящего и понимающего» </w:t>
      </w:r>
      <w:r w:rsidR="00645CEF" w:rsidRPr="00945EA7">
        <w:rPr>
          <w:bCs/>
          <w:lang w:bidi="ar-SY"/>
        </w:rPr>
        <w:t>[</w:t>
      </w:r>
      <w:r w:rsidR="00280E51" w:rsidRPr="00945EA7">
        <w:rPr>
          <w:bCs/>
          <w:lang w:bidi="ar-SY"/>
        </w:rPr>
        <w:t>4</w:t>
      </w:r>
      <w:r w:rsidR="00645CEF" w:rsidRPr="00945EA7">
        <w:rPr>
          <w:bCs/>
          <w:lang w:bidi="ar-SY"/>
        </w:rPr>
        <w:t>].</w:t>
      </w:r>
      <w:r w:rsidR="00086DD5" w:rsidRPr="00945EA7">
        <w:rPr>
          <w:bCs/>
          <w:lang w:bidi="ar-SY"/>
        </w:rPr>
        <w:t xml:space="preserve"> </w:t>
      </w:r>
    </w:p>
    <w:p w:rsidR="002F0EEA" w:rsidRPr="00945EA7" w:rsidRDefault="002F0EEA" w:rsidP="00F15440">
      <w:pPr>
        <w:spacing w:line="360" w:lineRule="auto"/>
        <w:ind w:firstLine="709"/>
        <w:jc w:val="both"/>
        <w:rPr>
          <w:bCs/>
          <w:lang w:bidi="ar-SY"/>
        </w:rPr>
      </w:pPr>
      <w:r w:rsidRPr="00945EA7">
        <w:rPr>
          <w:bCs/>
          <w:lang w:bidi="ar-SY"/>
        </w:rPr>
        <w:t>Ассоциативный словарь состоит из двух частей</w:t>
      </w:r>
      <w:r w:rsidR="006E5E5A" w:rsidRPr="00945EA7">
        <w:rPr>
          <w:bCs/>
          <w:lang w:bidi="ar-SY"/>
        </w:rPr>
        <w:t xml:space="preserve">: прямого словаря, организованного по принципу «от стимула – к реакции» и обратного («от реакции – к стимулу»). </w:t>
      </w:r>
      <w:r w:rsidR="00AD6261" w:rsidRPr="00945EA7">
        <w:rPr>
          <w:bCs/>
          <w:lang w:bidi="ar-SY"/>
        </w:rPr>
        <w:t xml:space="preserve">Словарная статья прямого словаря содержит ассоциативное поле связанных со стимулом слов. </w:t>
      </w:r>
      <w:r w:rsidR="007F28C3" w:rsidRPr="00945EA7">
        <w:rPr>
          <w:bCs/>
          <w:lang w:bidi="ar-SY"/>
        </w:rPr>
        <w:t>Реакции следуют в порядке убывания их частотности.</w:t>
      </w:r>
      <w:r w:rsidR="00F15440" w:rsidRPr="00945EA7">
        <w:rPr>
          <w:bCs/>
          <w:lang w:bidi="ar-SY"/>
        </w:rPr>
        <w:t xml:space="preserve"> После каждого слова-реакции помещается цифра, указывающая число людей, ответивших на стимул именно этим словом.</w:t>
      </w:r>
      <w:r w:rsidR="00765FF6" w:rsidRPr="00945EA7">
        <w:rPr>
          <w:bCs/>
          <w:lang w:bidi="ar-SY"/>
        </w:rPr>
        <w:t xml:space="preserve"> В конце статьи в скобках приводятся цифры, обозначающие общее число испытуемых, количество разных ответов в данной статье, количество «отказов», число единичных реакций. </w:t>
      </w:r>
    </w:p>
    <w:p w:rsidR="002E49D2" w:rsidRDefault="00A96D99" w:rsidP="006F3F2D">
      <w:pPr>
        <w:autoSpaceDE w:val="0"/>
        <w:autoSpaceDN w:val="0"/>
        <w:adjustRightInd w:val="0"/>
        <w:spacing w:line="360" w:lineRule="auto"/>
        <w:ind w:firstLine="709"/>
        <w:jc w:val="both"/>
        <w:rPr>
          <w:bCs/>
          <w:lang w:bidi="ar-SY"/>
        </w:rPr>
      </w:pPr>
      <w:r w:rsidRPr="00945EA7">
        <w:rPr>
          <w:bCs/>
          <w:lang w:bidi="ar-SY"/>
        </w:rPr>
        <w:t xml:space="preserve">Говоря о специфике ассоциативного словаря, Ю.Н.Караулов отмечает, что его цели «не справочно-нормирующие, не </w:t>
      </w:r>
      <w:proofErr w:type="spellStart"/>
      <w:r w:rsidRPr="00945EA7">
        <w:rPr>
          <w:bCs/>
          <w:lang w:bidi="ar-SY"/>
        </w:rPr>
        <w:t>воздейственно-систематизирующие</w:t>
      </w:r>
      <w:proofErr w:type="spellEnd"/>
      <w:r w:rsidRPr="00945EA7">
        <w:rPr>
          <w:bCs/>
          <w:lang w:bidi="ar-SY"/>
        </w:rPr>
        <w:t xml:space="preserve"> или просветительские, как у других словарей, а в первую очередь – исследовательские</w:t>
      </w:r>
      <w:r w:rsidR="00092F21" w:rsidRPr="00945EA7">
        <w:rPr>
          <w:bCs/>
          <w:lang w:bidi="ar-SY"/>
        </w:rPr>
        <w:t>»</w:t>
      </w:r>
      <w:r w:rsidRPr="00945EA7">
        <w:rPr>
          <w:bCs/>
          <w:lang w:bidi="ar-SY"/>
        </w:rPr>
        <w:t xml:space="preserve">. </w:t>
      </w:r>
      <w:r w:rsidR="00092F21" w:rsidRPr="00945EA7">
        <w:rPr>
          <w:bCs/>
          <w:lang w:bidi="ar-SY"/>
        </w:rPr>
        <w:t>Ученый называет ассоциативный словарь «принципиально пристрастным», поскольку в нем отражается не «состояние языка в целом», а «ментально-эмоциональное состояние среднего носителя языка», свойственное «определенному историческому моменту» [</w:t>
      </w:r>
      <w:r w:rsidR="00280E51" w:rsidRPr="00945EA7">
        <w:rPr>
          <w:bCs/>
          <w:lang w:bidi="ar-SY"/>
        </w:rPr>
        <w:t>4</w:t>
      </w:r>
      <w:r w:rsidR="00092F21" w:rsidRPr="00945EA7">
        <w:rPr>
          <w:bCs/>
          <w:lang w:bidi="ar-SY"/>
        </w:rPr>
        <w:t>].</w:t>
      </w:r>
      <w:r w:rsidR="007F2194" w:rsidRPr="00945EA7">
        <w:rPr>
          <w:bCs/>
          <w:lang w:bidi="ar-SY"/>
        </w:rPr>
        <w:t xml:space="preserve"> </w:t>
      </w:r>
      <w:r w:rsidR="004C729C" w:rsidRPr="00945EA7">
        <w:rPr>
          <w:bCs/>
          <w:lang w:bidi="ar-SY"/>
        </w:rPr>
        <w:t>Именно эта мысль и вдохновила нас на создание собственного небольшого ассоциативного словаря, который запечатлел бы «языковой опыт»</w:t>
      </w:r>
      <w:r w:rsidR="00092F21" w:rsidRPr="00945EA7">
        <w:rPr>
          <w:bCs/>
          <w:lang w:bidi="ar-SY"/>
        </w:rPr>
        <w:t xml:space="preserve"> </w:t>
      </w:r>
      <w:r w:rsidR="004C729C" w:rsidRPr="00945EA7">
        <w:rPr>
          <w:bCs/>
          <w:lang w:bidi="ar-SY"/>
        </w:rPr>
        <w:t>подростков.</w:t>
      </w:r>
    </w:p>
    <w:p w:rsidR="00BD275C" w:rsidRPr="00945EA7" w:rsidRDefault="00BD275C" w:rsidP="006F3F2D">
      <w:pPr>
        <w:autoSpaceDE w:val="0"/>
        <w:autoSpaceDN w:val="0"/>
        <w:adjustRightInd w:val="0"/>
        <w:spacing w:line="360" w:lineRule="auto"/>
        <w:ind w:firstLine="709"/>
        <w:jc w:val="both"/>
        <w:rPr>
          <w:bCs/>
          <w:lang w:bidi="ar-SY"/>
        </w:rPr>
      </w:pPr>
      <w:r w:rsidRPr="00945EA7">
        <w:rPr>
          <w:bCs/>
          <w:lang w:bidi="ar-SY"/>
        </w:rPr>
        <w:t xml:space="preserve">Участниками ассоциативного эксперимента стали 138 учащихся </w:t>
      </w:r>
      <w:r w:rsidRPr="00945EA7">
        <w:t>МБОУ «Лицей №24 имени Героя Советского Союза А.В.Корявина» Сергиево-Посадского района Московской области в возрасте от 13 до 17 лет. Испытуемые должны были под соответствующим порядковым номером записать свою первую ассоциацию на каждое из предложенных слов-стимулов, которые диктовались с интервалом 5-10 секунд. Анкетирование было добровольным и анонимным.</w:t>
      </w:r>
    </w:p>
    <w:p w:rsidR="0070092D" w:rsidRPr="00945EA7" w:rsidRDefault="00B97661" w:rsidP="006F3F2D">
      <w:pPr>
        <w:autoSpaceDE w:val="0"/>
        <w:autoSpaceDN w:val="0"/>
        <w:adjustRightInd w:val="0"/>
        <w:spacing w:line="360" w:lineRule="auto"/>
        <w:ind w:firstLine="709"/>
        <w:jc w:val="both"/>
        <w:rPr>
          <w:bCs/>
          <w:lang w:bidi="ar-SY"/>
        </w:rPr>
      </w:pPr>
      <w:r w:rsidRPr="00945EA7">
        <w:rPr>
          <w:bCs/>
          <w:lang w:bidi="ar-SY"/>
        </w:rPr>
        <w:t xml:space="preserve">В качестве стимулов было решено взять </w:t>
      </w:r>
      <w:r w:rsidR="001D76A7" w:rsidRPr="00945EA7">
        <w:rPr>
          <w:bCs/>
          <w:lang w:bidi="ar-SY"/>
        </w:rPr>
        <w:t>слова из</w:t>
      </w:r>
      <w:r w:rsidRPr="00945EA7">
        <w:rPr>
          <w:bCs/>
          <w:lang w:bidi="ar-SY"/>
        </w:rPr>
        <w:t xml:space="preserve"> </w:t>
      </w:r>
      <w:r w:rsidR="008C32A9" w:rsidRPr="00945EA7">
        <w:rPr>
          <w:bCs/>
          <w:lang w:bidi="ar-SY"/>
        </w:rPr>
        <w:t xml:space="preserve">«Нового </w:t>
      </w:r>
      <w:r w:rsidR="005E3EE5" w:rsidRPr="00945EA7">
        <w:rPr>
          <w:bCs/>
          <w:lang w:bidi="ar-SY"/>
        </w:rPr>
        <w:t>частотно</w:t>
      </w:r>
      <w:r w:rsidR="001D76A7" w:rsidRPr="00945EA7">
        <w:rPr>
          <w:bCs/>
          <w:lang w:bidi="ar-SY"/>
        </w:rPr>
        <w:t>го</w:t>
      </w:r>
      <w:r w:rsidR="005E3EE5" w:rsidRPr="00945EA7">
        <w:rPr>
          <w:bCs/>
          <w:lang w:bidi="ar-SY"/>
        </w:rPr>
        <w:t xml:space="preserve"> словар</w:t>
      </w:r>
      <w:r w:rsidR="001D76A7" w:rsidRPr="00945EA7">
        <w:rPr>
          <w:bCs/>
          <w:lang w:bidi="ar-SY"/>
        </w:rPr>
        <w:t>я</w:t>
      </w:r>
      <w:r w:rsidR="005E3EE5" w:rsidRPr="00945EA7">
        <w:rPr>
          <w:bCs/>
          <w:lang w:bidi="ar-SY"/>
        </w:rPr>
        <w:t xml:space="preserve"> русской лексики</w:t>
      </w:r>
      <w:r w:rsidR="008C32A9" w:rsidRPr="00945EA7">
        <w:rPr>
          <w:bCs/>
          <w:lang w:bidi="ar-SY"/>
        </w:rPr>
        <w:t>»</w:t>
      </w:r>
      <w:r w:rsidR="005E3EE5" w:rsidRPr="00945EA7">
        <w:rPr>
          <w:bCs/>
          <w:lang w:bidi="ar-SY"/>
        </w:rPr>
        <w:t xml:space="preserve"> </w:t>
      </w:r>
      <w:proofErr w:type="spellStart"/>
      <w:r w:rsidR="005E3EE5" w:rsidRPr="00945EA7">
        <w:rPr>
          <w:bCs/>
          <w:lang w:bidi="ar-SY"/>
        </w:rPr>
        <w:t>О.Н.Ляшевской</w:t>
      </w:r>
      <w:proofErr w:type="spellEnd"/>
      <w:r w:rsidR="005E3EE5" w:rsidRPr="00945EA7">
        <w:rPr>
          <w:bCs/>
          <w:lang w:bidi="ar-SY"/>
        </w:rPr>
        <w:t xml:space="preserve"> и </w:t>
      </w:r>
      <w:proofErr w:type="spellStart"/>
      <w:r w:rsidR="005E3EE5" w:rsidRPr="00945EA7">
        <w:rPr>
          <w:bCs/>
          <w:lang w:bidi="ar-SY"/>
        </w:rPr>
        <w:t>С.А.Шарова</w:t>
      </w:r>
      <w:proofErr w:type="spellEnd"/>
      <w:r w:rsidR="001D76A7" w:rsidRPr="00945EA7">
        <w:rPr>
          <w:bCs/>
          <w:lang w:bidi="ar-SY"/>
        </w:rPr>
        <w:t xml:space="preserve"> [</w:t>
      </w:r>
      <w:r w:rsidR="00280E51" w:rsidRPr="00945EA7">
        <w:rPr>
          <w:bCs/>
          <w:lang w:bidi="ar-SY"/>
        </w:rPr>
        <w:t>6</w:t>
      </w:r>
      <w:r w:rsidR="001D76A7" w:rsidRPr="00945EA7">
        <w:rPr>
          <w:bCs/>
          <w:lang w:bidi="ar-SY"/>
        </w:rPr>
        <w:t>].</w:t>
      </w:r>
      <w:r w:rsidR="000A3C9D" w:rsidRPr="00945EA7">
        <w:rPr>
          <w:bCs/>
          <w:lang w:bidi="ar-SY"/>
        </w:rPr>
        <w:t xml:space="preserve"> Мы отобрали по десять самых частотных имен существительных, прилагательных, числительных, а также глаголов и наречий (</w:t>
      </w:r>
      <w:proofErr w:type="spellStart"/>
      <w:r w:rsidR="000A3C9D" w:rsidRPr="00945EA7">
        <w:rPr>
          <w:bCs/>
          <w:lang w:bidi="ar-SY"/>
        </w:rPr>
        <w:t>предикативов</w:t>
      </w:r>
      <w:proofErr w:type="spellEnd"/>
      <w:r w:rsidR="000A3C9D" w:rsidRPr="00945EA7">
        <w:rPr>
          <w:bCs/>
          <w:lang w:bidi="ar-SY"/>
        </w:rPr>
        <w:t>).</w:t>
      </w:r>
      <w:r w:rsidR="00FC0A4D" w:rsidRPr="00945EA7">
        <w:rPr>
          <w:bCs/>
          <w:lang w:bidi="ar-SY"/>
        </w:rPr>
        <w:t xml:space="preserve"> Таким образом, наш </w:t>
      </w:r>
      <w:r w:rsidR="00756C22" w:rsidRPr="00945EA7">
        <w:rPr>
          <w:bCs/>
          <w:lang w:bidi="ar-SY"/>
        </w:rPr>
        <w:t xml:space="preserve">прямой ассоциативный </w:t>
      </w:r>
      <w:r w:rsidR="00FC0A4D" w:rsidRPr="00945EA7">
        <w:rPr>
          <w:bCs/>
          <w:lang w:bidi="ar-SY"/>
        </w:rPr>
        <w:t xml:space="preserve">словарь </w:t>
      </w:r>
      <w:r w:rsidR="00756C22" w:rsidRPr="00945EA7">
        <w:rPr>
          <w:bCs/>
          <w:lang w:bidi="ar-SY"/>
        </w:rPr>
        <w:t xml:space="preserve">«от </w:t>
      </w:r>
      <w:r w:rsidR="0070260F">
        <w:rPr>
          <w:bCs/>
          <w:lang w:bidi="ar-SY"/>
        </w:rPr>
        <w:t>стимула</w:t>
      </w:r>
      <w:r w:rsidR="00756C22" w:rsidRPr="00945EA7">
        <w:rPr>
          <w:bCs/>
          <w:lang w:bidi="ar-SY"/>
        </w:rPr>
        <w:t xml:space="preserve"> – к </w:t>
      </w:r>
      <w:r w:rsidR="0070260F">
        <w:rPr>
          <w:bCs/>
          <w:lang w:bidi="ar-SY"/>
        </w:rPr>
        <w:t>реакции</w:t>
      </w:r>
      <w:r w:rsidR="00756C22" w:rsidRPr="00945EA7">
        <w:rPr>
          <w:bCs/>
          <w:lang w:bidi="ar-SY"/>
        </w:rPr>
        <w:t xml:space="preserve">» </w:t>
      </w:r>
      <w:r w:rsidR="00FC0A4D" w:rsidRPr="00945EA7">
        <w:rPr>
          <w:bCs/>
          <w:lang w:bidi="ar-SY"/>
        </w:rPr>
        <w:t xml:space="preserve">состоит из 50 </w:t>
      </w:r>
      <w:r w:rsidR="00FC0A4D" w:rsidRPr="00945EA7">
        <w:rPr>
          <w:bCs/>
          <w:lang w:bidi="ar-SY"/>
        </w:rPr>
        <w:lastRenderedPageBreak/>
        <w:t xml:space="preserve">словарных статей, расположенных </w:t>
      </w:r>
      <w:r w:rsidR="00713E03" w:rsidRPr="00945EA7">
        <w:rPr>
          <w:bCs/>
          <w:lang w:bidi="ar-SY"/>
        </w:rPr>
        <w:t>в алфавитном порядке</w:t>
      </w:r>
      <w:r w:rsidR="00121DFE" w:rsidRPr="00945EA7">
        <w:rPr>
          <w:bCs/>
          <w:lang w:bidi="ar-SY"/>
        </w:rPr>
        <w:t xml:space="preserve"> (</w:t>
      </w:r>
      <w:r w:rsidR="00964D60" w:rsidRPr="00945EA7">
        <w:rPr>
          <w:bCs/>
          <w:lang w:bidi="ar-SY"/>
        </w:rPr>
        <w:t xml:space="preserve">текст словаря полностью приведен в </w:t>
      </w:r>
      <w:r w:rsidR="00964D60" w:rsidRPr="00BD275C">
        <w:rPr>
          <w:b/>
          <w:bCs/>
          <w:lang w:bidi="ar-SY"/>
        </w:rPr>
        <w:t>приложении</w:t>
      </w:r>
      <w:r w:rsidR="00BD275C" w:rsidRPr="00BD275C">
        <w:rPr>
          <w:b/>
          <w:bCs/>
          <w:lang w:bidi="ar-SY"/>
        </w:rPr>
        <w:t xml:space="preserve"> №1</w:t>
      </w:r>
      <w:r w:rsidR="00121DFE" w:rsidRPr="00945EA7">
        <w:rPr>
          <w:bCs/>
          <w:lang w:bidi="ar-SY"/>
        </w:rPr>
        <w:t>)</w:t>
      </w:r>
      <w:r w:rsidR="00713E03" w:rsidRPr="00945EA7">
        <w:rPr>
          <w:bCs/>
          <w:lang w:bidi="ar-SY"/>
        </w:rPr>
        <w:t>.</w:t>
      </w:r>
      <w:r w:rsidR="009140C1" w:rsidRPr="00945EA7">
        <w:rPr>
          <w:bCs/>
          <w:lang w:bidi="ar-SY"/>
        </w:rPr>
        <w:t xml:space="preserve"> </w:t>
      </w:r>
    </w:p>
    <w:p w:rsidR="003F7FD7" w:rsidRPr="00945EA7" w:rsidRDefault="003F7FD7" w:rsidP="0031047B">
      <w:pPr>
        <w:autoSpaceDE w:val="0"/>
        <w:autoSpaceDN w:val="0"/>
        <w:adjustRightInd w:val="0"/>
        <w:spacing w:line="360" w:lineRule="auto"/>
        <w:ind w:firstLine="709"/>
        <w:jc w:val="both"/>
        <w:rPr>
          <w:bCs/>
          <w:lang w:bidi="ar-SY"/>
        </w:rPr>
      </w:pPr>
      <w:r w:rsidRPr="00945EA7">
        <w:t>Очевидно, что стимул</w:t>
      </w:r>
      <w:r w:rsidR="00794765">
        <w:t>ы</w:t>
      </w:r>
      <w:r w:rsidRPr="00945EA7">
        <w:t xml:space="preserve"> в полученн</w:t>
      </w:r>
      <w:r w:rsidR="00794765">
        <w:t>ых</w:t>
      </w:r>
      <w:r w:rsidRPr="00945EA7">
        <w:t xml:space="preserve"> ассоциативн</w:t>
      </w:r>
      <w:r w:rsidR="00794765">
        <w:t>ых</w:t>
      </w:r>
      <w:r w:rsidRPr="00945EA7">
        <w:t xml:space="preserve"> пол</w:t>
      </w:r>
      <w:r w:rsidR="00794765">
        <w:t>ях</w:t>
      </w:r>
      <w:r w:rsidRPr="00945EA7">
        <w:t xml:space="preserve"> связан</w:t>
      </w:r>
      <w:r w:rsidR="00794765">
        <w:t>ы</w:t>
      </w:r>
      <w:r w:rsidRPr="00945EA7">
        <w:t xml:space="preserve"> с реакци</w:t>
      </w:r>
      <w:r w:rsidR="00794765">
        <w:t>ями</w:t>
      </w:r>
      <w:r w:rsidRPr="00945EA7">
        <w:t xml:space="preserve"> и формально, и семантически. </w:t>
      </w:r>
      <w:r w:rsidR="003D1213" w:rsidRPr="00945EA7">
        <w:t xml:space="preserve">А </w:t>
      </w:r>
      <w:r w:rsidR="00ED6765" w:rsidRPr="00945EA7">
        <w:t>характер</w:t>
      </w:r>
      <w:r w:rsidR="003D1213" w:rsidRPr="00945EA7">
        <w:t xml:space="preserve"> этих связей как раз и буд</w:t>
      </w:r>
      <w:r w:rsidR="00ED6765" w:rsidRPr="00945EA7">
        <w:t>е</w:t>
      </w:r>
      <w:r w:rsidR="003D1213" w:rsidRPr="00945EA7">
        <w:t xml:space="preserve">т отражать </w:t>
      </w:r>
      <w:r w:rsidR="00ED6765" w:rsidRPr="00945EA7">
        <w:t xml:space="preserve">особенности </w:t>
      </w:r>
      <w:r w:rsidR="00994D64" w:rsidRPr="00945EA7">
        <w:t xml:space="preserve">лексико-семантического и синтаксического </w:t>
      </w:r>
      <w:r w:rsidR="0063372A" w:rsidRPr="00945EA7">
        <w:t>уровней</w:t>
      </w:r>
      <w:r w:rsidR="00994D64" w:rsidRPr="00945EA7">
        <w:t xml:space="preserve"> языковой способности.</w:t>
      </w:r>
      <w:r w:rsidR="00E51BFF" w:rsidRPr="00945EA7">
        <w:t xml:space="preserve"> </w:t>
      </w:r>
    </w:p>
    <w:p w:rsidR="00530AAE" w:rsidRDefault="00530AAE" w:rsidP="005F1BFB">
      <w:pPr>
        <w:autoSpaceDE w:val="0"/>
        <w:autoSpaceDN w:val="0"/>
        <w:adjustRightInd w:val="0"/>
        <w:spacing w:line="360" w:lineRule="auto"/>
        <w:ind w:firstLine="709"/>
        <w:jc w:val="center"/>
        <w:rPr>
          <w:b/>
        </w:rPr>
      </w:pPr>
    </w:p>
    <w:p w:rsidR="008230FF" w:rsidRPr="00945EA7" w:rsidRDefault="007C44CD" w:rsidP="005F1BFB">
      <w:pPr>
        <w:autoSpaceDE w:val="0"/>
        <w:autoSpaceDN w:val="0"/>
        <w:adjustRightInd w:val="0"/>
        <w:spacing w:line="360" w:lineRule="auto"/>
        <w:ind w:firstLine="709"/>
        <w:jc w:val="center"/>
        <w:rPr>
          <w:b/>
        </w:rPr>
      </w:pPr>
      <w:r w:rsidRPr="00945EA7">
        <w:rPr>
          <w:b/>
        </w:rPr>
        <w:t>Часть 2. Реализация в ассоциативно-вербальной сети лексико-семантических вариантов слов-стимулов</w:t>
      </w:r>
      <w:r w:rsidR="00ED4807" w:rsidRPr="00945EA7">
        <w:rPr>
          <w:b/>
        </w:rPr>
        <w:t xml:space="preserve"> как отражение </w:t>
      </w:r>
      <w:r w:rsidR="0063372A" w:rsidRPr="00945EA7">
        <w:rPr>
          <w:b/>
        </w:rPr>
        <w:t>различных уровней языковой способности</w:t>
      </w:r>
    </w:p>
    <w:p w:rsidR="00410493" w:rsidRPr="00945EA7" w:rsidRDefault="008230FF" w:rsidP="00CA077C">
      <w:pPr>
        <w:autoSpaceDE w:val="0"/>
        <w:autoSpaceDN w:val="0"/>
        <w:adjustRightInd w:val="0"/>
        <w:spacing w:line="360" w:lineRule="auto"/>
        <w:ind w:firstLine="709"/>
        <w:jc w:val="both"/>
      </w:pPr>
      <w:r w:rsidRPr="00945EA7">
        <w:t>П</w:t>
      </w:r>
      <w:r w:rsidR="003F4C57" w:rsidRPr="00945EA7">
        <w:t xml:space="preserve">роанализируем семантическую структуру </w:t>
      </w:r>
      <w:r w:rsidR="00736E53" w:rsidRPr="00945EA7">
        <w:t>ассоциативного поля «большой»</w:t>
      </w:r>
      <w:r w:rsidR="00775C68">
        <w:t xml:space="preserve"> (</w:t>
      </w:r>
      <w:proofErr w:type="gramStart"/>
      <w:r w:rsidR="00775C68">
        <w:t>см</w:t>
      </w:r>
      <w:proofErr w:type="gramEnd"/>
      <w:r w:rsidR="00775C68">
        <w:t xml:space="preserve">. словарную статью №2 в приложении №1) </w:t>
      </w:r>
      <w:r w:rsidR="003F4C57" w:rsidRPr="00945EA7">
        <w:t xml:space="preserve"> путем сопоставления</w:t>
      </w:r>
      <w:r w:rsidR="001C1C04" w:rsidRPr="00945EA7">
        <w:t xml:space="preserve"> реакций с лексико-семантическими вариантами</w:t>
      </w:r>
      <w:r w:rsidR="000B15E0" w:rsidRPr="00945EA7">
        <w:t xml:space="preserve"> (ЛСВ)</w:t>
      </w:r>
      <w:r w:rsidR="001C1C04" w:rsidRPr="00945EA7">
        <w:t xml:space="preserve"> слова-стимула, закрепленными в толковом словаре С.И.Ожегова.</w:t>
      </w:r>
      <w:r w:rsidR="008063D9">
        <w:t xml:space="preserve"> </w:t>
      </w:r>
      <w:r w:rsidR="006E5FB0">
        <w:t>(</w:t>
      </w:r>
      <w:r w:rsidR="008063D9">
        <w:t xml:space="preserve">Сопоставительная таблица приведена в </w:t>
      </w:r>
      <w:r w:rsidR="008063D9" w:rsidRPr="002D188D">
        <w:rPr>
          <w:b/>
        </w:rPr>
        <w:t>приложении №2</w:t>
      </w:r>
      <w:r w:rsidR="008063D9">
        <w:t>.</w:t>
      </w:r>
      <w:r w:rsidR="006E5FB0">
        <w:t xml:space="preserve">) </w:t>
      </w:r>
      <w:r w:rsidR="0053635D" w:rsidRPr="00945EA7">
        <w:t xml:space="preserve">Мы видим, что в активном семантическом запасе испытуемых оказываются первые </w:t>
      </w:r>
      <w:r w:rsidR="00B679A3" w:rsidRPr="00945EA7">
        <w:t>четыре</w:t>
      </w:r>
      <w:r w:rsidR="0053635D" w:rsidRPr="00945EA7">
        <w:t xml:space="preserve"> лексико-семантических варианта прилагательного «большой»</w:t>
      </w:r>
      <w:r w:rsidR="00923A93" w:rsidRPr="00945EA7">
        <w:t xml:space="preserve">. </w:t>
      </w:r>
      <w:r w:rsidR="00A806E2" w:rsidRPr="00945EA7">
        <w:t>А з</w:t>
      </w:r>
      <w:r w:rsidR="00923A93" w:rsidRPr="00945EA7">
        <w:t xml:space="preserve">начение №5 </w:t>
      </w:r>
      <w:r w:rsidR="00A806E2" w:rsidRPr="00945EA7">
        <w:t>осталось</w:t>
      </w:r>
      <w:r w:rsidR="00923A93" w:rsidRPr="00945EA7">
        <w:t xml:space="preserve"> нереализованным. </w:t>
      </w:r>
      <w:r w:rsidR="00150E6F" w:rsidRPr="00945EA7">
        <w:t>Также мы отметили реакции, которые, на наш взгляд, не укладываются в рамки ЛСВ.</w:t>
      </w:r>
      <w:r w:rsidR="00011672" w:rsidRPr="00945EA7">
        <w:t xml:space="preserve"> Их можно отнести к «дальнейшему» значению слова.</w:t>
      </w:r>
      <w:r w:rsidR="00150E6F" w:rsidRPr="00945EA7">
        <w:t xml:space="preserve"> Такие реакции отражают когнитивный уровень языковой способности и могут рассматриваться как «единицы картины мира»: пара «большой </w:t>
      </w:r>
      <w:r w:rsidR="00B679A3" w:rsidRPr="00945EA7">
        <w:t>–</w:t>
      </w:r>
      <w:r w:rsidR="00150E6F" w:rsidRPr="00945EA7">
        <w:t xml:space="preserve"> театр» представляет собой отсылку к </w:t>
      </w:r>
      <w:r w:rsidR="006010DD" w:rsidRPr="00945EA7">
        <w:t>названию одного из крупнейших театров</w:t>
      </w:r>
      <w:r w:rsidR="007842FF" w:rsidRPr="00945EA7">
        <w:t xml:space="preserve">. Остальные реакции из последнего столбца таблицы можно интерпретировать как «картинно-наглядные реакции, несущие знак какого-то мысленного образа» (терминология </w:t>
      </w:r>
      <w:proofErr w:type="spellStart"/>
      <w:r w:rsidR="007842FF" w:rsidRPr="00945EA7">
        <w:t>Ю.Н.Караулова</w:t>
      </w:r>
      <w:proofErr w:type="spellEnd"/>
      <w:r w:rsidR="007842FF" w:rsidRPr="00945EA7">
        <w:t>)</w:t>
      </w:r>
      <w:r w:rsidR="00921476" w:rsidRPr="00945EA7">
        <w:t xml:space="preserve"> – некий объект «большой – круглый», «большой – тусклый». А вот пары «большой – и нужный», «большой – и страшный</w:t>
      </w:r>
      <w:r w:rsidR="00441B81" w:rsidRPr="00945EA7">
        <w:t>» отражают, на наш взгляд, прагматический уровень языковой способности</w:t>
      </w:r>
      <w:r w:rsidR="00B649FC" w:rsidRPr="00945EA7">
        <w:t>, поскольку показывают субъективное оценочное отношение к той реальности, которая стоит за словом-стимулом в сознании</w:t>
      </w:r>
      <w:r w:rsidR="00921476" w:rsidRPr="00945EA7">
        <w:t xml:space="preserve"> </w:t>
      </w:r>
      <w:r w:rsidR="00B649FC" w:rsidRPr="00945EA7">
        <w:t>испытуемого.</w:t>
      </w:r>
    </w:p>
    <w:p w:rsidR="00B67606" w:rsidRPr="00945EA7" w:rsidRDefault="00F57F8E" w:rsidP="00CA077C">
      <w:pPr>
        <w:autoSpaceDE w:val="0"/>
        <w:autoSpaceDN w:val="0"/>
        <w:adjustRightInd w:val="0"/>
        <w:spacing w:line="360" w:lineRule="auto"/>
        <w:ind w:firstLine="709"/>
        <w:jc w:val="both"/>
      </w:pPr>
      <w:r w:rsidRPr="00945EA7">
        <w:t xml:space="preserve">Давайте обратимся к другой словарной статье, где стимулом является </w:t>
      </w:r>
      <w:r w:rsidR="00891E38" w:rsidRPr="00945EA7">
        <w:t>слово</w:t>
      </w:r>
      <w:r w:rsidRPr="00945EA7">
        <w:t xml:space="preserve"> «быть»</w:t>
      </w:r>
      <w:r w:rsidR="00775C68">
        <w:t xml:space="preserve"> (см. словарную статью №3 в приложении №1)</w:t>
      </w:r>
      <w:r w:rsidR="00891E38" w:rsidRPr="00945EA7">
        <w:t>, и попробуем сопоставить данные школьниками ассоциации с лексико-семантическими вариантами глагола</w:t>
      </w:r>
      <w:r w:rsidRPr="00945EA7">
        <w:t xml:space="preserve">. </w:t>
      </w:r>
      <w:r w:rsidR="006E5FB0">
        <w:t>(</w:t>
      </w:r>
      <w:r w:rsidR="00775C68">
        <w:t xml:space="preserve">Сопоставительная таблица приведена в </w:t>
      </w:r>
      <w:r w:rsidR="00775C68" w:rsidRPr="002D188D">
        <w:rPr>
          <w:b/>
        </w:rPr>
        <w:t>приложении №</w:t>
      </w:r>
      <w:r w:rsidR="00472A42" w:rsidRPr="002D188D">
        <w:rPr>
          <w:b/>
        </w:rPr>
        <w:t>3</w:t>
      </w:r>
      <w:r w:rsidR="00775C68">
        <w:t>.</w:t>
      </w:r>
      <w:r w:rsidR="006E5FB0">
        <w:t>) В</w:t>
      </w:r>
      <w:r w:rsidR="005B6816" w:rsidRPr="00945EA7">
        <w:t xml:space="preserve"> активном семантическом запасе учеников оказались все ЛСВ глагола «быть», отмеченные в толковом словаре С.И. Ожегова, хотя значение № 5 может вызвать сомнения. Так, пару «быть – пить» можно интерпретировать и в значении фразы «будешь пить?», и как «фонетическую реакцию», основанную на созвучии. А пара «быть – есть» тоже имеет двоякую трактовку: «будешь кушать?» или «что-то есть, имеется, существует».</w:t>
      </w:r>
      <w:r w:rsidR="008D4997" w:rsidRPr="00945EA7">
        <w:t xml:space="preserve"> В данной ассоциативной статье также отражены когнитивный и прагматический уровень языковой способности.</w:t>
      </w:r>
      <w:r w:rsidR="00FD6426" w:rsidRPr="00945EA7">
        <w:t xml:space="preserve"> Школьники продемонстрировали теоретическое знание о системе языка («быть – глагол»), дали явную отсылку к так называемому «прецедентному тексту»</w:t>
      </w:r>
      <w:r w:rsidR="003C61D2" w:rsidRPr="00945EA7">
        <w:t xml:space="preserve"> - трагедии У.Шекспира «Гамлет» («быть – или не быть») и выразили субъективное отношение к понятию «быть»</w:t>
      </w:r>
      <w:r w:rsidR="00D769EA" w:rsidRPr="00945EA7">
        <w:t xml:space="preserve"> («быть – работать»).</w:t>
      </w:r>
    </w:p>
    <w:p w:rsidR="00500C46" w:rsidRPr="00945EA7" w:rsidRDefault="00AF3655" w:rsidP="00CA077C">
      <w:pPr>
        <w:autoSpaceDE w:val="0"/>
        <w:autoSpaceDN w:val="0"/>
        <w:adjustRightInd w:val="0"/>
        <w:spacing w:line="360" w:lineRule="auto"/>
        <w:ind w:firstLine="709"/>
        <w:jc w:val="both"/>
      </w:pPr>
      <w:r w:rsidRPr="00945EA7">
        <w:lastRenderedPageBreak/>
        <w:t>В</w:t>
      </w:r>
      <w:r w:rsidR="00B67606" w:rsidRPr="00945EA7">
        <w:t xml:space="preserve"> форме подобных таблиц мы проанализировали 50%</w:t>
      </w:r>
      <w:r w:rsidR="00FD6426" w:rsidRPr="00945EA7">
        <w:t xml:space="preserve"> </w:t>
      </w:r>
      <w:r w:rsidR="00B67606" w:rsidRPr="00945EA7">
        <w:t>нашего словаря</w:t>
      </w:r>
      <w:r w:rsidR="00FA5C15" w:rsidRPr="00945EA7">
        <w:t xml:space="preserve"> и пришли к следующим выводам</w:t>
      </w:r>
      <w:r w:rsidR="00F315D2" w:rsidRPr="00945EA7">
        <w:t xml:space="preserve">. </w:t>
      </w:r>
      <w:r w:rsidR="00761E7E" w:rsidRPr="00945EA7">
        <w:t>Б</w:t>
      </w:r>
      <w:r w:rsidR="003127BE" w:rsidRPr="00945EA7">
        <w:t xml:space="preserve">ольшинство ЛСВ слов-стимулов были представлены в ассоциативных полях словаря, </w:t>
      </w:r>
      <w:r w:rsidR="00227995" w:rsidRPr="00945EA7">
        <w:t>а это</w:t>
      </w:r>
      <w:r w:rsidR="003127BE" w:rsidRPr="00945EA7">
        <w:t xml:space="preserve"> говорит о </w:t>
      </w:r>
      <w:r w:rsidR="00227995" w:rsidRPr="00945EA7">
        <w:t xml:space="preserve">том, что </w:t>
      </w:r>
      <w:r w:rsidR="00782AFD" w:rsidRPr="00945EA7">
        <w:t xml:space="preserve">лексико-семантический уровень языковой способности испытуемых </w:t>
      </w:r>
      <w:r w:rsidR="00446D31" w:rsidRPr="00945EA7">
        <w:t xml:space="preserve">сформирован в полной мере. </w:t>
      </w:r>
      <w:r w:rsidR="00736E53" w:rsidRPr="00945EA7">
        <w:t>Как правило</w:t>
      </w:r>
      <w:r w:rsidR="00EC4941" w:rsidRPr="00945EA7">
        <w:t xml:space="preserve">, </w:t>
      </w:r>
      <w:r w:rsidR="00446D31" w:rsidRPr="00945EA7">
        <w:t xml:space="preserve">ЛСВ, не представленные в реакциях школьников, не </w:t>
      </w:r>
      <w:r w:rsidR="006F7CCA" w:rsidRPr="00945EA7">
        <w:t>относятся к основным значениям слов</w:t>
      </w:r>
      <w:r w:rsidR="00EC4941" w:rsidRPr="00945EA7">
        <w:t>, являются</w:t>
      </w:r>
      <w:r w:rsidR="00761E7E" w:rsidRPr="00945EA7">
        <w:t xml:space="preserve"> малоупотребительны</w:t>
      </w:r>
      <w:r w:rsidR="00EC4941" w:rsidRPr="00945EA7">
        <w:t>ми</w:t>
      </w:r>
      <w:r w:rsidR="00761E7E" w:rsidRPr="00945EA7">
        <w:t>, переносны</w:t>
      </w:r>
      <w:r w:rsidR="00EC4941" w:rsidRPr="00945EA7">
        <w:t>ми</w:t>
      </w:r>
      <w:r w:rsidR="00761E7E" w:rsidRPr="00945EA7">
        <w:t>, книжны</w:t>
      </w:r>
      <w:r w:rsidR="00EC4941" w:rsidRPr="00945EA7">
        <w:t>ми</w:t>
      </w:r>
      <w:r w:rsidR="00761E7E" w:rsidRPr="00945EA7">
        <w:t>, просторечны</w:t>
      </w:r>
      <w:r w:rsidR="00EC4941" w:rsidRPr="00945EA7">
        <w:t>ми</w:t>
      </w:r>
      <w:r w:rsidR="00446D31" w:rsidRPr="00945EA7">
        <w:t>.</w:t>
      </w:r>
      <w:r w:rsidR="006F7CCA" w:rsidRPr="00945EA7">
        <w:t xml:space="preserve"> Так, например, </w:t>
      </w:r>
      <w:r w:rsidR="00604362" w:rsidRPr="00945EA7">
        <w:t>отсутствуют реакции на значение №9 и 10 слова «время» (№9 – грамматическая категория глагола, №10 – времен кого-либо, чего-либо)</w:t>
      </w:r>
      <w:r w:rsidR="00761E7E" w:rsidRPr="00945EA7">
        <w:t>.</w:t>
      </w:r>
      <w:r w:rsidR="00914F3D" w:rsidRPr="00945EA7">
        <w:t xml:space="preserve"> Нет реакций на </w:t>
      </w:r>
      <w:proofErr w:type="gramStart"/>
      <w:r w:rsidR="00914F3D" w:rsidRPr="00945EA7">
        <w:t>следующие</w:t>
      </w:r>
      <w:proofErr w:type="gramEnd"/>
      <w:r w:rsidR="00914F3D" w:rsidRPr="00945EA7">
        <w:t xml:space="preserve"> ЛСВ глагола «говорить»: №5 - свидетельствовать о чем-либо (перен.), №6 - проявляться в чьих-либо поступках (например: в нем говорит гордость), №7 - на кого-либо (прост.) – называть кого-либо виновником чего-либо</w:t>
      </w:r>
      <w:r w:rsidR="000417DC" w:rsidRPr="00945EA7">
        <w:t>.</w:t>
      </w:r>
      <w:r w:rsidR="003B2535" w:rsidRPr="00945EA7">
        <w:t xml:space="preserve"> </w:t>
      </w:r>
      <w:r w:rsidR="00EC4941" w:rsidRPr="00945EA7">
        <w:t>Мы не будем приводить все имеющиеся примеры, так как объем текста нашей работы ограничен.</w:t>
      </w:r>
    </w:p>
    <w:p w:rsidR="007558C6" w:rsidRPr="00945EA7" w:rsidRDefault="00632CE0" w:rsidP="00CA077C">
      <w:pPr>
        <w:autoSpaceDE w:val="0"/>
        <w:autoSpaceDN w:val="0"/>
        <w:adjustRightInd w:val="0"/>
        <w:spacing w:line="360" w:lineRule="auto"/>
        <w:ind w:firstLine="709"/>
        <w:jc w:val="both"/>
        <w:rPr>
          <w:bCs/>
          <w:lang w:bidi="ar-SY"/>
        </w:rPr>
      </w:pPr>
      <w:r w:rsidRPr="00945EA7">
        <w:t>При анализе было выявлено</w:t>
      </w:r>
      <w:r w:rsidR="00B5433A" w:rsidRPr="00945EA7">
        <w:t xml:space="preserve">, </w:t>
      </w:r>
      <w:r w:rsidR="00402512" w:rsidRPr="00945EA7">
        <w:t xml:space="preserve">что </w:t>
      </w:r>
      <w:r w:rsidR="00B5433A" w:rsidRPr="00945EA7">
        <w:t>реакции</w:t>
      </w:r>
      <w:r w:rsidR="00402512" w:rsidRPr="00945EA7">
        <w:t xml:space="preserve"> выражают «разнородную, отчасти даже противоречивую совокупность знаний» </w:t>
      </w:r>
      <w:r w:rsidR="00402512" w:rsidRPr="00945EA7">
        <w:rPr>
          <w:bCs/>
          <w:lang w:bidi="ar-SY"/>
        </w:rPr>
        <w:t>[</w:t>
      </w:r>
      <w:r w:rsidR="00AF3655" w:rsidRPr="00945EA7">
        <w:rPr>
          <w:bCs/>
          <w:lang w:bidi="ar-SY"/>
        </w:rPr>
        <w:t>4</w:t>
      </w:r>
      <w:r w:rsidR="00402512" w:rsidRPr="00945EA7">
        <w:rPr>
          <w:bCs/>
          <w:lang w:bidi="ar-SY"/>
        </w:rPr>
        <w:t>]</w:t>
      </w:r>
      <w:r w:rsidR="002F690A" w:rsidRPr="00945EA7">
        <w:rPr>
          <w:bCs/>
          <w:lang w:bidi="ar-SY"/>
        </w:rPr>
        <w:t>, в которой выражается картина мира испытуемых</w:t>
      </w:r>
      <w:r w:rsidR="002A17E4" w:rsidRPr="00945EA7">
        <w:rPr>
          <w:bCs/>
          <w:lang w:bidi="ar-SY"/>
        </w:rPr>
        <w:t>, их отношение к действительности</w:t>
      </w:r>
      <w:r w:rsidR="002F690A" w:rsidRPr="00945EA7">
        <w:rPr>
          <w:bCs/>
          <w:lang w:bidi="ar-SY"/>
        </w:rPr>
        <w:t>.</w:t>
      </w:r>
      <w:r w:rsidR="00070EF3" w:rsidRPr="00945EA7">
        <w:rPr>
          <w:bCs/>
          <w:lang w:bidi="ar-SY"/>
        </w:rPr>
        <w:t xml:space="preserve"> Так, </w:t>
      </w:r>
      <w:r w:rsidR="006677E7" w:rsidRPr="00945EA7">
        <w:rPr>
          <w:bCs/>
          <w:lang w:bidi="ar-SY"/>
        </w:rPr>
        <w:t xml:space="preserve">полученные ассоциативные поля содержат экстралингвистическую информацию: </w:t>
      </w:r>
      <w:r w:rsidR="00070EF3" w:rsidRPr="00945EA7">
        <w:rPr>
          <w:bCs/>
          <w:lang w:bidi="ar-SY"/>
        </w:rPr>
        <w:t>имена и фамилии (большой – Ваня, Кристина</w:t>
      </w:r>
      <w:r w:rsidR="006677E7" w:rsidRPr="00945EA7">
        <w:rPr>
          <w:bCs/>
          <w:lang w:bidi="ar-SY"/>
        </w:rPr>
        <w:t xml:space="preserve">; второй – Путин; дело – </w:t>
      </w:r>
      <w:proofErr w:type="spellStart"/>
      <w:r w:rsidR="006677E7" w:rsidRPr="00945EA7">
        <w:rPr>
          <w:bCs/>
          <w:lang w:bidi="ar-SY"/>
        </w:rPr>
        <w:t>виденина</w:t>
      </w:r>
      <w:proofErr w:type="spellEnd"/>
      <w:r w:rsidR="006677E7" w:rsidRPr="00945EA7">
        <w:rPr>
          <w:bCs/>
          <w:lang w:bidi="ar-SY"/>
        </w:rPr>
        <w:t xml:space="preserve"> &lt;то есть </w:t>
      </w:r>
      <w:proofErr w:type="spellStart"/>
      <w:r w:rsidR="006677E7" w:rsidRPr="00945EA7">
        <w:rPr>
          <w:bCs/>
          <w:lang w:bidi="ar-SY"/>
        </w:rPr>
        <w:t>Веденина</w:t>
      </w:r>
      <w:proofErr w:type="spellEnd"/>
      <w:r w:rsidR="00DA5ED2" w:rsidRPr="00945EA7">
        <w:rPr>
          <w:bCs/>
          <w:lang w:bidi="ar-SY"/>
        </w:rPr>
        <w:t>, который отсидел без вины четыре года в колонии строго режима</w:t>
      </w:r>
      <w:r w:rsidR="00AF1DD6" w:rsidRPr="00945EA7">
        <w:rPr>
          <w:bCs/>
          <w:lang w:bidi="ar-SY"/>
        </w:rPr>
        <w:t xml:space="preserve"> и о котором писали в сети Интернет</w:t>
      </w:r>
      <w:r w:rsidR="006677E7" w:rsidRPr="00945EA7">
        <w:rPr>
          <w:bCs/>
          <w:lang w:bidi="ar-SY"/>
        </w:rPr>
        <w:t>&gt;</w:t>
      </w:r>
      <w:r w:rsidR="00C8289A" w:rsidRPr="00945EA7">
        <w:rPr>
          <w:bCs/>
          <w:lang w:bidi="ar-SY"/>
        </w:rPr>
        <w:t>; должен – Паша; новый – Новикова; сказать - Толстой</w:t>
      </w:r>
      <w:r w:rsidR="00070EF3" w:rsidRPr="00945EA7">
        <w:rPr>
          <w:bCs/>
          <w:lang w:bidi="ar-SY"/>
        </w:rPr>
        <w:t>)</w:t>
      </w:r>
      <w:r w:rsidR="00C8289A" w:rsidRPr="00945EA7">
        <w:rPr>
          <w:bCs/>
          <w:lang w:bidi="ar-SY"/>
        </w:rPr>
        <w:t xml:space="preserve">, названия мест (большой – театр; </w:t>
      </w:r>
      <w:r w:rsidR="009A1B12" w:rsidRPr="00945EA7">
        <w:rPr>
          <w:bCs/>
          <w:lang w:bidi="ar-SY"/>
        </w:rPr>
        <w:t xml:space="preserve">новый – поселок Новый, </w:t>
      </w:r>
      <w:proofErr w:type="spellStart"/>
      <w:r w:rsidR="009A1B12" w:rsidRPr="00945EA7">
        <w:rPr>
          <w:bCs/>
          <w:lang w:bidi="ar-SY"/>
        </w:rPr>
        <w:t>new-York</w:t>
      </w:r>
      <w:proofErr w:type="spellEnd"/>
      <w:r w:rsidR="000D7438" w:rsidRPr="00945EA7">
        <w:rPr>
          <w:bCs/>
          <w:lang w:bidi="ar-SY"/>
        </w:rPr>
        <w:t>), товарные знаки (</w:t>
      </w:r>
      <w:r w:rsidR="00780F65" w:rsidRPr="00945EA7">
        <w:rPr>
          <w:bCs/>
          <w:lang w:bidi="ar-SY"/>
        </w:rPr>
        <w:t xml:space="preserve">большой – </w:t>
      </w:r>
      <w:proofErr w:type="spellStart"/>
      <w:r w:rsidR="00780F65" w:rsidRPr="00945EA7">
        <w:rPr>
          <w:bCs/>
          <w:lang w:bidi="ar-SY"/>
        </w:rPr>
        <w:t>чупа-чупс</w:t>
      </w:r>
      <w:proofErr w:type="spellEnd"/>
      <w:r w:rsidR="00780F65" w:rsidRPr="00945EA7">
        <w:rPr>
          <w:bCs/>
          <w:lang w:bidi="ar-SY"/>
        </w:rPr>
        <w:t xml:space="preserve">; новый </w:t>
      </w:r>
      <w:r w:rsidR="00A617BA" w:rsidRPr="00945EA7">
        <w:rPr>
          <w:bCs/>
          <w:lang w:bidi="ar-SY"/>
        </w:rPr>
        <w:t>–</w:t>
      </w:r>
      <w:r w:rsidR="00780F65" w:rsidRPr="00945EA7">
        <w:rPr>
          <w:bCs/>
          <w:lang w:bidi="ar-SY"/>
        </w:rPr>
        <w:t xml:space="preserve"> </w:t>
      </w:r>
      <w:proofErr w:type="spellStart"/>
      <w:r w:rsidR="00780F65" w:rsidRPr="00945EA7">
        <w:rPr>
          <w:bCs/>
          <w:lang w:bidi="ar-SY"/>
        </w:rPr>
        <w:t>айфон</w:t>
      </w:r>
      <w:proofErr w:type="spellEnd"/>
      <w:r w:rsidR="00A617BA" w:rsidRPr="00945EA7">
        <w:rPr>
          <w:bCs/>
          <w:lang w:bidi="ar-SY"/>
        </w:rPr>
        <w:t>),</w:t>
      </w:r>
      <w:r w:rsidR="0001130F" w:rsidRPr="00945EA7">
        <w:rPr>
          <w:bCs/>
          <w:lang w:bidi="ar-SY"/>
        </w:rPr>
        <w:t xml:space="preserve"> фильмы (мочь – супермен),</w:t>
      </w:r>
      <w:r w:rsidR="00A617BA" w:rsidRPr="00945EA7">
        <w:rPr>
          <w:bCs/>
          <w:lang w:bidi="ar-SY"/>
        </w:rPr>
        <w:t xml:space="preserve"> знания и представления о современной действительности</w:t>
      </w:r>
      <w:r w:rsidR="0001130F" w:rsidRPr="00945EA7">
        <w:rPr>
          <w:bCs/>
          <w:lang w:bidi="ar-SY"/>
        </w:rPr>
        <w:t>, в том числе научной</w:t>
      </w:r>
      <w:r w:rsidR="00E82CA0" w:rsidRPr="00945EA7">
        <w:rPr>
          <w:bCs/>
          <w:lang w:bidi="ar-SY"/>
        </w:rPr>
        <w:t>, спортивной</w:t>
      </w:r>
      <w:r w:rsidR="0001130F" w:rsidRPr="00945EA7">
        <w:rPr>
          <w:bCs/>
          <w:lang w:bidi="ar-SY"/>
        </w:rPr>
        <w:t xml:space="preserve"> и школьной</w:t>
      </w:r>
      <w:r w:rsidR="00A617BA" w:rsidRPr="00945EA7">
        <w:rPr>
          <w:bCs/>
          <w:lang w:bidi="ar-SY"/>
        </w:rPr>
        <w:t xml:space="preserve"> </w:t>
      </w:r>
      <w:r w:rsidR="0001130F" w:rsidRPr="00945EA7">
        <w:rPr>
          <w:bCs/>
          <w:lang w:bidi="ar-SY"/>
        </w:rPr>
        <w:t xml:space="preserve">(жизнь – аниме; знать – ОГЭ; можно – депутат, сын депутата; </w:t>
      </w:r>
      <w:r w:rsidR="00740644" w:rsidRPr="00945EA7">
        <w:rPr>
          <w:bCs/>
          <w:lang w:bidi="ar-SY"/>
        </w:rPr>
        <w:t xml:space="preserve">сказать – правду и посадят; </w:t>
      </w:r>
      <w:r w:rsidR="0001130F" w:rsidRPr="00945EA7">
        <w:rPr>
          <w:bCs/>
          <w:lang w:bidi="ar-SY"/>
        </w:rPr>
        <w:t>второй – в элементах в таблице Менделеева</w:t>
      </w:r>
      <w:r w:rsidR="000F003C" w:rsidRPr="00945EA7">
        <w:rPr>
          <w:bCs/>
          <w:lang w:bidi="ar-SY"/>
        </w:rPr>
        <w:t>; два – математика, литература</w:t>
      </w:r>
      <w:r w:rsidR="00B1011F" w:rsidRPr="00945EA7">
        <w:rPr>
          <w:bCs/>
          <w:lang w:bidi="ar-SY"/>
        </w:rPr>
        <w:t>; должен – сделать урок</w:t>
      </w:r>
      <w:r w:rsidR="004D1B9D" w:rsidRPr="00945EA7">
        <w:rPr>
          <w:bCs/>
          <w:lang w:bidi="ar-SY"/>
        </w:rPr>
        <w:t>и</w:t>
      </w:r>
      <w:r w:rsidR="00412219" w:rsidRPr="00945EA7">
        <w:rPr>
          <w:bCs/>
          <w:lang w:bidi="ar-SY"/>
        </w:rPr>
        <w:t>, налоги</w:t>
      </w:r>
      <w:r w:rsidR="003459FD" w:rsidRPr="00945EA7">
        <w:rPr>
          <w:bCs/>
          <w:lang w:bidi="ar-SY"/>
        </w:rPr>
        <w:t>; жизнь – биологический процесс</w:t>
      </w:r>
      <w:r w:rsidR="007F5623" w:rsidRPr="00945EA7">
        <w:rPr>
          <w:bCs/>
          <w:lang w:bidi="ar-SY"/>
        </w:rPr>
        <w:t xml:space="preserve">; </w:t>
      </w:r>
      <w:r w:rsidR="00040605" w:rsidRPr="00945EA7">
        <w:rPr>
          <w:bCs/>
          <w:lang w:bidi="ar-SY"/>
        </w:rPr>
        <w:t>быть – футбол; второй – спортсмен, в марафоне, серебро</w:t>
      </w:r>
      <w:r w:rsidR="00013DA1" w:rsidRPr="00945EA7">
        <w:rPr>
          <w:bCs/>
          <w:lang w:bidi="ar-SY"/>
        </w:rPr>
        <w:t>; год - свиньи</w:t>
      </w:r>
      <w:r w:rsidR="00B1011F" w:rsidRPr="00945EA7">
        <w:rPr>
          <w:bCs/>
          <w:lang w:bidi="ar-SY"/>
        </w:rPr>
        <w:t>)</w:t>
      </w:r>
      <w:r w:rsidR="009C3372" w:rsidRPr="00945EA7">
        <w:rPr>
          <w:bCs/>
          <w:lang w:bidi="ar-SY"/>
        </w:rPr>
        <w:t>, отсылки к прецедентным текстам (быть – или не быть &lt;</w:t>
      </w:r>
      <w:r w:rsidR="00DA5ED2" w:rsidRPr="00945EA7">
        <w:rPr>
          <w:bCs/>
          <w:lang w:bidi="ar-SY"/>
        </w:rPr>
        <w:t>У.Шекспир «Гамлет»</w:t>
      </w:r>
      <w:r w:rsidR="009C3372" w:rsidRPr="00945EA7">
        <w:rPr>
          <w:bCs/>
          <w:lang w:bidi="ar-SY"/>
        </w:rPr>
        <w:t>&gt;</w:t>
      </w:r>
      <w:r w:rsidR="00725A17" w:rsidRPr="00945EA7">
        <w:rPr>
          <w:bCs/>
          <w:lang w:bidi="ar-SY"/>
        </w:rPr>
        <w:t>, ещё – пока белеет снег &lt;</w:t>
      </w:r>
      <w:r w:rsidR="00946B50" w:rsidRPr="00945EA7">
        <w:rPr>
          <w:bCs/>
          <w:lang w:bidi="ar-SY"/>
        </w:rPr>
        <w:t>возможно, стихотворение «Весенние воды» Ф.Тютчева, строка «Ещё в полях белеет снег»</w:t>
      </w:r>
      <w:r w:rsidR="00725A17" w:rsidRPr="00945EA7">
        <w:rPr>
          <w:bCs/>
          <w:lang w:bidi="ar-SY"/>
        </w:rPr>
        <w:t>&gt;</w:t>
      </w:r>
      <w:r w:rsidR="00DA5ED2" w:rsidRPr="00945EA7">
        <w:rPr>
          <w:bCs/>
          <w:lang w:bidi="ar-SY"/>
        </w:rPr>
        <w:t>)</w:t>
      </w:r>
      <w:r w:rsidR="00195545" w:rsidRPr="00945EA7">
        <w:rPr>
          <w:bCs/>
          <w:lang w:bidi="ar-SY"/>
        </w:rPr>
        <w:t>, фразеологизмы и житейские правила, суждения</w:t>
      </w:r>
      <w:r w:rsidR="00DE4A48" w:rsidRPr="00945EA7">
        <w:rPr>
          <w:bCs/>
          <w:lang w:bidi="ar-SY"/>
        </w:rPr>
        <w:t xml:space="preserve"> (знать – гранит науки, сила, все невозможно; жизнь – сложная штука, игра, сон, театр, продолжается, висела на волоске;</w:t>
      </w:r>
      <w:r w:rsidR="007D27A8" w:rsidRPr="00945EA7">
        <w:rPr>
          <w:bCs/>
          <w:lang w:bidi="ar-SY"/>
        </w:rPr>
        <w:t xml:space="preserve"> время – деньги, лечит, лекарство, потехе час, всему свое время, как вода</w:t>
      </w:r>
      <w:r w:rsidR="00725A17" w:rsidRPr="00945EA7">
        <w:rPr>
          <w:bCs/>
          <w:lang w:bidi="ar-SY"/>
        </w:rPr>
        <w:t>; дело – время, а потехе час, сделал гуляй смело, мастера боится, чести, нету, табак; ещё – не вечер</w:t>
      </w:r>
      <w:r w:rsidR="009B5BC2" w:rsidRPr="00945EA7">
        <w:rPr>
          <w:bCs/>
          <w:lang w:bidi="ar-SY"/>
        </w:rPr>
        <w:t>; говорить – по душам</w:t>
      </w:r>
      <w:r w:rsidR="00417BE1" w:rsidRPr="00945EA7">
        <w:rPr>
          <w:bCs/>
          <w:lang w:bidi="ar-SY"/>
        </w:rPr>
        <w:t>)</w:t>
      </w:r>
      <w:r w:rsidR="00655DE4" w:rsidRPr="00945EA7">
        <w:rPr>
          <w:bCs/>
          <w:lang w:bidi="ar-SY"/>
        </w:rPr>
        <w:t>. Некоторые реакции говорят об</w:t>
      </w:r>
      <w:r w:rsidR="00417BE1" w:rsidRPr="00945EA7">
        <w:rPr>
          <w:bCs/>
          <w:lang w:bidi="ar-SY"/>
        </w:rPr>
        <w:t xml:space="preserve"> образност</w:t>
      </w:r>
      <w:r w:rsidR="00655DE4" w:rsidRPr="00945EA7">
        <w:rPr>
          <w:bCs/>
          <w:lang w:bidi="ar-SY"/>
        </w:rPr>
        <w:t>и</w:t>
      </w:r>
      <w:r w:rsidR="00417BE1" w:rsidRPr="00945EA7">
        <w:rPr>
          <w:bCs/>
          <w:lang w:bidi="ar-SY"/>
        </w:rPr>
        <w:t xml:space="preserve"> и метафорическо</w:t>
      </w:r>
      <w:r w:rsidR="00655DE4" w:rsidRPr="00945EA7">
        <w:rPr>
          <w:bCs/>
          <w:lang w:bidi="ar-SY"/>
        </w:rPr>
        <w:t>м</w:t>
      </w:r>
      <w:r w:rsidR="00417BE1" w:rsidRPr="00945EA7">
        <w:rPr>
          <w:bCs/>
          <w:lang w:bidi="ar-SY"/>
        </w:rPr>
        <w:t xml:space="preserve"> осмыслени</w:t>
      </w:r>
      <w:r w:rsidR="00655DE4" w:rsidRPr="00945EA7">
        <w:rPr>
          <w:bCs/>
          <w:lang w:bidi="ar-SY"/>
        </w:rPr>
        <w:t>и</w:t>
      </w:r>
      <w:r w:rsidR="00417BE1" w:rsidRPr="00945EA7">
        <w:rPr>
          <w:bCs/>
          <w:lang w:bidi="ar-SY"/>
        </w:rPr>
        <w:t xml:space="preserve"> действительности</w:t>
      </w:r>
      <w:r w:rsidR="00AA56FF" w:rsidRPr="00945EA7">
        <w:rPr>
          <w:bCs/>
          <w:lang w:bidi="ar-SY"/>
        </w:rPr>
        <w:t xml:space="preserve"> (большой – тусклый, круглый, и нужный, и страшный; жизнь </w:t>
      </w:r>
      <w:r w:rsidR="007558C6" w:rsidRPr="00945EA7">
        <w:rPr>
          <w:bCs/>
          <w:lang w:bidi="ar-SY"/>
        </w:rPr>
        <w:t>–</w:t>
      </w:r>
      <w:r w:rsidR="00AA56FF" w:rsidRPr="00945EA7">
        <w:rPr>
          <w:bCs/>
          <w:lang w:bidi="ar-SY"/>
        </w:rPr>
        <w:t xml:space="preserve"> цветок</w:t>
      </w:r>
      <w:r w:rsidR="008C364D" w:rsidRPr="00945EA7">
        <w:rPr>
          <w:bCs/>
          <w:lang w:bidi="ar-SY"/>
        </w:rPr>
        <w:t>; знать – держать в голове</w:t>
      </w:r>
      <w:r w:rsidR="001D0333" w:rsidRPr="00945EA7">
        <w:rPr>
          <w:bCs/>
          <w:lang w:bidi="ar-SY"/>
        </w:rPr>
        <w:t>; жизнь - шашлык</w:t>
      </w:r>
      <w:r w:rsidR="007558C6" w:rsidRPr="00945EA7">
        <w:rPr>
          <w:bCs/>
          <w:lang w:bidi="ar-SY"/>
        </w:rPr>
        <w:t>).</w:t>
      </w:r>
    </w:p>
    <w:p w:rsidR="003B6DC6" w:rsidRPr="00945EA7" w:rsidRDefault="007558C6" w:rsidP="00CA077C">
      <w:pPr>
        <w:autoSpaceDE w:val="0"/>
        <w:autoSpaceDN w:val="0"/>
        <w:adjustRightInd w:val="0"/>
        <w:spacing w:line="360" w:lineRule="auto"/>
        <w:ind w:firstLine="709"/>
        <w:jc w:val="both"/>
        <w:rPr>
          <w:bCs/>
          <w:lang w:bidi="ar-SY"/>
        </w:rPr>
      </w:pPr>
      <w:r w:rsidRPr="00945EA7">
        <w:rPr>
          <w:bCs/>
          <w:lang w:bidi="ar-SY"/>
        </w:rPr>
        <w:t xml:space="preserve">Следует отметить, что в экстралингвистической информации, представленной в ассоциативных полях школьников, </w:t>
      </w:r>
      <w:r w:rsidR="000E5C95" w:rsidRPr="00945EA7">
        <w:rPr>
          <w:bCs/>
          <w:lang w:bidi="ar-SY"/>
        </w:rPr>
        <w:t>преобладают житейские правила и суждения, а также понятия, связанные со школьной жизнью</w:t>
      </w:r>
      <w:r w:rsidR="00F825C9" w:rsidRPr="00945EA7">
        <w:rPr>
          <w:bCs/>
          <w:lang w:bidi="ar-SY"/>
        </w:rPr>
        <w:t xml:space="preserve"> (</w:t>
      </w:r>
      <w:r w:rsidR="00A61E3F" w:rsidRPr="00945EA7">
        <w:rPr>
          <w:bCs/>
          <w:lang w:bidi="ar-SY"/>
        </w:rPr>
        <w:t>быть – в школе; второй – урок, экзамен, призер; год – учебный; два – балла за контрольную, бала, балла, плохая отметка, плохо, история, физика, нем.яз., кол, математика, литература, красный</w:t>
      </w:r>
      <w:r w:rsidR="00580A97" w:rsidRPr="00945EA7">
        <w:rPr>
          <w:bCs/>
          <w:lang w:bidi="ar-SY"/>
        </w:rPr>
        <w:t xml:space="preserve">, </w:t>
      </w:r>
      <w:proofErr w:type="spellStart"/>
      <w:r w:rsidR="00580A97" w:rsidRPr="00945EA7">
        <w:rPr>
          <w:bCs/>
          <w:lang w:bidi="ar-SY"/>
        </w:rPr>
        <w:t>благиат</w:t>
      </w:r>
      <w:proofErr w:type="spellEnd"/>
      <w:r w:rsidR="00A61E3F" w:rsidRPr="00945EA7">
        <w:rPr>
          <w:bCs/>
          <w:lang w:bidi="ar-SY"/>
        </w:rPr>
        <w:t xml:space="preserve">; должен – идти в школу, учиться, сделать уроки; ещё – </w:t>
      </w:r>
      <w:r w:rsidR="00A61E3F" w:rsidRPr="00945EA7">
        <w:rPr>
          <w:bCs/>
          <w:lang w:bidi="ar-SY"/>
        </w:rPr>
        <w:lastRenderedPageBreak/>
        <w:t xml:space="preserve">урок; жизнь – школа; знать – физику, математика, информатику, астрономия, ОГЭ; можно – в туалет, войти, выйти; мочь </w:t>
      </w:r>
      <w:r w:rsidR="00B47F71" w:rsidRPr="00945EA7">
        <w:rPr>
          <w:bCs/>
          <w:lang w:bidi="ar-SY"/>
        </w:rPr>
        <w:t>–</w:t>
      </w:r>
      <w:r w:rsidR="00A61E3F" w:rsidRPr="00945EA7">
        <w:rPr>
          <w:bCs/>
          <w:lang w:bidi="ar-SY"/>
        </w:rPr>
        <w:t xml:space="preserve"> тряпку</w:t>
      </w:r>
      <w:r w:rsidR="00B47F71" w:rsidRPr="00945EA7">
        <w:rPr>
          <w:bCs/>
          <w:lang w:bidi="ar-SY"/>
        </w:rPr>
        <w:t>; новый - учебник</w:t>
      </w:r>
      <w:r w:rsidR="00F825C9" w:rsidRPr="00945EA7">
        <w:rPr>
          <w:bCs/>
          <w:lang w:bidi="ar-SY"/>
        </w:rPr>
        <w:t>)</w:t>
      </w:r>
      <w:r w:rsidR="000E5C95" w:rsidRPr="00945EA7">
        <w:rPr>
          <w:bCs/>
          <w:lang w:bidi="ar-SY"/>
        </w:rPr>
        <w:t>.</w:t>
      </w:r>
      <w:r w:rsidR="008A2D48" w:rsidRPr="00945EA7">
        <w:rPr>
          <w:bCs/>
          <w:lang w:bidi="ar-SY"/>
        </w:rPr>
        <w:t xml:space="preserve"> А вот отсылки к прецедентным текстам, к сожалению, практически не встречаются, что является следствием того, что современные подростки мало читают</w:t>
      </w:r>
      <w:r w:rsidR="00813FCA" w:rsidRPr="00945EA7">
        <w:rPr>
          <w:bCs/>
          <w:lang w:bidi="ar-SY"/>
        </w:rPr>
        <w:t xml:space="preserve"> и осмысляют</w:t>
      </w:r>
      <w:r w:rsidR="00473A1B" w:rsidRPr="00945EA7">
        <w:rPr>
          <w:bCs/>
          <w:lang w:bidi="ar-SY"/>
        </w:rPr>
        <w:t xml:space="preserve"> литературные тексты</w:t>
      </w:r>
      <w:r w:rsidR="008A2D48" w:rsidRPr="00945EA7">
        <w:rPr>
          <w:bCs/>
          <w:lang w:bidi="ar-SY"/>
        </w:rPr>
        <w:t>.</w:t>
      </w:r>
      <w:r w:rsidR="00813FCA" w:rsidRPr="00945EA7">
        <w:rPr>
          <w:bCs/>
          <w:lang w:bidi="ar-SY"/>
        </w:rPr>
        <w:t xml:space="preserve"> </w:t>
      </w:r>
      <w:r w:rsidR="008A2D48" w:rsidRPr="00945EA7">
        <w:rPr>
          <w:bCs/>
          <w:lang w:bidi="ar-SY"/>
        </w:rPr>
        <w:t xml:space="preserve"> </w:t>
      </w:r>
      <w:r w:rsidR="00B5433A" w:rsidRPr="00945EA7">
        <w:rPr>
          <w:bCs/>
          <w:lang w:bidi="ar-SY"/>
        </w:rPr>
        <w:t xml:space="preserve">  </w:t>
      </w:r>
    </w:p>
    <w:p w:rsidR="003B6DC6" w:rsidRPr="00945EA7" w:rsidRDefault="00C01CE5" w:rsidP="00CA077C">
      <w:pPr>
        <w:autoSpaceDE w:val="0"/>
        <w:autoSpaceDN w:val="0"/>
        <w:adjustRightInd w:val="0"/>
        <w:spacing w:line="360" w:lineRule="auto"/>
        <w:ind w:firstLine="709"/>
        <w:jc w:val="both"/>
        <w:rPr>
          <w:bCs/>
          <w:lang w:bidi="ar-SY"/>
        </w:rPr>
      </w:pPr>
      <w:r w:rsidRPr="00945EA7">
        <w:rPr>
          <w:bCs/>
          <w:lang w:bidi="ar-SY"/>
        </w:rPr>
        <w:t xml:space="preserve">В полученном нами словаре можно выделить </w:t>
      </w:r>
      <w:r w:rsidR="00BB6B7A" w:rsidRPr="00945EA7">
        <w:rPr>
          <w:bCs/>
          <w:lang w:bidi="ar-SY"/>
        </w:rPr>
        <w:t>реакции, которые раскрывают мысли учеников по поводу русского языка</w:t>
      </w:r>
      <w:r w:rsidR="00C8476E" w:rsidRPr="00945EA7">
        <w:rPr>
          <w:bCs/>
          <w:lang w:bidi="ar-SY"/>
        </w:rPr>
        <w:t>, отражают знание культурно-речевых норм и дают информацию об использовании в речи лексики, ограниченной в употреблении.</w:t>
      </w:r>
      <w:r w:rsidR="00555CB4" w:rsidRPr="00945EA7">
        <w:rPr>
          <w:bCs/>
          <w:lang w:bidi="ar-SY"/>
        </w:rPr>
        <w:t xml:space="preserve"> Прежде </w:t>
      </w:r>
      <w:r w:rsidR="0094252F" w:rsidRPr="00945EA7">
        <w:rPr>
          <w:bCs/>
          <w:lang w:bidi="ar-SY"/>
        </w:rPr>
        <w:t>всего,</w:t>
      </w:r>
      <w:r w:rsidR="00555CB4" w:rsidRPr="00945EA7">
        <w:rPr>
          <w:bCs/>
          <w:lang w:bidi="ar-SY"/>
        </w:rPr>
        <w:t xml:space="preserve"> хотелось бы отметить наличие так называемой «рефлексии по поводу языковых феноменов» [</w:t>
      </w:r>
      <w:r w:rsidR="0040422A" w:rsidRPr="00945EA7">
        <w:rPr>
          <w:bCs/>
          <w:lang w:bidi="ar-SY"/>
        </w:rPr>
        <w:t>4</w:t>
      </w:r>
      <w:r w:rsidR="00555CB4" w:rsidRPr="00945EA7">
        <w:rPr>
          <w:bCs/>
          <w:lang w:bidi="ar-SY"/>
        </w:rPr>
        <w:t>]</w:t>
      </w:r>
      <w:r w:rsidR="003A629D" w:rsidRPr="00945EA7">
        <w:rPr>
          <w:bCs/>
          <w:lang w:bidi="ar-SY"/>
        </w:rPr>
        <w:t>, в данном случае</w:t>
      </w:r>
      <w:r w:rsidR="00DE4767" w:rsidRPr="00945EA7">
        <w:rPr>
          <w:bCs/>
          <w:lang w:bidi="ar-SY"/>
        </w:rPr>
        <w:t xml:space="preserve"> попытк</w:t>
      </w:r>
      <w:r w:rsidR="003A629D" w:rsidRPr="00945EA7">
        <w:rPr>
          <w:bCs/>
          <w:lang w:bidi="ar-SY"/>
        </w:rPr>
        <w:t>и</w:t>
      </w:r>
      <w:r w:rsidR="00DE4767" w:rsidRPr="00945EA7">
        <w:rPr>
          <w:bCs/>
          <w:lang w:bidi="ar-SY"/>
        </w:rPr>
        <w:t xml:space="preserve"> дать определение стимула (</w:t>
      </w:r>
      <w:r w:rsidR="00EB14AF" w:rsidRPr="00945EA7">
        <w:rPr>
          <w:bCs/>
          <w:lang w:bidi="ar-SY"/>
        </w:rPr>
        <w:t>жизнь – биологический процесс</w:t>
      </w:r>
      <w:r w:rsidR="008537E9" w:rsidRPr="00945EA7">
        <w:rPr>
          <w:bCs/>
          <w:lang w:bidi="ar-SY"/>
        </w:rPr>
        <w:t>;</w:t>
      </w:r>
      <w:r w:rsidR="00EB14AF" w:rsidRPr="00945EA7">
        <w:rPr>
          <w:bCs/>
          <w:lang w:bidi="ar-SY"/>
        </w:rPr>
        <w:t xml:space="preserve"> можно </w:t>
      </w:r>
      <w:r w:rsidR="008537E9" w:rsidRPr="00945EA7">
        <w:rPr>
          <w:bCs/>
          <w:lang w:bidi="ar-SY"/>
        </w:rPr>
        <w:t>–</w:t>
      </w:r>
      <w:r w:rsidR="00EB14AF" w:rsidRPr="00945EA7">
        <w:rPr>
          <w:bCs/>
          <w:lang w:bidi="ar-SY"/>
        </w:rPr>
        <w:t xml:space="preserve"> дозволение</w:t>
      </w:r>
      <w:r w:rsidR="008537E9" w:rsidRPr="00945EA7">
        <w:rPr>
          <w:bCs/>
          <w:lang w:bidi="ar-SY"/>
        </w:rPr>
        <w:t xml:space="preserve">; быть – глагол; мочь </w:t>
      </w:r>
      <w:r w:rsidR="00E82CA0" w:rsidRPr="00945EA7">
        <w:rPr>
          <w:bCs/>
          <w:lang w:bidi="ar-SY"/>
        </w:rPr>
        <w:t>–</w:t>
      </w:r>
      <w:r w:rsidR="008537E9" w:rsidRPr="00945EA7">
        <w:rPr>
          <w:bCs/>
          <w:lang w:bidi="ar-SY"/>
        </w:rPr>
        <w:t xml:space="preserve"> глагол</w:t>
      </w:r>
      <w:r w:rsidR="00E82CA0" w:rsidRPr="00945EA7">
        <w:rPr>
          <w:bCs/>
          <w:lang w:bidi="ar-SY"/>
        </w:rPr>
        <w:t>; ещё – наречие)</w:t>
      </w:r>
      <w:r w:rsidR="003A629D" w:rsidRPr="00945EA7">
        <w:rPr>
          <w:bCs/>
          <w:lang w:bidi="ar-SY"/>
        </w:rPr>
        <w:t>. Также имеют место нарушения культурно-речевых норм и орфографические ошибки</w:t>
      </w:r>
      <w:r w:rsidR="00713C0E" w:rsidRPr="00945EA7">
        <w:rPr>
          <w:bCs/>
          <w:lang w:bidi="ar-SY"/>
        </w:rPr>
        <w:t xml:space="preserve"> (время – </w:t>
      </w:r>
      <w:proofErr w:type="spellStart"/>
      <w:r w:rsidR="00713C0E" w:rsidRPr="00945EA7">
        <w:rPr>
          <w:bCs/>
          <w:lang w:bidi="ar-SY"/>
        </w:rPr>
        <w:t>врем</w:t>
      </w:r>
      <w:r w:rsidR="00713C0E" w:rsidRPr="00945EA7">
        <w:rPr>
          <w:bCs/>
          <w:i/>
          <w:lang w:bidi="ar-SY"/>
        </w:rPr>
        <w:t>ян</w:t>
      </w:r>
      <w:r w:rsidR="00713C0E" w:rsidRPr="00945EA7">
        <w:rPr>
          <w:bCs/>
          <w:lang w:bidi="ar-SY"/>
        </w:rPr>
        <w:t>ой</w:t>
      </w:r>
      <w:proofErr w:type="spellEnd"/>
      <w:r w:rsidR="00713C0E" w:rsidRPr="00945EA7">
        <w:rPr>
          <w:bCs/>
          <w:lang w:bidi="ar-SY"/>
        </w:rPr>
        <w:t xml:space="preserve"> поток; второй – </w:t>
      </w:r>
      <w:proofErr w:type="spellStart"/>
      <w:r w:rsidR="00713C0E" w:rsidRPr="00945EA7">
        <w:rPr>
          <w:bCs/>
          <w:i/>
          <w:lang w:bidi="ar-SY"/>
        </w:rPr>
        <w:t>замдиректор</w:t>
      </w:r>
      <w:proofErr w:type="spellEnd"/>
      <w:r w:rsidR="00713C0E" w:rsidRPr="00945EA7">
        <w:rPr>
          <w:bCs/>
          <w:lang w:bidi="ar-SY"/>
        </w:rPr>
        <w:t>;</w:t>
      </w:r>
      <w:r w:rsidR="003A629D" w:rsidRPr="00945EA7">
        <w:rPr>
          <w:bCs/>
          <w:lang w:bidi="ar-SY"/>
        </w:rPr>
        <w:t xml:space="preserve"> </w:t>
      </w:r>
      <w:r w:rsidR="00713C0E" w:rsidRPr="00945EA7">
        <w:rPr>
          <w:bCs/>
          <w:lang w:bidi="ar-SY"/>
        </w:rPr>
        <w:t>говорить – связа</w:t>
      </w:r>
      <w:r w:rsidR="00713C0E" w:rsidRPr="00945EA7">
        <w:rPr>
          <w:bCs/>
          <w:i/>
          <w:lang w:bidi="ar-SY"/>
        </w:rPr>
        <w:t>нн</w:t>
      </w:r>
      <w:r w:rsidR="00713C0E" w:rsidRPr="00945EA7">
        <w:rPr>
          <w:bCs/>
          <w:lang w:bidi="ar-SY"/>
        </w:rPr>
        <w:t>о</w:t>
      </w:r>
      <w:r w:rsidR="002B2422" w:rsidRPr="00945EA7">
        <w:rPr>
          <w:bCs/>
          <w:lang w:bidi="ar-SY"/>
        </w:rPr>
        <w:t xml:space="preserve">, </w:t>
      </w:r>
      <w:r w:rsidR="002B2422" w:rsidRPr="00945EA7">
        <w:rPr>
          <w:bCs/>
          <w:i/>
          <w:lang w:bidi="ar-SY"/>
        </w:rPr>
        <w:t>лож</w:t>
      </w:r>
      <w:r w:rsidR="00713C0E" w:rsidRPr="00945EA7">
        <w:rPr>
          <w:bCs/>
          <w:lang w:bidi="ar-SY"/>
        </w:rPr>
        <w:t xml:space="preserve">; </w:t>
      </w:r>
      <w:r w:rsidR="005558D7" w:rsidRPr="00945EA7">
        <w:rPr>
          <w:bCs/>
          <w:lang w:bidi="ar-SY"/>
        </w:rPr>
        <w:t xml:space="preserve">год – </w:t>
      </w:r>
      <w:proofErr w:type="spellStart"/>
      <w:r w:rsidR="005558D7" w:rsidRPr="00945EA7">
        <w:rPr>
          <w:bCs/>
          <w:lang w:bidi="ar-SY"/>
        </w:rPr>
        <w:t>в</w:t>
      </w:r>
      <w:r w:rsidR="005558D7" w:rsidRPr="00945EA7">
        <w:rPr>
          <w:bCs/>
          <w:i/>
          <w:lang w:bidi="ar-SY"/>
        </w:rPr>
        <w:t>е</w:t>
      </w:r>
      <w:r w:rsidR="005558D7" w:rsidRPr="00945EA7">
        <w:rPr>
          <w:bCs/>
          <w:lang w:bidi="ar-SY"/>
        </w:rPr>
        <w:t>сокосный</w:t>
      </w:r>
      <w:proofErr w:type="spellEnd"/>
      <w:r w:rsidR="005558D7" w:rsidRPr="00945EA7">
        <w:rPr>
          <w:bCs/>
          <w:lang w:bidi="ar-SY"/>
        </w:rPr>
        <w:t xml:space="preserve">, </w:t>
      </w:r>
      <w:proofErr w:type="spellStart"/>
      <w:r w:rsidR="005558D7" w:rsidRPr="00945EA7">
        <w:rPr>
          <w:bCs/>
          <w:lang w:bidi="ar-SY"/>
        </w:rPr>
        <w:t>прош</w:t>
      </w:r>
      <w:r w:rsidR="005558D7" w:rsidRPr="00945EA7">
        <w:rPr>
          <w:bCs/>
          <w:i/>
          <w:lang w:bidi="ar-SY"/>
        </w:rPr>
        <w:t>о</w:t>
      </w:r>
      <w:r w:rsidR="005558D7" w:rsidRPr="00945EA7">
        <w:rPr>
          <w:bCs/>
          <w:lang w:bidi="ar-SY"/>
        </w:rPr>
        <w:t>л</w:t>
      </w:r>
      <w:proofErr w:type="spellEnd"/>
      <w:r w:rsidR="005558D7" w:rsidRPr="00945EA7">
        <w:rPr>
          <w:bCs/>
          <w:lang w:bidi="ar-SY"/>
        </w:rPr>
        <w:t>;</w:t>
      </w:r>
      <w:r w:rsidR="00555CB4" w:rsidRPr="00945EA7">
        <w:rPr>
          <w:bCs/>
          <w:lang w:bidi="ar-SY"/>
        </w:rPr>
        <w:t xml:space="preserve"> </w:t>
      </w:r>
      <w:r w:rsidR="00B9426C" w:rsidRPr="00945EA7">
        <w:rPr>
          <w:bCs/>
          <w:lang w:bidi="ar-SY"/>
        </w:rPr>
        <w:t xml:space="preserve">два  - </w:t>
      </w:r>
      <w:proofErr w:type="spellStart"/>
      <w:r w:rsidR="00B9426C" w:rsidRPr="00945EA7">
        <w:rPr>
          <w:bCs/>
          <w:lang w:bidi="ar-SY"/>
        </w:rPr>
        <w:t>пирож</w:t>
      </w:r>
      <w:r w:rsidR="00B9426C" w:rsidRPr="00945EA7">
        <w:rPr>
          <w:bCs/>
          <w:i/>
          <w:lang w:bidi="ar-SY"/>
        </w:rPr>
        <w:t>енн</w:t>
      </w:r>
      <w:r w:rsidR="00B9426C" w:rsidRPr="00945EA7">
        <w:rPr>
          <w:bCs/>
          <w:lang w:bidi="ar-SY"/>
        </w:rPr>
        <w:t>ое</w:t>
      </w:r>
      <w:proofErr w:type="spellEnd"/>
      <w:r w:rsidR="00B9426C" w:rsidRPr="00945EA7">
        <w:rPr>
          <w:bCs/>
          <w:lang w:bidi="ar-SY"/>
        </w:rPr>
        <w:t xml:space="preserve">, </w:t>
      </w:r>
      <w:r w:rsidR="00B9426C" w:rsidRPr="00945EA7">
        <w:rPr>
          <w:bCs/>
          <w:i/>
          <w:lang w:bidi="ar-SY"/>
        </w:rPr>
        <w:t>бала</w:t>
      </w:r>
      <w:r w:rsidR="00B9426C" w:rsidRPr="00945EA7">
        <w:rPr>
          <w:bCs/>
          <w:lang w:bidi="ar-SY"/>
        </w:rPr>
        <w:t xml:space="preserve">, </w:t>
      </w:r>
      <w:proofErr w:type="spellStart"/>
      <w:r w:rsidR="00B9426C" w:rsidRPr="00945EA7">
        <w:rPr>
          <w:bCs/>
          <w:i/>
          <w:lang w:bidi="ar-SY"/>
        </w:rPr>
        <w:t>б</w:t>
      </w:r>
      <w:r w:rsidR="00B9426C" w:rsidRPr="00945EA7">
        <w:rPr>
          <w:bCs/>
          <w:lang w:bidi="ar-SY"/>
        </w:rPr>
        <w:t>лагиат</w:t>
      </w:r>
      <w:proofErr w:type="spellEnd"/>
      <w:r w:rsidR="00B9426C" w:rsidRPr="00945EA7">
        <w:rPr>
          <w:bCs/>
          <w:lang w:bidi="ar-SY"/>
        </w:rPr>
        <w:t>;</w:t>
      </w:r>
      <w:r w:rsidR="00300CB6" w:rsidRPr="00945EA7">
        <w:rPr>
          <w:bCs/>
          <w:lang w:bidi="ar-SY"/>
        </w:rPr>
        <w:t xml:space="preserve"> дело – </w:t>
      </w:r>
      <w:proofErr w:type="spellStart"/>
      <w:r w:rsidR="00300CB6" w:rsidRPr="00945EA7">
        <w:rPr>
          <w:bCs/>
          <w:i/>
          <w:lang w:bidi="ar-SY"/>
        </w:rPr>
        <w:t>ви</w:t>
      </w:r>
      <w:r w:rsidR="00300CB6" w:rsidRPr="00945EA7">
        <w:rPr>
          <w:bCs/>
          <w:lang w:bidi="ar-SY"/>
        </w:rPr>
        <w:t>денина</w:t>
      </w:r>
      <w:proofErr w:type="spellEnd"/>
      <w:r w:rsidR="00300CB6" w:rsidRPr="00945EA7">
        <w:rPr>
          <w:bCs/>
          <w:lang w:bidi="ar-SY"/>
        </w:rPr>
        <w:t>;</w:t>
      </w:r>
      <w:r w:rsidR="00333043" w:rsidRPr="00945EA7">
        <w:rPr>
          <w:bCs/>
          <w:lang w:bidi="ar-SY"/>
        </w:rPr>
        <w:t xml:space="preserve"> ещё – </w:t>
      </w:r>
      <w:proofErr w:type="spellStart"/>
      <w:r w:rsidR="00333043" w:rsidRPr="00945EA7">
        <w:rPr>
          <w:bCs/>
          <w:lang w:bidi="ar-SY"/>
        </w:rPr>
        <w:t>по</w:t>
      </w:r>
      <w:r w:rsidR="00333043" w:rsidRPr="00945EA7">
        <w:rPr>
          <w:bCs/>
          <w:i/>
          <w:lang w:bidi="ar-SY"/>
        </w:rPr>
        <w:t>т</w:t>
      </w:r>
      <w:r w:rsidR="00333043" w:rsidRPr="00945EA7">
        <w:rPr>
          <w:bCs/>
          <w:lang w:bidi="ar-SY"/>
        </w:rPr>
        <w:t>дай</w:t>
      </w:r>
      <w:proofErr w:type="spellEnd"/>
      <w:r w:rsidR="00333043" w:rsidRPr="00945EA7">
        <w:rPr>
          <w:bCs/>
          <w:lang w:bidi="ar-SY"/>
        </w:rPr>
        <w:t xml:space="preserve">; жизнь – </w:t>
      </w:r>
      <w:proofErr w:type="spellStart"/>
      <w:r w:rsidR="00333043" w:rsidRPr="00945EA7">
        <w:rPr>
          <w:bCs/>
          <w:lang w:bidi="ar-SY"/>
        </w:rPr>
        <w:t>кла</w:t>
      </w:r>
      <w:r w:rsidR="00333043" w:rsidRPr="00945EA7">
        <w:rPr>
          <w:bCs/>
          <w:i/>
          <w:lang w:bidi="ar-SY"/>
        </w:rPr>
        <w:t>с</w:t>
      </w:r>
      <w:r w:rsidR="00333043" w:rsidRPr="00945EA7">
        <w:rPr>
          <w:bCs/>
          <w:lang w:bidi="ar-SY"/>
        </w:rPr>
        <w:t>ная</w:t>
      </w:r>
      <w:proofErr w:type="spellEnd"/>
      <w:r w:rsidR="00333043" w:rsidRPr="00945EA7">
        <w:rPr>
          <w:bCs/>
          <w:lang w:bidi="ar-SY"/>
        </w:rPr>
        <w:t xml:space="preserve">, </w:t>
      </w:r>
      <w:r w:rsidR="00333043" w:rsidRPr="00945EA7">
        <w:rPr>
          <w:bCs/>
          <w:i/>
          <w:lang w:bidi="ar-SY"/>
        </w:rPr>
        <w:t>не</w:t>
      </w:r>
      <w:r w:rsidR="00333043" w:rsidRPr="00945EA7">
        <w:rPr>
          <w:bCs/>
          <w:lang w:bidi="ar-SY"/>
        </w:rPr>
        <w:t xml:space="preserve"> в </w:t>
      </w:r>
      <w:proofErr w:type="gramStart"/>
      <w:r w:rsidR="00333043" w:rsidRPr="00945EA7">
        <w:rPr>
          <w:bCs/>
          <w:lang w:bidi="ar-SY"/>
        </w:rPr>
        <w:t>чем</w:t>
      </w:r>
      <w:proofErr w:type="gramEnd"/>
      <w:r w:rsidR="00333043" w:rsidRPr="00945EA7">
        <w:rPr>
          <w:bCs/>
          <w:lang w:bidi="ar-SY"/>
        </w:rPr>
        <w:t xml:space="preserve"> не нуждаясь; </w:t>
      </w:r>
      <w:r w:rsidR="00907FAE" w:rsidRPr="00945EA7">
        <w:rPr>
          <w:bCs/>
          <w:lang w:bidi="ar-SY"/>
        </w:rPr>
        <w:t xml:space="preserve">можно – </w:t>
      </w:r>
      <w:proofErr w:type="spellStart"/>
      <w:r w:rsidR="00907FAE" w:rsidRPr="00945EA7">
        <w:rPr>
          <w:bCs/>
          <w:i/>
          <w:lang w:bidi="ar-SY"/>
        </w:rPr>
        <w:t>ольвье</w:t>
      </w:r>
      <w:proofErr w:type="spellEnd"/>
      <w:r w:rsidR="00907FAE" w:rsidRPr="00945EA7">
        <w:rPr>
          <w:bCs/>
          <w:lang w:bidi="ar-SY"/>
        </w:rPr>
        <w:t xml:space="preserve">; мочь – </w:t>
      </w:r>
      <w:proofErr w:type="spellStart"/>
      <w:r w:rsidR="00907FAE" w:rsidRPr="00945EA7">
        <w:rPr>
          <w:bCs/>
          <w:lang w:bidi="ar-SY"/>
        </w:rPr>
        <w:t>нав</w:t>
      </w:r>
      <w:r w:rsidR="00907FAE" w:rsidRPr="00945EA7">
        <w:rPr>
          <w:bCs/>
          <w:i/>
          <w:lang w:bidi="ar-SY"/>
        </w:rPr>
        <w:t>о</w:t>
      </w:r>
      <w:r w:rsidR="00907FAE" w:rsidRPr="00945EA7">
        <w:rPr>
          <w:bCs/>
          <w:lang w:bidi="ar-SY"/>
        </w:rPr>
        <w:t>к</w:t>
      </w:r>
      <w:proofErr w:type="spellEnd"/>
      <w:r w:rsidR="00907FAE" w:rsidRPr="00945EA7">
        <w:rPr>
          <w:bCs/>
          <w:lang w:bidi="ar-SY"/>
        </w:rPr>
        <w:t xml:space="preserve">, </w:t>
      </w:r>
      <w:proofErr w:type="spellStart"/>
      <w:r w:rsidR="00907FAE" w:rsidRPr="00945EA7">
        <w:rPr>
          <w:bCs/>
          <w:lang w:bidi="ar-SY"/>
        </w:rPr>
        <w:t>пом</w:t>
      </w:r>
      <w:r w:rsidR="00907FAE" w:rsidRPr="00945EA7">
        <w:rPr>
          <w:bCs/>
          <w:i/>
          <w:lang w:bidi="ar-SY"/>
        </w:rPr>
        <w:t>и</w:t>
      </w:r>
      <w:r w:rsidR="00907FAE" w:rsidRPr="00945EA7">
        <w:rPr>
          <w:bCs/>
          <w:lang w:bidi="ar-SY"/>
        </w:rPr>
        <w:t>реть</w:t>
      </w:r>
      <w:proofErr w:type="spellEnd"/>
      <w:r w:rsidR="00907FAE" w:rsidRPr="00945EA7">
        <w:rPr>
          <w:bCs/>
          <w:lang w:bidi="ar-SY"/>
        </w:rPr>
        <w:t>;</w:t>
      </w:r>
      <w:r w:rsidR="00C031B0" w:rsidRPr="00945EA7">
        <w:rPr>
          <w:bCs/>
          <w:lang w:bidi="ar-SY"/>
        </w:rPr>
        <w:t xml:space="preserve"> новый – </w:t>
      </w:r>
      <w:r w:rsidR="00C031B0" w:rsidRPr="00945EA7">
        <w:rPr>
          <w:bCs/>
          <w:i/>
          <w:lang w:bidi="ar-SY"/>
        </w:rPr>
        <w:t>инновации</w:t>
      </w:r>
      <w:r w:rsidR="00C031B0" w:rsidRPr="00945EA7">
        <w:rPr>
          <w:bCs/>
          <w:lang w:bidi="ar-SY"/>
        </w:rPr>
        <w:t>;</w:t>
      </w:r>
      <w:r w:rsidR="00DC44E6" w:rsidRPr="00945EA7">
        <w:rPr>
          <w:bCs/>
          <w:lang w:bidi="ar-SY"/>
        </w:rPr>
        <w:t xml:space="preserve"> сказать – </w:t>
      </w:r>
      <w:proofErr w:type="spellStart"/>
      <w:r w:rsidR="00DC44E6" w:rsidRPr="00945EA7">
        <w:rPr>
          <w:bCs/>
          <w:i/>
          <w:lang w:bidi="ar-SY"/>
        </w:rPr>
        <w:t>глагольствовать</w:t>
      </w:r>
      <w:proofErr w:type="spellEnd"/>
      <w:r w:rsidR="006560F3" w:rsidRPr="00945EA7">
        <w:rPr>
          <w:bCs/>
          <w:lang w:bidi="ar-SY"/>
        </w:rPr>
        <w:t xml:space="preserve">). </w:t>
      </w:r>
    </w:p>
    <w:p w:rsidR="00502D2B" w:rsidRPr="00945EA7" w:rsidRDefault="00502D2B" w:rsidP="00CA077C">
      <w:pPr>
        <w:autoSpaceDE w:val="0"/>
        <w:autoSpaceDN w:val="0"/>
        <w:adjustRightInd w:val="0"/>
        <w:spacing w:line="360" w:lineRule="auto"/>
        <w:ind w:firstLine="709"/>
        <w:jc w:val="both"/>
        <w:rPr>
          <w:bCs/>
          <w:lang w:bidi="ar-SY"/>
        </w:rPr>
      </w:pPr>
      <w:r w:rsidRPr="00945EA7">
        <w:rPr>
          <w:bCs/>
          <w:lang w:bidi="ar-SY"/>
        </w:rPr>
        <w:t xml:space="preserve">Реакции, данные школьниками, </w:t>
      </w:r>
      <w:r w:rsidR="00007CAD" w:rsidRPr="00945EA7">
        <w:rPr>
          <w:bCs/>
          <w:lang w:bidi="ar-SY"/>
        </w:rPr>
        <w:t>показали, что в их речь внедряются иностранные слова, причем передаются они в написании язык</w:t>
      </w:r>
      <w:r w:rsidR="006D6210" w:rsidRPr="00945EA7">
        <w:rPr>
          <w:bCs/>
          <w:lang w:bidi="ar-SY"/>
        </w:rPr>
        <w:t>а</w:t>
      </w:r>
      <w:r w:rsidR="00007CAD" w:rsidRPr="00945EA7">
        <w:rPr>
          <w:bCs/>
          <w:lang w:bidi="ar-SY"/>
        </w:rPr>
        <w:t>-оригинала</w:t>
      </w:r>
      <w:r w:rsidR="00206DF5" w:rsidRPr="00945EA7">
        <w:rPr>
          <w:bCs/>
          <w:lang w:bidi="ar-SY"/>
        </w:rPr>
        <w:t xml:space="preserve"> (</w:t>
      </w:r>
      <w:r w:rsidR="00AE154A" w:rsidRPr="00945EA7">
        <w:rPr>
          <w:bCs/>
          <w:lang w:bidi="ar-SY"/>
        </w:rPr>
        <w:t xml:space="preserve">большой – </w:t>
      </w:r>
      <w:proofErr w:type="spellStart"/>
      <w:r w:rsidR="00AE154A" w:rsidRPr="00945EA7">
        <w:rPr>
          <w:bCs/>
          <w:lang w:bidi="ar-SY"/>
        </w:rPr>
        <w:t>size</w:t>
      </w:r>
      <w:proofErr w:type="spellEnd"/>
      <w:r w:rsidR="00AE154A" w:rsidRPr="00945EA7">
        <w:rPr>
          <w:bCs/>
          <w:lang w:bidi="ar-SY"/>
        </w:rPr>
        <w:t xml:space="preserve">, </w:t>
      </w:r>
      <w:proofErr w:type="spellStart"/>
      <w:r w:rsidR="00AE154A" w:rsidRPr="00945EA7">
        <w:rPr>
          <w:bCs/>
          <w:lang w:bidi="ar-SY"/>
        </w:rPr>
        <w:t>Space</w:t>
      </w:r>
      <w:proofErr w:type="spellEnd"/>
      <w:r w:rsidR="00AE154A" w:rsidRPr="00945EA7">
        <w:rPr>
          <w:bCs/>
          <w:lang w:bidi="ar-SY"/>
        </w:rPr>
        <w:t xml:space="preserve">; время – </w:t>
      </w:r>
      <w:proofErr w:type="spellStart"/>
      <w:r w:rsidR="00AE154A" w:rsidRPr="00945EA7">
        <w:rPr>
          <w:bCs/>
          <w:lang w:bidi="ar-SY"/>
        </w:rPr>
        <w:t>Time</w:t>
      </w:r>
      <w:proofErr w:type="spellEnd"/>
      <w:r w:rsidR="00AE154A" w:rsidRPr="00945EA7">
        <w:rPr>
          <w:bCs/>
          <w:lang w:bidi="ar-SY"/>
        </w:rPr>
        <w:t xml:space="preserve">; знать – </w:t>
      </w:r>
      <w:proofErr w:type="spellStart"/>
      <w:r w:rsidR="00AE154A" w:rsidRPr="00945EA7">
        <w:rPr>
          <w:bCs/>
          <w:lang w:bidi="ar-SY"/>
        </w:rPr>
        <w:t>know</w:t>
      </w:r>
      <w:proofErr w:type="spellEnd"/>
      <w:r w:rsidR="00AE154A" w:rsidRPr="00945EA7">
        <w:rPr>
          <w:bCs/>
          <w:lang w:bidi="ar-SY"/>
        </w:rPr>
        <w:t xml:space="preserve">; мочь – </w:t>
      </w:r>
      <w:proofErr w:type="spellStart"/>
      <w:r w:rsidR="00AE154A" w:rsidRPr="00945EA7">
        <w:rPr>
          <w:bCs/>
          <w:lang w:bidi="ar-SY"/>
        </w:rPr>
        <w:t>can</w:t>
      </w:r>
      <w:proofErr w:type="spellEnd"/>
      <w:r w:rsidR="00AE154A" w:rsidRPr="00945EA7">
        <w:rPr>
          <w:bCs/>
          <w:lang w:bidi="ar-SY"/>
        </w:rPr>
        <w:t xml:space="preserve">; новый – </w:t>
      </w:r>
      <w:proofErr w:type="spellStart"/>
      <w:r w:rsidR="00AE154A" w:rsidRPr="00945EA7">
        <w:rPr>
          <w:bCs/>
          <w:lang w:bidi="ar-SY"/>
        </w:rPr>
        <w:t>new</w:t>
      </w:r>
      <w:proofErr w:type="spellEnd"/>
      <w:r w:rsidR="00AE154A" w:rsidRPr="00945EA7">
        <w:rPr>
          <w:bCs/>
          <w:lang w:bidi="ar-SY"/>
        </w:rPr>
        <w:t xml:space="preserve">, </w:t>
      </w:r>
      <w:proofErr w:type="spellStart"/>
      <w:r w:rsidR="00AE154A" w:rsidRPr="00945EA7">
        <w:rPr>
          <w:bCs/>
          <w:lang w:bidi="ar-SY"/>
        </w:rPr>
        <w:t>new-York</w:t>
      </w:r>
      <w:proofErr w:type="spellEnd"/>
      <w:r w:rsidR="00AE154A" w:rsidRPr="00945EA7">
        <w:rPr>
          <w:bCs/>
          <w:lang w:bidi="ar-SY"/>
        </w:rPr>
        <w:t>).</w:t>
      </w:r>
      <w:r w:rsidR="00EA3AF2" w:rsidRPr="00945EA7">
        <w:rPr>
          <w:bCs/>
          <w:lang w:bidi="ar-SY"/>
        </w:rPr>
        <w:t xml:space="preserve"> Среди реакций встретились слова из молодежного жаргона</w:t>
      </w:r>
      <w:r w:rsidR="00364186" w:rsidRPr="00945EA7">
        <w:rPr>
          <w:bCs/>
          <w:lang w:bidi="ar-SY"/>
        </w:rPr>
        <w:t xml:space="preserve"> (большой – комп</w:t>
      </w:r>
      <w:r w:rsidR="00F5744D" w:rsidRPr="00945EA7">
        <w:rPr>
          <w:bCs/>
          <w:lang w:bidi="ar-SY"/>
        </w:rPr>
        <w:t xml:space="preserve"> &lt;т.е. компьютер&gt;</w:t>
      </w:r>
      <w:r w:rsidR="00364186" w:rsidRPr="00945EA7">
        <w:rPr>
          <w:bCs/>
          <w:lang w:bidi="ar-SY"/>
        </w:rPr>
        <w:t xml:space="preserve">; быть </w:t>
      </w:r>
      <w:r w:rsidR="00F5744D" w:rsidRPr="00945EA7">
        <w:rPr>
          <w:bCs/>
          <w:lang w:bidi="ar-SY"/>
        </w:rPr>
        <w:t>–</w:t>
      </w:r>
      <w:r w:rsidR="00364186" w:rsidRPr="00945EA7">
        <w:rPr>
          <w:bCs/>
          <w:lang w:bidi="ar-SY"/>
        </w:rPr>
        <w:t xml:space="preserve"> </w:t>
      </w:r>
      <w:proofErr w:type="spellStart"/>
      <w:r w:rsidR="00364186" w:rsidRPr="00945EA7">
        <w:rPr>
          <w:bCs/>
          <w:lang w:bidi="ar-SY"/>
        </w:rPr>
        <w:t>дауном</w:t>
      </w:r>
      <w:proofErr w:type="spellEnd"/>
      <w:r w:rsidR="00F5744D" w:rsidRPr="00945EA7">
        <w:rPr>
          <w:bCs/>
          <w:lang w:bidi="ar-SY"/>
        </w:rPr>
        <w:t xml:space="preserve"> &lt;т.е. очень глупым&gt;</w:t>
      </w:r>
      <w:r w:rsidR="00D25501" w:rsidRPr="00945EA7">
        <w:rPr>
          <w:bCs/>
          <w:lang w:bidi="ar-SY"/>
        </w:rPr>
        <w:t xml:space="preserve">, дерево </w:t>
      </w:r>
      <w:r w:rsidR="00CC118B" w:rsidRPr="00945EA7">
        <w:rPr>
          <w:bCs/>
          <w:lang w:bidi="ar-SY"/>
        </w:rPr>
        <w:t>&lt;т.е. глупый человек&gt;</w:t>
      </w:r>
      <w:r w:rsidR="00F5744D" w:rsidRPr="00945EA7">
        <w:rPr>
          <w:bCs/>
          <w:lang w:bidi="ar-SY"/>
        </w:rPr>
        <w:t>;</w:t>
      </w:r>
      <w:r w:rsidR="00AE154A" w:rsidRPr="00945EA7">
        <w:rPr>
          <w:bCs/>
          <w:lang w:bidi="ar-SY"/>
        </w:rPr>
        <w:t xml:space="preserve"> </w:t>
      </w:r>
      <w:r w:rsidR="00374AF4" w:rsidRPr="00945EA7">
        <w:rPr>
          <w:bCs/>
          <w:lang w:bidi="ar-SY"/>
        </w:rPr>
        <w:t>второй – лох</w:t>
      </w:r>
      <w:r w:rsidR="005B45EB" w:rsidRPr="00945EA7">
        <w:rPr>
          <w:bCs/>
          <w:lang w:bidi="ar-SY"/>
        </w:rPr>
        <w:t xml:space="preserve"> &lt;т.е. бестолковый человек, который не может дать отпор&gt;</w:t>
      </w:r>
      <w:r w:rsidR="00374AF4" w:rsidRPr="00945EA7">
        <w:rPr>
          <w:bCs/>
          <w:lang w:bidi="ar-SY"/>
        </w:rPr>
        <w:t xml:space="preserve">, </w:t>
      </w:r>
      <w:proofErr w:type="spellStart"/>
      <w:r w:rsidR="00374AF4" w:rsidRPr="00945EA7">
        <w:rPr>
          <w:bCs/>
          <w:lang w:bidi="ar-SY"/>
        </w:rPr>
        <w:t>даун</w:t>
      </w:r>
      <w:proofErr w:type="spellEnd"/>
      <w:r w:rsidR="00494D99" w:rsidRPr="00945EA7">
        <w:rPr>
          <w:bCs/>
          <w:lang w:bidi="ar-SY"/>
        </w:rPr>
        <w:t>;</w:t>
      </w:r>
      <w:r w:rsidR="002751C9" w:rsidRPr="00945EA7">
        <w:rPr>
          <w:bCs/>
          <w:lang w:bidi="ar-SY"/>
        </w:rPr>
        <w:t xml:space="preserve"> говорить – </w:t>
      </w:r>
      <w:proofErr w:type="spellStart"/>
      <w:r w:rsidR="002751C9" w:rsidRPr="00945EA7">
        <w:rPr>
          <w:bCs/>
          <w:lang w:bidi="ar-SY"/>
        </w:rPr>
        <w:t>трындеть</w:t>
      </w:r>
      <w:proofErr w:type="spellEnd"/>
      <w:r w:rsidR="002751C9" w:rsidRPr="00945EA7">
        <w:rPr>
          <w:bCs/>
          <w:lang w:bidi="ar-SY"/>
        </w:rPr>
        <w:t xml:space="preserve"> &lt;</w:t>
      </w:r>
      <w:r w:rsidR="000F0FD3" w:rsidRPr="00945EA7">
        <w:rPr>
          <w:bCs/>
          <w:lang w:bidi="ar-SY"/>
        </w:rPr>
        <w:t xml:space="preserve">т.е. </w:t>
      </w:r>
      <w:proofErr w:type="spellStart"/>
      <w:r w:rsidR="002751C9" w:rsidRPr="00945EA7">
        <w:rPr>
          <w:bCs/>
          <w:lang w:bidi="ar-SY"/>
        </w:rPr>
        <w:t>разоваривать</w:t>
      </w:r>
      <w:proofErr w:type="spellEnd"/>
      <w:r w:rsidR="002751C9" w:rsidRPr="00945EA7">
        <w:rPr>
          <w:bCs/>
          <w:lang w:bidi="ar-SY"/>
        </w:rPr>
        <w:t>, болтать попусту&gt;</w:t>
      </w:r>
      <w:r w:rsidR="000F0FD3" w:rsidRPr="00945EA7">
        <w:rPr>
          <w:bCs/>
          <w:lang w:bidi="ar-SY"/>
        </w:rPr>
        <w:t>, лапша &lt;т.е. ложь&gt;</w:t>
      </w:r>
      <w:r w:rsidR="002751C9" w:rsidRPr="00945EA7">
        <w:rPr>
          <w:bCs/>
          <w:lang w:bidi="ar-SY"/>
        </w:rPr>
        <w:t>;</w:t>
      </w:r>
      <w:r w:rsidR="004020A4" w:rsidRPr="00945EA7">
        <w:rPr>
          <w:bCs/>
          <w:lang w:bidi="ar-SY"/>
        </w:rPr>
        <w:t xml:space="preserve"> должен – сотку &lt;либо 100 рублей, либо мобильный телефон&gt;</w:t>
      </w:r>
      <w:r w:rsidR="00D874DC" w:rsidRPr="00945EA7">
        <w:rPr>
          <w:bCs/>
          <w:lang w:bidi="ar-SY"/>
        </w:rPr>
        <w:t xml:space="preserve">; ещё – </w:t>
      </w:r>
      <w:proofErr w:type="spellStart"/>
      <w:r w:rsidR="00D874DC" w:rsidRPr="00945EA7">
        <w:rPr>
          <w:bCs/>
          <w:lang w:bidi="ar-SY"/>
        </w:rPr>
        <w:t>шо</w:t>
      </w:r>
      <w:proofErr w:type="spellEnd"/>
      <w:r w:rsidR="00D874DC" w:rsidRPr="00945EA7">
        <w:rPr>
          <w:bCs/>
          <w:lang w:bidi="ar-SY"/>
        </w:rPr>
        <w:t xml:space="preserve"> &lt;т.е. что&gt;</w:t>
      </w:r>
      <w:r w:rsidR="00CC7456" w:rsidRPr="00945EA7">
        <w:rPr>
          <w:bCs/>
          <w:lang w:bidi="ar-SY"/>
        </w:rPr>
        <w:t xml:space="preserve">; новый – </w:t>
      </w:r>
      <w:proofErr w:type="spellStart"/>
      <w:r w:rsidR="00CC7456" w:rsidRPr="00945EA7">
        <w:rPr>
          <w:bCs/>
          <w:lang w:bidi="ar-SY"/>
        </w:rPr>
        <w:t>компуктер</w:t>
      </w:r>
      <w:proofErr w:type="spellEnd"/>
      <w:r w:rsidR="00CC7456" w:rsidRPr="00945EA7">
        <w:rPr>
          <w:bCs/>
          <w:lang w:bidi="ar-SY"/>
        </w:rPr>
        <w:t xml:space="preserve"> &lt;т.е. компьютер&gt;, </w:t>
      </w:r>
      <w:proofErr w:type="spellStart"/>
      <w:r w:rsidR="00CC7456" w:rsidRPr="00945EA7">
        <w:rPr>
          <w:bCs/>
          <w:lang w:bidi="ar-SY"/>
        </w:rPr>
        <w:t>фрешмен</w:t>
      </w:r>
      <w:proofErr w:type="spellEnd"/>
      <w:r w:rsidR="00CC7456" w:rsidRPr="00945EA7">
        <w:rPr>
          <w:bCs/>
          <w:lang w:bidi="ar-SY"/>
        </w:rPr>
        <w:t xml:space="preserve"> &lt;т.е. новичок, первокурсник&gt;; сказать – ляпнуть &lt;т.е. не вовремя сказать&gt;</w:t>
      </w:r>
      <w:r w:rsidR="00B55220" w:rsidRPr="00945EA7">
        <w:rPr>
          <w:bCs/>
          <w:lang w:bidi="ar-SY"/>
        </w:rPr>
        <w:t xml:space="preserve">), </w:t>
      </w:r>
      <w:r w:rsidR="000C0908" w:rsidRPr="00945EA7">
        <w:rPr>
          <w:bCs/>
          <w:lang w:bidi="ar-SY"/>
        </w:rPr>
        <w:t xml:space="preserve">разговорные и просторечные выражения (говорить – не затыкаться; время – нету; ещё – </w:t>
      </w:r>
      <w:proofErr w:type="spellStart"/>
      <w:r w:rsidR="000C0908" w:rsidRPr="00945EA7">
        <w:rPr>
          <w:bCs/>
          <w:lang w:bidi="ar-SY"/>
        </w:rPr>
        <w:t>печенька</w:t>
      </w:r>
      <w:proofErr w:type="spellEnd"/>
      <w:r w:rsidR="000C0908" w:rsidRPr="00945EA7">
        <w:rPr>
          <w:bCs/>
          <w:lang w:bidi="ar-SY"/>
        </w:rPr>
        <w:t xml:space="preserve">, не помер; можно – </w:t>
      </w:r>
      <w:proofErr w:type="spellStart"/>
      <w:r w:rsidR="000C0908" w:rsidRPr="00945EA7">
        <w:rPr>
          <w:bCs/>
          <w:lang w:bidi="ar-SY"/>
        </w:rPr>
        <w:t>сдохнуть</w:t>
      </w:r>
      <w:proofErr w:type="spellEnd"/>
      <w:r w:rsidR="000C0908" w:rsidRPr="00945EA7">
        <w:rPr>
          <w:bCs/>
          <w:lang w:bidi="ar-SY"/>
        </w:rPr>
        <w:t xml:space="preserve">; мочь – </w:t>
      </w:r>
      <w:proofErr w:type="spellStart"/>
      <w:r w:rsidR="000C0908" w:rsidRPr="00945EA7">
        <w:rPr>
          <w:bCs/>
          <w:lang w:bidi="ar-SY"/>
        </w:rPr>
        <w:t>помиреть</w:t>
      </w:r>
      <w:proofErr w:type="spellEnd"/>
      <w:r w:rsidR="00742AD3" w:rsidRPr="00945EA7">
        <w:rPr>
          <w:bCs/>
          <w:lang w:bidi="ar-SY"/>
        </w:rPr>
        <w:t>; сказать – выложить</w:t>
      </w:r>
      <w:r w:rsidR="000C0908" w:rsidRPr="00945EA7">
        <w:rPr>
          <w:bCs/>
          <w:lang w:bidi="ar-SY"/>
        </w:rPr>
        <w:t>)</w:t>
      </w:r>
      <w:r w:rsidR="00CA105C" w:rsidRPr="00945EA7">
        <w:rPr>
          <w:bCs/>
          <w:lang w:bidi="ar-SY"/>
        </w:rPr>
        <w:t>, а также книжные слова (</w:t>
      </w:r>
      <w:r w:rsidR="00F83B2C" w:rsidRPr="00945EA7">
        <w:rPr>
          <w:bCs/>
          <w:lang w:bidi="ar-SY"/>
        </w:rPr>
        <w:t xml:space="preserve">говорить – молвить, </w:t>
      </w:r>
      <w:proofErr w:type="spellStart"/>
      <w:r w:rsidR="00F83B2C" w:rsidRPr="00945EA7">
        <w:rPr>
          <w:bCs/>
          <w:lang w:bidi="ar-SY"/>
        </w:rPr>
        <w:t>глаголить</w:t>
      </w:r>
      <w:proofErr w:type="spellEnd"/>
      <w:r w:rsidR="00F83B2C" w:rsidRPr="00945EA7">
        <w:rPr>
          <w:bCs/>
          <w:lang w:bidi="ar-SY"/>
        </w:rPr>
        <w:t>; жизнь – житие). Все это свидетельствует о том</w:t>
      </w:r>
      <w:r w:rsidR="00167629" w:rsidRPr="00945EA7">
        <w:rPr>
          <w:bCs/>
          <w:lang w:bidi="ar-SY"/>
        </w:rPr>
        <w:t xml:space="preserve">, что </w:t>
      </w:r>
      <w:r w:rsidR="00C97DEA" w:rsidRPr="00945EA7">
        <w:rPr>
          <w:bCs/>
          <w:lang w:bidi="ar-SY"/>
        </w:rPr>
        <w:t>современные школьники используют стилистически дифференцированную лексику</w:t>
      </w:r>
      <w:r w:rsidR="00BC1FC2" w:rsidRPr="00945EA7">
        <w:rPr>
          <w:bCs/>
          <w:lang w:bidi="ar-SY"/>
        </w:rPr>
        <w:t xml:space="preserve"> и </w:t>
      </w:r>
      <w:r w:rsidR="00ED6FDC" w:rsidRPr="00945EA7">
        <w:rPr>
          <w:bCs/>
          <w:lang w:bidi="ar-SY"/>
        </w:rPr>
        <w:t>слова из молодежного сленга</w:t>
      </w:r>
      <w:r w:rsidR="002F0DC9" w:rsidRPr="00945EA7">
        <w:rPr>
          <w:bCs/>
          <w:lang w:bidi="ar-SY"/>
        </w:rPr>
        <w:t>.</w:t>
      </w:r>
    </w:p>
    <w:p w:rsidR="00D95A9F" w:rsidRPr="00945EA7" w:rsidRDefault="0016243B" w:rsidP="00CA077C">
      <w:pPr>
        <w:autoSpaceDE w:val="0"/>
        <w:autoSpaceDN w:val="0"/>
        <w:adjustRightInd w:val="0"/>
        <w:spacing w:line="360" w:lineRule="auto"/>
        <w:ind w:firstLine="709"/>
        <w:jc w:val="both"/>
        <w:rPr>
          <w:bCs/>
          <w:lang w:bidi="ar-SY"/>
        </w:rPr>
      </w:pPr>
      <w:r w:rsidRPr="00945EA7">
        <w:rPr>
          <w:bCs/>
          <w:lang w:bidi="ar-SY"/>
        </w:rPr>
        <w:t>Среди реакций обращают на себя внимание эмоционально-оценочные ответы, игра слов (</w:t>
      </w:r>
      <w:r w:rsidR="007541B1" w:rsidRPr="00945EA7">
        <w:rPr>
          <w:bCs/>
          <w:lang w:bidi="ar-SY"/>
        </w:rPr>
        <w:t>второй – с конца</w:t>
      </w:r>
      <w:r w:rsidR="00C51719" w:rsidRPr="00945EA7">
        <w:rPr>
          <w:bCs/>
          <w:lang w:bidi="ar-SY"/>
        </w:rPr>
        <w:t>; два – курок у виска). К эмоциональным ответам, на наш взгляд, можно отнести ассоциации, выраженные жаргонизмами, примеры которых приводились выше.</w:t>
      </w:r>
      <w:r w:rsidR="0015045C">
        <w:rPr>
          <w:bCs/>
          <w:lang w:bidi="ar-SY"/>
        </w:rPr>
        <w:t xml:space="preserve"> </w:t>
      </w:r>
      <w:r w:rsidR="00BC7E7B" w:rsidRPr="00945EA7">
        <w:rPr>
          <w:bCs/>
          <w:lang w:bidi="ar-SY"/>
        </w:rPr>
        <w:t>Некоторые испытуемые отвечали на стимул, как на реплику, создавая так называемый «диалоговый режим»</w:t>
      </w:r>
      <w:r w:rsidR="00FE29B5" w:rsidRPr="00945EA7">
        <w:rPr>
          <w:bCs/>
          <w:lang w:bidi="ar-SY"/>
        </w:rPr>
        <w:t xml:space="preserve"> (</w:t>
      </w:r>
      <w:r w:rsidR="00CE1AA3" w:rsidRPr="00945EA7">
        <w:rPr>
          <w:bCs/>
          <w:lang w:bidi="ar-SY"/>
        </w:rPr>
        <w:t>можно – ура, да;</w:t>
      </w:r>
      <w:r w:rsidR="004F2E5B" w:rsidRPr="00945EA7">
        <w:rPr>
          <w:bCs/>
          <w:lang w:bidi="ar-SY"/>
        </w:rPr>
        <w:t xml:space="preserve"> второй – никогда</w:t>
      </w:r>
      <w:r w:rsidR="00D72378" w:rsidRPr="00945EA7">
        <w:rPr>
          <w:bCs/>
          <w:lang w:bidi="ar-SY"/>
        </w:rPr>
        <w:t>, обидно, не повезло</w:t>
      </w:r>
      <w:r w:rsidR="00E55640" w:rsidRPr="00945EA7">
        <w:rPr>
          <w:bCs/>
          <w:lang w:bidi="ar-SY"/>
        </w:rPr>
        <w:t>, тоже хорошо</w:t>
      </w:r>
      <w:r w:rsidR="004F2E5B" w:rsidRPr="00945EA7">
        <w:rPr>
          <w:bCs/>
          <w:lang w:bidi="ar-SY"/>
        </w:rPr>
        <w:t>;</w:t>
      </w:r>
      <w:r w:rsidR="00923290" w:rsidRPr="00945EA7">
        <w:rPr>
          <w:bCs/>
          <w:lang w:bidi="ar-SY"/>
        </w:rPr>
        <w:t xml:space="preserve"> два – плохо, бывает; сказать – ты спросил меня</w:t>
      </w:r>
      <w:r w:rsidR="00B867E8" w:rsidRPr="00945EA7">
        <w:rPr>
          <w:bCs/>
          <w:lang w:bidi="ar-SY"/>
        </w:rPr>
        <w:t xml:space="preserve">). </w:t>
      </w:r>
      <w:r w:rsidR="002A175F" w:rsidRPr="00945EA7">
        <w:rPr>
          <w:bCs/>
          <w:lang w:bidi="ar-SY"/>
        </w:rPr>
        <w:t xml:space="preserve">К «диалоговому режиму» Ю.Н.Караулов относит также </w:t>
      </w:r>
      <w:r w:rsidR="006629F1" w:rsidRPr="00945EA7">
        <w:rPr>
          <w:bCs/>
          <w:lang w:bidi="ar-SY"/>
        </w:rPr>
        <w:t xml:space="preserve">утвердительное или отрицательное повторение стимула, что также встретилось </w:t>
      </w:r>
      <w:r w:rsidR="006B6732" w:rsidRPr="00945EA7">
        <w:rPr>
          <w:bCs/>
          <w:lang w:bidi="ar-SY"/>
        </w:rPr>
        <w:t xml:space="preserve">в нашем эксперименте </w:t>
      </w:r>
      <w:r w:rsidR="00FA42A9" w:rsidRPr="00945EA7">
        <w:rPr>
          <w:bCs/>
          <w:lang w:bidi="ar-SY"/>
        </w:rPr>
        <w:t>(мочь – не могу; знать – не знаю</w:t>
      </w:r>
      <w:r w:rsidR="00253753" w:rsidRPr="00945EA7">
        <w:rPr>
          <w:bCs/>
          <w:lang w:bidi="ar-SY"/>
        </w:rPr>
        <w:t>, не знать</w:t>
      </w:r>
      <w:r w:rsidR="00FA42A9" w:rsidRPr="00945EA7">
        <w:rPr>
          <w:bCs/>
          <w:lang w:bidi="ar-SY"/>
        </w:rPr>
        <w:t>;</w:t>
      </w:r>
      <w:r w:rsidR="00253753" w:rsidRPr="00945EA7">
        <w:rPr>
          <w:bCs/>
          <w:lang w:bidi="ar-SY"/>
        </w:rPr>
        <w:t xml:space="preserve"> быть – не быть; должен – не должен</w:t>
      </w:r>
      <w:r w:rsidR="008E632D" w:rsidRPr="00945EA7">
        <w:rPr>
          <w:bCs/>
          <w:lang w:bidi="ar-SY"/>
        </w:rPr>
        <w:t>; время – не время</w:t>
      </w:r>
      <w:r w:rsidR="00253753" w:rsidRPr="00945EA7">
        <w:rPr>
          <w:bCs/>
          <w:lang w:bidi="ar-SY"/>
        </w:rPr>
        <w:t>).</w:t>
      </w:r>
      <w:r w:rsidR="0015045C">
        <w:rPr>
          <w:bCs/>
          <w:lang w:bidi="ar-SY"/>
        </w:rPr>
        <w:t xml:space="preserve"> </w:t>
      </w:r>
      <w:r w:rsidR="00BF0156" w:rsidRPr="00945EA7">
        <w:rPr>
          <w:bCs/>
          <w:lang w:bidi="ar-SY"/>
        </w:rPr>
        <w:t>Также хотелось бы отметить, что некоторые школьники записывали не первичную реакцию на стимул, но ассоциацию с первичной реакцией</w:t>
      </w:r>
      <w:r w:rsidR="001033D6" w:rsidRPr="00945EA7">
        <w:rPr>
          <w:bCs/>
          <w:lang w:bidi="ar-SY"/>
        </w:rPr>
        <w:t xml:space="preserve">. Приведем в пример некоторые пары слов, в треугольных скобках запишем </w:t>
      </w:r>
      <w:r w:rsidR="001033D6" w:rsidRPr="00945EA7">
        <w:rPr>
          <w:bCs/>
          <w:lang w:bidi="ar-SY"/>
        </w:rPr>
        <w:lastRenderedPageBreak/>
        <w:t>предполагаемые нами первичные реакции: «второй - &lt;место в соревнованиях&gt; - серебро», «мочь - &lt;мочить&gt; - тряпку», «говорить - &lt;трещать&gt; - кузнечик.</w:t>
      </w:r>
    </w:p>
    <w:p w:rsidR="00BC7E7B" w:rsidRPr="00945EA7" w:rsidRDefault="006C4CE6" w:rsidP="00CA077C">
      <w:pPr>
        <w:autoSpaceDE w:val="0"/>
        <w:autoSpaceDN w:val="0"/>
        <w:adjustRightInd w:val="0"/>
        <w:spacing w:line="360" w:lineRule="auto"/>
        <w:ind w:firstLine="709"/>
        <w:jc w:val="both"/>
        <w:rPr>
          <w:bCs/>
          <w:lang w:bidi="ar-SY"/>
        </w:rPr>
      </w:pPr>
      <w:r w:rsidRPr="00945EA7">
        <w:rPr>
          <w:bCs/>
          <w:lang w:bidi="ar-SY"/>
        </w:rPr>
        <w:t>А теперь обратимся к формальной стороне связи между стимулом и реакцией.</w:t>
      </w:r>
      <w:r w:rsidR="00D95A9F" w:rsidRPr="00945EA7">
        <w:rPr>
          <w:bCs/>
          <w:lang w:bidi="ar-SY"/>
        </w:rPr>
        <w:t xml:space="preserve"> </w:t>
      </w:r>
      <w:r w:rsidR="00BF0156" w:rsidRPr="00945EA7">
        <w:rPr>
          <w:bCs/>
          <w:lang w:bidi="ar-SY"/>
        </w:rPr>
        <w:t xml:space="preserve"> </w:t>
      </w:r>
      <w:r w:rsidR="00253753" w:rsidRPr="00945EA7">
        <w:rPr>
          <w:bCs/>
          <w:lang w:bidi="ar-SY"/>
        </w:rPr>
        <w:t xml:space="preserve"> </w:t>
      </w:r>
    </w:p>
    <w:p w:rsidR="00530AAE" w:rsidRDefault="00530AAE" w:rsidP="0015045C">
      <w:pPr>
        <w:autoSpaceDE w:val="0"/>
        <w:autoSpaceDN w:val="0"/>
        <w:adjustRightInd w:val="0"/>
        <w:spacing w:line="360" w:lineRule="auto"/>
        <w:ind w:firstLine="709"/>
        <w:jc w:val="center"/>
        <w:rPr>
          <w:b/>
        </w:rPr>
      </w:pPr>
    </w:p>
    <w:p w:rsidR="00FE5681" w:rsidRPr="00945EA7" w:rsidRDefault="00FE5681" w:rsidP="0015045C">
      <w:pPr>
        <w:autoSpaceDE w:val="0"/>
        <w:autoSpaceDN w:val="0"/>
        <w:adjustRightInd w:val="0"/>
        <w:spacing w:line="360" w:lineRule="auto"/>
        <w:ind w:firstLine="709"/>
        <w:jc w:val="center"/>
        <w:rPr>
          <w:b/>
        </w:rPr>
      </w:pPr>
      <w:r w:rsidRPr="00945EA7">
        <w:rPr>
          <w:b/>
        </w:rPr>
        <w:t xml:space="preserve">Часть 3. Формальные показатели связи между </w:t>
      </w:r>
      <w:r w:rsidR="00702540">
        <w:rPr>
          <w:b/>
        </w:rPr>
        <w:t xml:space="preserve">стимулом и </w:t>
      </w:r>
      <w:r w:rsidRPr="00945EA7">
        <w:rPr>
          <w:b/>
        </w:rPr>
        <w:t>реакцией</w:t>
      </w:r>
    </w:p>
    <w:p w:rsidR="000F207A" w:rsidRPr="00945EA7" w:rsidRDefault="001F161E" w:rsidP="00CA077C">
      <w:pPr>
        <w:autoSpaceDE w:val="0"/>
        <w:autoSpaceDN w:val="0"/>
        <w:adjustRightInd w:val="0"/>
        <w:spacing w:line="360" w:lineRule="auto"/>
        <w:ind w:firstLine="709"/>
        <w:jc w:val="both"/>
      </w:pPr>
      <w:r w:rsidRPr="00945EA7">
        <w:t xml:space="preserve">Ассоциативный словарь </w:t>
      </w:r>
      <w:r w:rsidR="002A5F80" w:rsidRPr="00945EA7">
        <w:t xml:space="preserve">не только выявляет активный и пассивный семантический запас испытуемых и </w:t>
      </w:r>
      <w:r w:rsidR="00A7158D" w:rsidRPr="00945EA7">
        <w:t>отражает когнитивный и прагматический уровни языковой способности, но и позволяет сделать выводы относительно</w:t>
      </w:r>
      <w:r w:rsidR="00A24527" w:rsidRPr="00945EA7">
        <w:t xml:space="preserve"> синтаксических связей, активно реализуемых носителем языка.</w:t>
      </w:r>
      <w:r w:rsidR="000F207A" w:rsidRPr="00945EA7">
        <w:t xml:space="preserve"> </w:t>
      </w:r>
    </w:p>
    <w:p w:rsidR="00796856" w:rsidRPr="00945EA7" w:rsidRDefault="000F207A" w:rsidP="00CA077C">
      <w:pPr>
        <w:autoSpaceDE w:val="0"/>
        <w:autoSpaceDN w:val="0"/>
        <w:adjustRightInd w:val="0"/>
        <w:spacing w:line="360" w:lineRule="auto"/>
        <w:ind w:firstLine="709"/>
        <w:jc w:val="both"/>
      </w:pPr>
      <w:r w:rsidRPr="00945EA7">
        <w:t>Если проанализировать формальную связь между стимулом и словами-ассоциациями, то можно отметить явное различие синтагматических и парадигматических реакций. Так, в словарной статье «большой»</w:t>
      </w:r>
      <w:r w:rsidR="00983CA6" w:rsidRPr="00945EA7">
        <w:t xml:space="preserve"> </w:t>
      </w:r>
      <w:r w:rsidR="00CE4AA4" w:rsidRPr="00945EA7">
        <w:t>преобладают пары слов, представляющие собой словосочетание с подчинительной связью согласование</w:t>
      </w:r>
      <w:r w:rsidR="00977C29" w:rsidRPr="00945EA7">
        <w:t xml:space="preserve"> (</w:t>
      </w:r>
      <w:r w:rsidR="00D07A4E" w:rsidRPr="00945EA7">
        <w:t>«</w:t>
      </w:r>
      <w:r w:rsidR="00977C29" w:rsidRPr="00945EA7">
        <w:t>большой – дом, автобус, вопрос, взрыв</w:t>
      </w:r>
      <w:r w:rsidR="00D07A4E" w:rsidRPr="00945EA7">
        <w:t>»</w:t>
      </w:r>
      <w:r w:rsidR="00977C29" w:rsidRPr="00945EA7">
        <w:t>)</w:t>
      </w:r>
      <w:r w:rsidR="00504C08" w:rsidRPr="00945EA7">
        <w:t>.</w:t>
      </w:r>
      <w:r w:rsidR="001B1B19" w:rsidRPr="00945EA7">
        <w:t xml:space="preserve"> Среди них есть </w:t>
      </w:r>
      <w:r w:rsidR="004B5E93" w:rsidRPr="00945EA7">
        <w:t>несколько</w:t>
      </w:r>
      <w:r w:rsidR="001B1B19" w:rsidRPr="00945EA7">
        <w:t xml:space="preserve"> пар слов, в которых, на наш взгляд, согласование подразумевается, но грамматически не выражено</w:t>
      </w:r>
      <w:r w:rsidR="004B5E93" w:rsidRPr="00945EA7">
        <w:t>, например,</w:t>
      </w:r>
      <w:r w:rsidR="001B1B19" w:rsidRPr="00945EA7">
        <w:t xml:space="preserve"> </w:t>
      </w:r>
      <w:r w:rsidR="00120C27" w:rsidRPr="00945EA7">
        <w:t>«большой – сердце, библиотека, лошадь, проблемы, семья</w:t>
      </w:r>
      <w:r w:rsidR="004B5E93" w:rsidRPr="00945EA7">
        <w:t>».</w:t>
      </w:r>
      <w:r w:rsidR="00504C08" w:rsidRPr="00945EA7">
        <w:t xml:space="preserve"> Также можно отметить по одной паре, реализующей </w:t>
      </w:r>
      <w:r w:rsidR="0073343A" w:rsidRPr="00945EA7">
        <w:t xml:space="preserve">предложное </w:t>
      </w:r>
      <w:r w:rsidR="00504C08" w:rsidRPr="00945EA7">
        <w:t>управление</w:t>
      </w:r>
      <w:r w:rsidR="0073343A" w:rsidRPr="00945EA7">
        <w:t xml:space="preserve"> («большой – по званию»)</w:t>
      </w:r>
      <w:r w:rsidR="00504C08" w:rsidRPr="00945EA7">
        <w:t xml:space="preserve"> и примыкание</w:t>
      </w:r>
      <w:r w:rsidR="00C02EE4" w:rsidRPr="00945EA7">
        <w:t xml:space="preserve"> («большой – внутри»)</w:t>
      </w:r>
      <w:r w:rsidR="00504C08" w:rsidRPr="00945EA7">
        <w:t>.</w:t>
      </w:r>
      <w:r w:rsidR="00D07A4E" w:rsidRPr="00945EA7">
        <w:t xml:space="preserve"> Две пары представляют собой сочетание слов с сочинительной связью (</w:t>
      </w:r>
      <w:r w:rsidR="00095683" w:rsidRPr="00945EA7">
        <w:t>«большой – и нужный, и страшный). Таким образом, в данном ассоциативном поле можно отметить около 50 синтагматических</w:t>
      </w:r>
      <w:r w:rsidR="00B84A69" w:rsidRPr="00945EA7">
        <w:t xml:space="preserve"> реакций</w:t>
      </w:r>
      <w:r w:rsidR="00AE08ED" w:rsidRPr="00945EA7">
        <w:t xml:space="preserve"> (сюда же мы отнесли </w:t>
      </w:r>
      <w:r w:rsidR="00EA2CF2" w:rsidRPr="00945EA7">
        <w:t xml:space="preserve">и пары с включением иностранных слов – «большой – </w:t>
      </w:r>
      <w:proofErr w:type="spellStart"/>
      <w:r w:rsidR="00EA2CF2" w:rsidRPr="00945EA7">
        <w:t>size</w:t>
      </w:r>
      <w:proofErr w:type="spellEnd"/>
      <w:r w:rsidR="00EA2CF2" w:rsidRPr="00945EA7">
        <w:t xml:space="preserve">, </w:t>
      </w:r>
      <w:proofErr w:type="spellStart"/>
      <w:r w:rsidR="00EA2CF2" w:rsidRPr="00945EA7">
        <w:t>Space</w:t>
      </w:r>
      <w:proofErr w:type="spellEnd"/>
      <w:r w:rsidR="00EA2CF2" w:rsidRPr="00945EA7">
        <w:t>»</w:t>
      </w:r>
      <w:r w:rsidR="00B84A69" w:rsidRPr="00945EA7">
        <w:t>.</w:t>
      </w:r>
      <w:r w:rsidR="00C24825" w:rsidRPr="00945EA7">
        <w:t xml:space="preserve"> Что касается парадигматических реакций, то они представлены 12 синонимами (в том числе и контекстуальными), например, «большой – огромный, гигантский, жирный, обширный» и одним антонимом (</w:t>
      </w:r>
      <w:r w:rsidR="005454D3" w:rsidRPr="00945EA7">
        <w:t>«большой – маленький»)</w:t>
      </w:r>
      <w:r w:rsidR="00C24825" w:rsidRPr="00945EA7">
        <w:t>.</w:t>
      </w:r>
      <w:r w:rsidR="005454D3" w:rsidRPr="00945EA7">
        <w:t xml:space="preserve"> Таким образом, если считать по количеству различных ответов, то в данной ассоциативной статье будут преобладать</w:t>
      </w:r>
      <w:r w:rsidR="003475F0" w:rsidRPr="00945EA7">
        <w:t xml:space="preserve"> синтагматические реакции (согласование). Но следует учитывать и тот факт, что наиболее частотн</w:t>
      </w:r>
      <w:r w:rsidR="005F2DB2" w:rsidRPr="00945EA7">
        <w:t>ыми</w:t>
      </w:r>
      <w:r w:rsidR="003475F0" w:rsidRPr="00945EA7">
        <w:t xml:space="preserve"> оказал</w:t>
      </w:r>
      <w:r w:rsidR="005F2DB2" w:rsidRPr="00945EA7">
        <w:t>и</w:t>
      </w:r>
      <w:r w:rsidR="003475F0" w:rsidRPr="00945EA7">
        <w:t>сь</w:t>
      </w:r>
      <w:r w:rsidR="005F2DB2" w:rsidRPr="00945EA7">
        <w:t xml:space="preserve"> парадигматические реакции с антонимом («большой – маленький», 17) и синонимом</w:t>
      </w:r>
      <w:r w:rsidR="00CE4AA4" w:rsidRPr="00945EA7">
        <w:t xml:space="preserve"> </w:t>
      </w:r>
      <w:r w:rsidR="005F2DB2" w:rsidRPr="00945EA7">
        <w:t>(«большой – огромный», 15)</w:t>
      </w:r>
      <w:r w:rsidR="004E5AF1" w:rsidRPr="00945EA7">
        <w:t>, а синтагматическая реакция занимает третье место («большой – человек», 10).</w:t>
      </w:r>
    </w:p>
    <w:p w:rsidR="009A1113" w:rsidRPr="00945EA7" w:rsidRDefault="00796856" w:rsidP="00CA077C">
      <w:pPr>
        <w:autoSpaceDE w:val="0"/>
        <w:autoSpaceDN w:val="0"/>
        <w:adjustRightInd w:val="0"/>
        <w:spacing w:line="360" w:lineRule="auto"/>
        <w:ind w:firstLine="709"/>
        <w:jc w:val="both"/>
      </w:pPr>
      <w:r w:rsidRPr="00945EA7">
        <w:t xml:space="preserve">Подобным образом мы проанализировали 50%  нашего </w:t>
      </w:r>
      <w:proofErr w:type="gramStart"/>
      <w:r w:rsidRPr="00945EA7">
        <w:t>словаря</w:t>
      </w:r>
      <w:proofErr w:type="gramEnd"/>
      <w:r w:rsidR="00825429" w:rsidRPr="00945EA7">
        <w:t xml:space="preserve"> и пришли к следующим выводам. Если считать по количеству различных ответов, то </w:t>
      </w:r>
      <w:r w:rsidR="005A74D9" w:rsidRPr="00945EA7">
        <w:t>число</w:t>
      </w:r>
      <w:r w:rsidR="00825429" w:rsidRPr="00945EA7">
        <w:t xml:space="preserve"> синтагматических и парадигматических реакций будет приблизительно одинаковым.</w:t>
      </w:r>
      <w:r w:rsidR="0012038B" w:rsidRPr="00945EA7">
        <w:t xml:space="preserve"> Среди </w:t>
      </w:r>
      <w:r w:rsidR="000D637B" w:rsidRPr="00945EA7">
        <w:t>парадигматических</w:t>
      </w:r>
      <w:r w:rsidR="0012038B" w:rsidRPr="00945EA7">
        <w:t xml:space="preserve"> явно преобладают</w:t>
      </w:r>
      <w:r w:rsidR="00825429" w:rsidRPr="00945EA7">
        <w:t xml:space="preserve"> </w:t>
      </w:r>
      <w:r w:rsidR="0012038B" w:rsidRPr="00945EA7">
        <w:t>реакции-синонимы.</w:t>
      </w:r>
      <w:r w:rsidR="00636AE3" w:rsidRPr="00945EA7">
        <w:t xml:space="preserve"> </w:t>
      </w:r>
    </w:p>
    <w:p w:rsidR="00646F06" w:rsidRPr="00945EA7" w:rsidRDefault="00C91535" w:rsidP="00CA077C">
      <w:pPr>
        <w:autoSpaceDE w:val="0"/>
        <w:autoSpaceDN w:val="0"/>
        <w:adjustRightInd w:val="0"/>
        <w:spacing w:line="360" w:lineRule="auto"/>
        <w:ind w:firstLine="709"/>
        <w:jc w:val="both"/>
      </w:pPr>
      <w:r w:rsidRPr="00945EA7">
        <w:t>Следует отметить, что с</w:t>
      </w:r>
      <w:r w:rsidR="00DA7F52" w:rsidRPr="00945EA7">
        <w:t xml:space="preserve">реди синтагматических реакций на стимулы-прилагательные и порядковые числительные преобладает согласование. А управление, в том числе и предложное, встретилось </w:t>
      </w:r>
      <w:r w:rsidR="0012038B" w:rsidRPr="00945EA7">
        <w:t>в основном</w:t>
      </w:r>
      <w:r w:rsidR="00DA7F52" w:rsidRPr="00945EA7">
        <w:t xml:space="preserve"> у порядковых числительных</w:t>
      </w:r>
      <w:r w:rsidR="0012038B" w:rsidRPr="00945EA7">
        <w:t xml:space="preserve"> («первый – на олимпиаде»)</w:t>
      </w:r>
      <w:r w:rsidR="00DA7F52" w:rsidRPr="00945EA7">
        <w:t>. Пары слов, представляющие примыкание</w:t>
      </w:r>
      <w:r w:rsidR="003129F0" w:rsidRPr="00945EA7">
        <w:t xml:space="preserve"> («большой – внутри»)</w:t>
      </w:r>
      <w:r w:rsidR="00DA7F52" w:rsidRPr="00945EA7">
        <w:t xml:space="preserve"> и потенциальную грамматическую основу</w:t>
      </w:r>
      <w:r w:rsidR="00E55640" w:rsidRPr="00945EA7">
        <w:t xml:space="preserve"> («новый – </w:t>
      </w:r>
      <w:proofErr w:type="gramStart"/>
      <w:r w:rsidR="00E55640" w:rsidRPr="00945EA7">
        <w:t>лучше</w:t>
      </w:r>
      <w:proofErr w:type="gramEnd"/>
      <w:r w:rsidR="00E55640" w:rsidRPr="00945EA7">
        <w:t xml:space="preserve"> чем старый»),</w:t>
      </w:r>
      <w:r w:rsidR="003673F5" w:rsidRPr="00945EA7">
        <w:t xml:space="preserve"> -</w:t>
      </w:r>
      <w:r w:rsidR="00E55640" w:rsidRPr="00945EA7">
        <w:t xml:space="preserve"> единичны</w:t>
      </w:r>
      <w:r w:rsidR="003129F0" w:rsidRPr="00945EA7">
        <w:t>.</w:t>
      </w:r>
      <w:r w:rsidR="007A6788" w:rsidRPr="00945EA7">
        <w:t xml:space="preserve"> Синтагматические реакции на стимулы-существительные и количественные числительные распределились примерно одинаково между </w:t>
      </w:r>
      <w:r w:rsidR="007A6788" w:rsidRPr="00945EA7">
        <w:lastRenderedPageBreak/>
        <w:t>согласованием и управлением, на втором месте по частотности – потенциальные грамматические основы («дело – сделано, «мастера боится»</w:t>
      </w:r>
      <w:r w:rsidR="005D2982" w:rsidRPr="00945EA7">
        <w:t>), а управление представлено единичными ассоциациями (</w:t>
      </w:r>
      <w:r w:rsidR="00B36617" w:rsidRPr="00945EA7">
        <w:t>«время – выбирать»).</w:t>
      </w:r>
      <w:r w:rsidR="00F1775C" w:rsidRPr="00945EA7">
        <w:t xml:space="preserve"> Синтагматические реакции на стимулы-глаголы равно распределяются на управление («говорить – правду») и примыкание («говорить – плохо»)</w:t>
      </w:r>
      <w:r w:rsidR="00C773A6" w:rsidRPr="00945EA7">
        <w:t>, а потенциальные грамматические основы единичны («сказать – Толстой, рот»).</w:t>
      </w:r>
      <w:r w:rsidR="001908C6" w:rsidRPr="00945EA7">
        <w:t xml:space="preserve"> Реакции на стимулы-наречия и </w:t>
      </w:r>
      <w:proofErr w:type="spellStart"/>
      <w:r w:rsidR="001908C6" w:rsidRPr="00945EA7">
        <w:t>предикативы</w:t>
      </w:r>
      <w:proofErr w:type="spellEnd"/>
      <w:r w:rsidR="001908C6" w:rsidRPr="00945EA7">
        <w:t xml:space="preserve"> в подавляющем большинстве случаев</w:t>
      </w:r>
      <w:r w:rsidR="00B537EE" w:rsidRPr="00945EA7">
        <w:t xml:space="preserve"> представляют собой примыкание.</w:t>
      </w:r>
      <w:r w:rsidR="008207B8">
        <w:t xml:space="preserve"> </w:t>
      </w:r>
      <w:r w:rsidR="00FB1969" w:rsidRPr="00945EA7">
        <w:t>Мы приходим к выводу, что школьники в полной мере реализуют весь спектр типов подчинительной связи</w:t>
      </w:r>
      <w:r w:rsidR="00D41D7D" w:rsidRPr="00945EA7">
        <w:t xml:space="preserve"> в словосочетаниях, а частотность того или иного типа</w:t>
      </w:r>
      <w:r w:rsidR="007A6788" w:rsidRPr="00945EA7">
        <w:t xml:space="preserve"> </w:t>
      </w:r>
      <w:r w:rsidR="009B32CA" w:rsidRPr="00945EA7">
        <w:t>соотносится с грамматическими особенностями слова-стимула как части речи.</w:t>
      </w:r>
    </w:p>
    <w:p w:rsidR="00555C50" w:rsidRPr="00945EA7" w:rsidRDefault="009710BD" w:rsidP="00CA077C">
      <w:pPr>
        <w:autoSpaceDE w:val="0"/>
        <w:autoSpaceDN w:val="0"/>
        <w:adjustRightInd w:val="0"/>
        <w:spacing w:line="360" w:lineRule="auto"/>
        <w:ind w:firstLine="709"/>
        <w:jc w:val="both"/>
      </w:pPr>
      <w:r w:rsidRPr="00945EA7">
        <w:t>Также</w:t>
      </w:r>
      <w:r w:rsidR="00646F06" w:rsidRPr="00945EA7">
        <w:t xml:space="preserve"> хочется отметить наличие </w:t>
      </w:r>
      <w:r w:rsidR="00F84BB8" w:rsidRPr="00945EA7">
        <w:t>«</w:t>
      </w:r>
      <w:r w:rsidR="00646F06" w:rsidRPr="00945EA7">
        <w:t>фонетических реакций</w:t>
      </w:r>
      <w:r w:rsidR="00F84BB8" w:rsidRPr="00945EA7">
        <w:t>». Здесь связь</w:t>
      </w:r>
      <w:r w:rsidR="003A63F5" w:rsidRPr="00945EA7">
        <w:t xml:space="preserve"> между стимулом и ответом испытуемого базируется на созвучии формы, например, «</w:t>
      </w:r>
      <w:r w:rsidR="00286749" w:rsidRPr="00945EA7">
        <w:t>год – кот, гот, код», «должен – должность», «новый – медовый»</w:t>
      </w:r>
      <w:r w:rsidR="001A6230" w:rsidRPr="00945EA7">
        <w:t>, «мочь – ночь, дочь»</w:t>
      </w:r>
      <w:r w:rsidR="00C40D71" w:rsidRPr="00945EA7">
        <w:t xml:space="preserve">, «дело – </w:t>
      </w:r>
      <w:proofErr w:type="spellStart"/>
      <w:r w:rsidR="00C40D71" w:rsidRPr="00945EA7">
        <w:t>Акело</w:t>
      </w:r>
      <w:proofErr w:type="spellEnd"/>
      <w:r w:rsidR="00C40D71" w:rsidRPr="00945EA7">
        <w:t>».</w:t>
      </w:r>
      <w:r w:rsidR="009B32CA" w:rsidRPr="00945EA7">
        <w:t xml:space="preserve"> </w:t>
      </w:r>
      <w:r w:rsidR="00E55640" w:rsidRPr="00945EA7">
        <w:t xml:space="preserve"> </w:t>
      </w:r>
      <w:r w:rsidR="00DA7F52" w:rsidRPr="00945EA7">
        <w:t xml:space="preserve"> </w:t>
      </w:r>
      <w:r w:rsidR="00A24527" w:rsidRPr="00945EA7">
        <w:t xml:space="preserve"> </w:t>
      </w:r>
    </w:p>
    <w:p w:rsidR="000A18E8" w:rsidRPr="00945EA7" w:rsidRDefault="000A18E8" w:rsidP="00E04F7C">
      <w:pPr>
        <w:spacing w:line="360" w:lineRule="auto"/>
        <w:jc w:val="both"/>
        <w:rPr>
          <w:b/>
          <w:bCs/>
        </w:rPr>
      </w:pPr>
    </w:p>
    <w:p w:rsidR="00564C10" w:rsidRPr="00945EA7" w:rsidRDefault="00E04F7C" w:rsidP="00530AAE">
      <w:pPr>
        <w:spacing w:line="360" w:lineRule="auto"/>
        <w:jc w:val="center"/>
        <w:rPr>
          <w:b/>
          <w:bCs/>
        </w:rPr>
      </w:pPr>
      <w:r w:rsidRPr="00945EA7">
        <w:rPr>
          <w:b/>
          <w:bCs/>
        </w:rPr>
        <w:t>Заключение</w:t>
      </w:r>
    </w:p>
    <w:p w:rsidR="00564C10" w:rsidRPr="00945EA7" w:rsidRDefault="00F2792E" w:rsidP="00F2792E">
      <w:pPr>
        <w:autoSpaceDE w:val="0"/>
        <w:autoSpaceDN w:val="0"/>
        <w:adjustRightInd w:val="0"/>
        <w:spacing w:line="360" w:lineRule="auto"/>
        <w:ind w:firstLine="709"/>
        <w:jc w:val="both"/>
      </w:pPr>
      <w:r>
        <w:t xml:space="preserve">Подводя итог, хочется отметить, что все задачи, поставленные нами в начале исследования, были решены. </w:t>
      </w:r>
      <w:r w:rsidR="009F133F" w:rsidRPr="00945EA7">
        <w:t>На основании данных ассоциативного эксперимента, п</w:t>
      </w:r>
      <w:r w:rsidR="009C59B4" w:rsidRPr="00945EA7">
        <w:t>роведенного нами</w:t>
      </w:r>
      <w:r w:rsidR="003673F5" w:rsidRPr="00945EA7">
        <w:t xml:space="preserve"> в ноябре 2018 года</w:t>
      </w:r>
      <w:r w:rsidR="009C59B4" w:rsidRPr="00945EA7">
        <w:t xml:space="preserve"> среди 138 учащихся</w:t>
      </w:r>
      <w:r w:rsidR="00CC639F" w:rsidRPr="00945EA7">
        <w:t>, был составлен прямой ассоциативный словарь «от стимула – к реакции»</w:t>
      </w:r>
      <w:r w:rsidR="002A3166">
        <w:t>, состоящий из 50 словарных статей</w:t>
      </w:r>
      <w:r w:rsidR="00CC639F" w:rsidRPr="00945EA7">
        <w:t xml:space="preserve">. </w:t>
      </w:r>
    </w:p>
    <w:p w:rsidR="002C00D8" w:rsidRDefault="0009760B" w:rsidP="000372A8">
      <w:pPr>
        <w:autoSpaceDE w:val="0"/>
        <w:autoSpaceDN w:val="0"/>
        <w:adjustRightInd w:val="0"/>
        <w:spacing w:line="360" w:lineRule="auto"/>
        <w:ind w:firstLine="709"/>
        <w:jc w:val="both"/>
        <w:rPr>
          <w:bCs/>
          <w:lang w:bidi="ar-SY"/>
        </w:rPr>
      </w:pPr>
      <w:r w:rsidRPr="00945EA7">
        <w:t xml:space="preserve">В </w:t>
      </w:r>
      <w:r w:rsidR="00982D6E">
        <w:t>результате</w:t>
      </w:r>
      <w:r w:rsidRPr="00945EA7">
        <w:t xml:space="preserve"> </w:t>
      </w:r>
      <w:r w:rsidR="00493D2C">
        <w:t>сопоставления слов-реакций с ЛСВ слов-стимулов, зафиксированными в толковом словаре,</w:t>
      </w:r>
      <w:r w:rsidRPr="00945EA7">
        <w:t xml:space="preserve"> </w:t>
      </w:r>
      <w:r w:rsidR="00982D6E">
        <w:t>мы пришли к выводу о том, что л</w:t>
      </w:r>
      <w:r w:rsidR="00C3723A" w:rsidRPr="00945EA7">
        <w:t>ексико-семантический уровень языковой способности школьников сформирован в полной мере, поскольку большинство ЛСВ слов-стимулов, составляющих их основное значение, были отражены в ассоциативных реакциях</w:t>
      </w:r>
      <w:r w:rsidR="00EF018D" w:rsidRPr="00945EA7">
        <w:t>.</w:t>
      </w:r>
      <w:r w:rsidR="000372A8" w:rsidRPr="00945EA7">
        <w:t xml:space="preserve"> </w:t>
      </w:r>
      <w:r w:rsidR="002C00D8">
        <w:t xml:space="preserve">Проведенное сопоставление </w:t>
      </w:r>
      <w:r w:rsidR="00982D6E">
        <w:t xml:space="preserve">также </w:t>
      </w:r>
      <w:r w:rsidR="002C00D8">
        <w:t>позволяет сделать ряд выводов о когнитивном и прагматическом уровне языковой способности школьников. Так, э</w:t>
      </w:r>
      <w:r w:rsidR="000372A8" w:rsidRPr="00945EA7">
        <w:t>кстралингвистическая информация представлена именами, фамилиями, названиями мест, товарных знаков</w:t>
      </w:r>
      <w:r w:rsidR="00EF018D" w:rsidRPr="00945EA7">
        <w:t>.</w:t>
      </w:r>
      <w:r w:rsidR="000372A8" w:rsidRPr="00945EA7">
        <w:t xml:space="preserve"> </w:t>
      </w:r>
      <w:r w:rsidR="00EF018D" w:rsidRPr="00945EA7">
        <w:t>З</w:t>
      </w:r>
      <w:r w:rsidR="000372A8" w:rsidRPr="00945EA7">
        <w:t>нания о современной действительности школьников достаточно скудные и касаются</w:t>
      </w:r>
      <w:r w:rsidR="003673F5" w:rsidRPr="00945EA7">
        <w:t xml:space="preserve"> в основном</w:t>
      </w:r>
      <w:r w:rsidR="000372A8" w:rsidRPr="00945EA7">
        <w:t xml:space="preserve"> школьной и спортивной жизни</w:t>
      </w:r>
      <w:r w:rsidR="00EF018D" w:rsidRPr="00945EA7">
        <w:t>.</w:t>
      </w:r>
      <w:r w:rsidR="000372A8" w:rsidRPr="00945EA7">
        <w:t xml:space="preserve"> </w:t>
      </w:r>
      <w:r w:rsidR="00EF018D" w:rsidRPr="00945EA7">
        <w:t>Среди реакций и</w:t>
      </w:r>
      <w:r w:rsidR="000372A8" w:rsidRPr="00945EA7">
        <w:t>меют место многочисленные отсылки к житейским правилам и суждениям, а вот указания на прецедентные тексты</w:t>
      </w:r>
      <w:r w:rsidR="00EF018D" w:rsidRPr="00945EA7">
        <w:t xml:space="preserve"> </w:t>
      </w:r>
      <w:r w:rsidR="000372A8" w:rsidRPr="00945EA7">
        <w:rPr>
          <w:bCs/>
          <w:lang w:bidi="ar-SY"/>
        </w:rPr>
        <w:t>практически не встречаются, что является следствием того, что современные подростки мало читают</w:t>
      </w:r>
      <w:r w:rsidR="004057F5" w:rsidRPr="00945EA7">
        <w:rPr>
          <w:bCs/>
          <w:lang w:bidi="ar-SY"/>
        </w:rPr>
        <w:t>. По эмоциональности и метафоричности ряда реакций можно судить о том, что речь школьников отличается образностью</w:t>
      </w:r>
      <w:r w:rsidR="00610DC8" w:rsidRPr="00945EA7">
        <w:rPr>
          <w:bCs/>
          <w:lang w:bidi="ar-SY"/>
        </w:rPr>
        <w:t xml:space="preserve">, но достигается она в большинстве случаев благодаря употреблению молодежного сленга, разговорных и просторечных выражений. Однако среди реакций оказались и книжные слова, что свидетельствует о том, что школьники используют стилистически дифференцированную лексику. </w:t>
      </w:r>
      <w:r w:rsidR="003B009E" w:rsidRPr="00945EA7">
        <w:rPr>
          <w:bCs/>
          <w:lang w:bidi="ar-SY"/>
        </w:rPr>
        <w:t xml:space="preserve">Реакции, данные </w:t>
      </w:r>
      <w:r w:rsidR="00EF018D" w:rsidRPr="00945EA7">
        <w:rPr>
          <w:bCs/>
          <w:lang w:bidi="ar-SY"/>
        </w:rPr>
        <w:t>подростками</w:t>
      </w:r>
      <w:r w:rsidR="003B009E" w:rsidRPr="00945EA7">
        <w:rPr>
          <w:bCs/>
          <w:lang w:bidi="ar-SY"/>
        </w:rPr>
        <w:t xml:space="preserve">, показали, что в их речь </w:t>
      </w:r>
      <w:r w:rsidR="00EF018D" w:rsidRPr="00945EA7">
        <w:rPr>
          <w:bCs/>
          <w:lang w:bidi="ar-SY"/>
        </w:rPr>
        <w:t xml:space="preserve">активно </w:t>
      </w:r>
      <w:r w:rsidR="003B009E" w:rsidRPr="00945EA7">
        <w:rPr>
          <w:bCs/>
          <w:lang w:bidi="ar-SY"/>
        </w:rPr>
        <w:t>внедряются иностранные слова, причем передаются они в написании языка-оригинала.</w:t>
      </w:r>
      <w:r w:rsidR="00FF686B" w:rsidRPr="00945EA7">
        <w:rPr>
          <w:bCs/>
          <w:lang w:bidi="ar-SY"/>
        </w:rPr>
        <w:t xml:space="preserve"> Имеют место нарушения культурно-речевых норм и орфографические ошибки</w:t>
      </w:r>
      <w:r w:rsidR="00D80624" w:rsidRPr="00945EA7">
        <w:rPr>
          <w:bCs/>
          <w:lang w:bidi="ar-SY"/>
        </w:rPr>
        <w:t xml:space="preserve">. </w:t>
      </w:r>
    </w:p>
    <w:p w:rsidR="00B262E1" w:rsidRDefault="00D80624" w:rsidP="000372A8">
      <w:pPr>
        <w:autoSpaceDE w:val="0"/>
        <w:autoSpaceDN w:val="0"/>
        <w:adjustRightInd w:val="0"/>
        <w:spacing w:line="360" w:lineRule="auto"/>
        <w:ind w:firstLine="709"/>
        <w:jc w:val="both"/>
        <w:rPr>
          <w:bCs/>
          <w:lang w:bidi="ar-SY"/>
        </w:rPr>
      </w:pPr>
      <w:r w:rsidRPr="00945EA7">
        <w:rPr>
          <w:bCs/>
          <w:lang w:bidi="ar-SY"/>
        </w:rPr>
        <w:lastRenderedPageBreak/>
        <w:t>Исходя из анализа формальной связи между стимулом и реакцией</w:t>
      </w:r>
      <w:r w:rsidR="002C00D8">
        <w:rPr>
          <w:bCs/>
          <w:lang w:bidi="ar-SY"/>
        </w:rPr>
        <w:t xml:space="preserve"> </w:t>
      </w:r>
      <w:r w:rsidR="002C00D8" w:rsidRPr="00945EA7">
        <w:rPr>
          <w:bCs/>
          <w:lang w:bidi="ar-SY"/>
        </w:rPr>
        <w:t>(грамматический, синтаксический уровень языковой способности)</w:t>
      </w:r>
      <w:r w:rsidRPr="00945EA7">
        <w:rPr>
          <w:bCs/>
          <w:lang w:bidi="ar-SY"/>
        </w:rPr>
        <w:t xml:space="preserve">, можно говорить о том, что </w:t>
      </w:r>
      <w:r w:rsidRPr="00945EA7">
        <w:t>школьники в полной мере реализуют весь спектр типов подчинительной связи в словосочетаниях, а частотность того или иного типа соотносится с грамматическими особенностями слова-стимула как части речи.</w:t>
      </w:r>
      <w:r w:rsidR="003B009E" w:rsidRPr="00945EA7">
        <w:rPr>
          <w:bCs/>
          <w:lang w:bidi="ar-SY"/>
        </w:rPr>
        <w:t xml:space="preserve"> </w:t>
      </w:r>
    </w:p>
    <w:p w:rsidR="00C3723A" w:rsidRPr="00945EA7" w:rsidRDefault="00B262E1" w:rsidP="000372A8">
      <w:pPr>
        <w:autoSpaceDE w:val="0"/>
        <w:autoSpaceDN w:val="0"/>
        <w:adjustRightInd w:val="0"/>
        <w:spacing w:line="360" w:lineRule="auto"/>
        <w:ind w:firstLine="709"/>
        <w:jc w:val="both"/>
      </w:pPr>
      <w:r>
        <w:rPr>
          <w:bCs/>
          <w:lang w:bidi="ar-SY"/>
        </w:rPr>
        <w:t xml:space="preserve">Таким образом, мы достигли поставленной цели. </w:t>
      </w:r>
      <w:r w:rsidRPr="00945EA7">
        <w:t xml:space="preserve">Подробный анализ 50% собранного материала показал, что такой словарь действительно является актуальным инструментом </w:t>
      </w:r>
      <w:r>
        <w:t>исследования</w:t>
      </w:r>
      <w:r w:rsidRPr="00945EA7">
        <w:t xml:space="preserve"> языковой способности и отражает ее лексико-семантический, синтаксический, грамматический, когнитивный и прагматический уровни.</w:t>
      </w:r>
    </w:p>
    <w:p w:rsidR="005B69FE" w:rsidRDefault="0007562C" w:rsidP="0007562C">
      <w:pPr>
        <w:spacing w:line="360" w:lineRule="auto"/>
        <w:ind w:firstLine="709"/>
        <w:jc w:val="both"/>
        <w:rPr>
          <w:b/>
        </w:rPr>
      </w:pPr>
      <w:r w:rsidRPr="00945EA7">
        <w:rPr>
          <w:bCs/>
        </w:rPr>
        <w:t>Следует отметить, что на данном этапе исследования мы не ставили целью скрупулезное изучение абсолютно всего материала, полученного в ходе проведенного эксперимента. Главным для нас было создание самого ассоциативного словаря, получение в ходе его анализа первичных выводов, которые показали бы, что такой словарь действительно является эффективным инструментом изучения языковой способности, и обозначили бы цели дальнейшей работы в этом направлении. В будущем мы планируем составить вторую часть словаря – «от реакции – к стимулу», подробно проанализировать 100% полученного материала и комплексно охарактеризовать языковую способность школьников.</w:t>
      </w:r>
    </w:p>
    <w:p w:rsidR="00BA24D7" w:rsidRPr="00201AE9" w:rsidRDefault="00BD356B" w:rsidP="005B69FE">
      <w:pPr>
        <w:spacing w:line="360" w:lineRule="auto"/>
        <w:jc w:val="center"/>
        <w:rPr>
          <w:b/>
          <w:sz w:val="22"/>
          <w:szCs w:val="22"/>
        </w:rPr>
      </w:pPr>
      <w:r w:rsidRPr="00201AE9">
        <w:rPr>
          <w:b/>
          <w:sz w:val="22"/>
          <w:szCs w:val="22"/>
        </w:rPr>
        <w:t>Список литературы</w:t>
      </w:r>
    </w:p>
    <w:p w:rsidR="00BA24D7" w:rsidRPr="00201AE9" w:rsidRDefault="00F368FC" w:rsidP="00201AE9">
      <w:pPr>
        <w:pStyle w:val="ae"/>
        <w:numPr>
          <w:ilvl w:val="0"/>
          <w:numId w:val="16"/>
        </w:numPr>
        <w:spacing w:line="360" w:lineRule="auto"/>
        <w:ind w:left="425" w:hanging="357"/>
        <w:jc w:val="both"/>
        <w:rPr>
          <w:sz w:val="22"/>
          <w:szCs w:val="22"/>
        </w:rPr>
      </w:pPr>
      <w:r w:rsidRPr="00201AE9">
        <w:rPr>
          <w:sz w:val="22"/>
          <w:szCs w:val="22"/>
        </w:rPr>
        <w:t xml:space="preserve">Бутакова Л.О. Языковая способность и речевая компетенция школьников: анализ </w:t>
      </w:r>
      <w:proofErr w:type="spellStart"/>
      <w:r w:rsidRPr="00201AE9">
        <w:rPr>
          <w:sz w:val="22"/>
          <w:szCs w:val="22"/>
        </w:rPr>
        <w:t>сформированности</w:t>
      </w:r>
      <w:proofErr w:type="spellEnd"/>
      <w:r w:rsidRPr="00201AE9">
        <w:rPr>
          <w:sz w:val="22"/>
          <w:szCs w:val="22"/>
        </w:rPr>
        <w:t xml:space="preserve"> когнитивных механизмов.// Вестник </w:t>
      </w:r>
      <w:proofErr w:type="spellStart"/>
      <w:r w:rsidRPr="00201AE9">
        <w:rPr>
          <w:sz w:val="22"/>
          <w:szCs w:val="22"/>
        </w:rPr>
        <w:t>ВолГУ</w:t>
      </w:r>
      <w:proofErr w:type="spellEnd"/>
      <w:r w:rsidRPr="00201AE9">
        <w:rPr>
          <w:sz w:val="22"/>
          <w:szCs w:val="22"/>
        </w:rPr>
        <w:t>. Серия 2, Языкознание. 2016. Т.15. №4. С. 40-</w:t>
      </w:r>
      <w:r w:rsidR="001A6ACE" w:rsidRPr="00201AE9">
        <w:rPr>
          <w:sz w:val="22"/>
          <w:szCs w:val="22"/>
        </w:rPr>
        <w:t>51.</w:t>
      </w:r>
      <w:r w:rsidRPr="00201AE9">
        <w:rPr>
          <w:sz w:val="22"/>
          <w:szCs w:val="22"/>
        </w:rPr>
        <w:t xml:space="preserve"> </w:t>
      </w:r>
    </w:p>
    <w:p w:rsidR="009574F5" w:rsidRPr="00201AE9" w:rsidRDefault="009574F5" w:rsidP="00201AE9">
      <w:pPr>
        <w:pStyle w:val="ae"/>
        <w:numPr>
          <w:ilvl w:val="0"/>
          <w:numId w:val="16"/>
        </w:numPr>
        <w:spacing w:line="360" w:lineRule="auto"/>
        <w:ind w:left="425" w:hanging="357"/>
        <w:jc w:val="both"/>
        <w:rPr>
          <w:sz w:val="22"/>
          <w:szCs w:val="22"/>
        </w:rPr>
      </w:pPr>
      <w:r w:rsidRPr="00201AE9">
        <w:rPr>
          <w:sz w:val="22"/>
          <w:szCs w:val="22"/>
        </w:rPr>
        <w:t xml:space="preserve">Глоссарий молодежного сленга (размещен на портале </w:t>
      </w:r>
      <w:hyperlink r:id="rId7" w:history="1">
        <w:r w:rsidRPr="00201AE9">
          <w:rPr>
            <w:rStyle w:val="ad"/>
            <w:sz w:val="22"/>
            <w:szCs w:val="22"/>
          </w:rPr>
          <w:t>https://studbooks.net/1948964/literatura/glossariy_molodezhnogo_slenga</w:t>
        </w:r>
      </w:hyperlink>
      <w:proofErr w:type="gramStart"/>
      <w:r w:rsidRPr="00201AE9">
        <w:rPr>
          <w:sz w:val="22"/>
          <w:szCs w:val="22"/>
        </w:rPr>
        <w:t xml:space="preserve"> )</w:t>
      </w:r>
      <w:proofErr w:type="gramEnd"/>
      <w:r w:rsidRPr="00201AE9">
        <w:rPr>
          <w:sz w:val="22"/>
          <w:szCs w:val="22"/>
        </w:rPr>
        <w:t>.</w:t>
      </w:r>
    </w:p>
    <w:p w:rsidR="00D6331B" w:rsidRPr="00201AE9" w:rsidRDefault="00C14D5D" w:rsidP="00201AE9">
      <w:pPr>
        <w:pStyle w:val="ae"/>
        <w:numPr>
          <w:ilvl w:val="0"/>
          <w:numId w:val="16"/>
        </w:numPr>
        <w:spacing w:line="360" w:lineRule="auto"/>
        <w:ind w:left="425" w:hanging="357"/>
        <w:jc w:val="both"/>
        <w:rPr>
          <w:sz w:val="22"/>
          <w:szCs w:val="22"/>
        </w:rPr>
      </w:pPr>
      <w:r w:rsidRPr="00201AE9">
        <w:rPr>
          <w:sz w:val="22"/>
          <w:szCs w:val="22"/>
        </w:rPr>
        <w:t xml:space="preserve">Гольдин В.Е., </w:t>
      </w:r>
      <w:proofErr w:type="spellStart"/>
      <w:r w:rsidRPr="00201AE9">
        <w:rPr>
          <w:sz w:val="22"/>
          <w:szCs w:val="22"/>
        </w:rPr>
        <w:t>Сдобнова</w:t>
      </w:r>
      <w:proofErr w:type="spellEnd"/>
      <w:r w:rsidRPr="00201AE9">
        <w:rPr>
          <w:sz w:val="22"/>
          <w:szCs w:val="22"/>
        </w:rPr>
        <w:t xml:space="preserve"> А.П. Проект «Ассоциативный словарь школьников: стабильность и динамика»</w:t>
      </w:r>
      <w:r w:rsidR="00B53E4C" w:rsidRPr="00201AE9">
        <w:rPr>
          <w:sz w:val="22"/>
          <w:szCs w:val="22"/>
        </w:rPr>
        <w:t xml:space="preserve"> // Вопросы психолингвистики, 4 (34), 2017. С. 174-187.</w:t>
      </w:r>
      <w:r w:rsidRPr="00201AE9">
        <w:rPr>
          <w:sz w:val="22"/>
          <w:szCs w:val="22"/>
        </w:rPr>
        <w:t xml:space="preserve"> </w:t>
      </w:r>
    </w:p>
    <w:p w:rsidR="007E54DC" w:rsidRPr="00201AE9" w:rsidRDefault="007E54DC" w:rsidP="00201AE9">
      <w:pPr>
        <w:pStyle w:val="ae"/>
        <w:numPr>
          <w:ilvl w:val="0"/>
          <w:numId w:val="16"/>
        </w:numPr>
        <w:spacing w:line="360" w:lineRule="auto"/>
        <w:ind w:left="425" w:hanging="357"/>
        <w:jc w:val="both"/>
        <w:rPr>
          <w:sz w:val="22"/>
          <w:szCs w:val="22"/>
        </w:rPr>
      </w:pPr>
      <w:r w:rsidRPr="00201AE9">
        <w:rPr>
          <w:sz w:val="22"/>
          <w:szCs w:val="22"/>
        </w:rPr>
        <w:t>Караулов Ю.Н. Русский ассоциативный словарь как новый лингвистический источник и инструмент анализа языковой способности (</w:t>
      </w:r>
      <w:hyperlink r:id="rId8" w:history="1">
        <w:r w:rsidR="005E3EE5" w:rsidRPr="00201AE9">
          <w:rPr>
            <w:rStyle w:val="ad"/>
            <w:sz w:val="22"/>
            <w:szCs w:val="22"/>
          </w:rPr>
          <w:t>https://gigabaza.ru/doc/124506-pall.html</w:t>
        </w:r>
      </w:hyperlink>
      <w:proofErr w:type="gramStart"/>
      <w:r w:rsidR="005E3EE5" w:rsidRPr="00201AE9">
        <w:rPr>
          <w:sz w:val="22"/>
          <w:szCs w:val="22"/>
        </w:rPr>
        <w:t xml:space="preserve"> </w:t>
      </w:r>
      <w:r w:rsidRPr="00201AE9">
        <w:rPr>
          <w:sz w:val="22"/>
          <w:szCs w:val="22"/>
        </w:rPr>
        <w:t>)</w:t>
      </w:r>
      <w:proofErr w:type="gramEnd"/>
      <w:r w:rsidRPr="00201AE9">
        <w:rPr>
          <w:sz w:val="22"/>
          <w:szCs w:val="22"/>
        </w:rPr>
        <w:t>.</w:t>
      </w:r>
    </w:p>
    <w:p w:rsidR="00B34C71" w:rsidRPr="00201AE9" w:rsidRDefault="00B34C71" w:rsidP="00201AE9">
      <w:pPr>
        <w:pStyle w:val="ae"/>
        <w:numPr>
          <w:ilvl w:val="0"/>
          <w:numId w:val="16"/>
        </w:numPr>
        <w:spacing w:line="360" w:lineRule="auto"/>
        <w:ind w:left="425" w:hanging="357"/>
        <w:jc w:val="both"/>
        <w:rPr>
          <w:sz w:val="22"/>
          <w:szCs w:val="22"/>
        </w:rPr>
      </w:pPr>
      <w:proofErr w:type="spellStart"/>
      <w:r w:rsidRPr="00201AE9">
        <w:rPr>
          <w:sz w:val="22"/>
          <w:szCs w:val="22"/>
        </w:rPr>
        <w:t>Левикова</w:t>
      </w:r>
      <w:proofErr w:type="spellEnd"/>
      <w:r w:rsidRPr="00201AE9">
        <w:rPr>
          <w:sz w:val="22"/>
          <w:szCs w:val="22"/>
        </w:rPr>
        <w:t xml:space="preserve"> С.И. Большой словарь молодежного сленга (</w:t>
      </w:r>
      <w:hyperlink r:id="rId9" w:history="1">
        <w:r w:rsidRPr="00201AE9">
          <w:rPr>
            <w:rStyle w:val="ad"/>
            <w:sz w:val="22"/>
            <w:szCs w:val="22"/>
          </w:rPr>
          <w:t>http://znachenieslova.ru/slovar/youthslang/</w:t>
        </w:r>
      </w:hyperlink>
      <w:proofErr w:type="gramStart"/>
      <w:r w:rsidRPr="00201AE9">
        <w:rPr>
          <w:sz w:val="22"/>
          <w:szCs w:val="22"/>
        </w:rPr>
        <w:t xml:space="preserve"> )</w:t>
      </w:r>
      <w:proofErr w:type="gramEnd"/>
      <w:r w:rsidRPr="00201AE9">
        <w:rPr>
          <w:sz w:val="22"/>
          <w:szCs w:val="22"/>
        </w:rPr>
        <w:t>.</w:t>
      </w:r>
    </w:p>
    <w:p w:rsidR="005E3EE5" w:rsidRPr="00201AE9" w:rsidRDefault="005E3EE5" w:rsidP="00201AE9">
      <w:pPr>
        <w:pStyle w:val="ae"/>
        <w:numPr>
          <w:ilvl w:val="0"/>
          <w:numId w:val="16"/>
        </w:numPr>
        <w:spacing w:line="360" w:lineRule="auto"/>
        <w:ind w:left="425" w:hanging="357"/>
        <w:jc w:val="both"/>
        <w:rPr>
          <w:sz w:val="22"/>
          <w:szCs w:val="22"/>
        </w:rPr>
      </w:pPr>
      <w:proofErr w:type="spellStart"/>
      <w:r w:rsidRPr="00201AE9">
        <w:rPr>
          <w:sz w:val="22"/>
          <w:szCs w:val="22"/>
        </w:rPr>
        <w:t>Ляшевская</w:t>
      </w:r>
      <w:proofErr w:type="spellEnd"/>
      <w:r w:rsidRPr="00201AE9">
        <w:rPr>
          <w:sz w:val="22"/>
          <w:szCs w:val="22"/>
        </w:rPr>
        <w:t xml:space="preserve"> О.Н., Шаров С.А. Частотный словарь современного русского языка (на материалах Национального корпуса русского языка). М.: Азбуковник, 2009 (электронная версия: </w:t>
      </w:r>
      <w:hyperlink r:id="rId10" w:history="1">
        <w:r w:rsidRPr="00201AE9">
          <w:rPr>
            <w:rStyle w:val="ad"/>
            <w:sz w:val="22"/>
            <w:szCs w:val="22"/>
          </w:rPr>
          <w:t>http://dict.ruslang.ru/freq.php</w:t>
        </w:r>
      </w:hyperlink>
      <w:r w:rsidRPr="00201AE9">
        <w:rPr>
          <w:sz w:val="22"/>
          <w:szCs w:val="22"/>
        </w:rPr>
        <w:t>?</w:t>
      </w:r>
      <w:proofErr w:type="gramStart"/>
      <w:r w:rsidRPr="00201AE9">
        <w:rPr>
          <w:sz w:val="22"/>
          <w:szCs w:val="22"/>
        </w:rPr>
        <w:t xml:space="preserve"> )</w:t>
      </w:r>
      <w:proofErr w:type="gramEnd"/>
      <w:r w:rsidRPr="00201AE9">
        <w:rPr>
          <w:sz w:val="22"/>
          <w:szCs w:val="22"/>
        </w:rPr>
        <w:t xml:space="preserve">  </w:t>
      </w:r>
    </w:p>
    <w:p w:rsidR="00BA24D7" w:rsidRPr="00201AE9" w:rsidRDefault="00BD356B" w:rsidP="00201AE9">
      <w:pPr>
        <w:pStyle w:val="ae"/>
        <w:numPr>
          <w:ilvl w:val="0"/>
          <w:numId w:val="16"/>
        </w:numPr>
        <w:spacing w:line="360" w:lineRule="auto"/>
        <w:ind w:left="425" w:hanging="357"/>
        <w:jc w:val="both"/>
        <w:rPr>
          <w:sz w:val="22"/>
          <w:szCs w:val="22"/>
        </w:rPr>
      </w:pPr>
      <w:r w:rsidRPr="00201AE9">
        <w:rPr>
          <w:sz w:val="22"/>
          <w:szCs w:val="22"/>
        </w:rPr>
        <w:t xml:space="preserve">Понятие языковой способности человека и речевой деятельности. // Теория языка: Учебное пособие по курсу «Общее языкознание»/ Авторы-составители </w:t>
      </w:r>
      <w:proofErr w:type="spellStart"/>
      <w:r w:rsidRPr="00201AE9">
        <w:rPr>
          <w:sz w:val="22"/>
          <w:szCs w:val="22"/>
        </w:rPr>
        <w:t>Р.В.Попадинец</w:t>
      </w:r>
      <w:proofErr w:type="spellEnd"/>
      <w:r w:rsidRPr="00201AE9">
        <w:rPr>
          <w:sz w:val="22"/>
          <w:szCs w:val="22"/>
        </w:rPr>
        <w:t>, Е.Ю.Мягкова. – Курск: Изд-во РОСИ, 2008.</w:t>
      </w:r>
    </w:p>
    <w:p w:rsidR="008A4CDA" w:rsidRPr="00201AE9" w:rsidRDefault="008A4CDA" w:rsidP="00201AE9">
      <w:pPr>
        <w:pStyle w:val="ae"/>
        <w:numPr>
          <w:ilvl w:val="0"/>
          <w:numId w:val="16"/>
        </w:numPr>
        <w:spacing w:line="360" w:lineRule="auto"/>
        <w:ind w:left="425" w:hanging="357"/>
        <w:jc w:val="both"/>
        <w:rPr>
          <w:sz w:val="22"/>
          <w:szCs w:val="22"/>
        </w:rPr>
      </w:pPr>
      <w:r w:rsidRPr="00201AE9">
        <w:rPr>
          <w:sz w:val="22"/>
          <w:szCs w:val="22"/>
        </w:rPr>
        <w:t xml:space="preserve">«Словарь русского языка» (1949, 22-е издание, 1990; с 1992 – «Толковый словарь русского языка», </w:t>
      </w:r>
      <w:r w:rsidR="00602F96">
        <w:rPr>
          <w:sz w:val="22"/>
          <w:szCs w:val="22"/>
        </w:rPr>
        <w:t xml:space="preserve">С.И.Ожегов, </w:t>
      </w:r>
      <w:r w:rsidRPr="00201AE9">
        <w:rPr>
          <w:sz w:val="22"/>
          <w:szCs w:val="22"/>
        </w:rPr>
        <w:t xml:space="preserve">совместно с </w:t>
      </w:r>
      <w:proofErr w:type="gramStart"/>
      <w:r w:rsidRPr="00201AE9">
        <w:rPr>
          <w:sz w:val="22"/>
          <w:szCs w:val="22"/>
        </w:rPr>
        <w:t>Н. Ю.</w:t>
      </w:r>
      <w:proofErr w:type="gramEnd"/>
      <w:r w:rsidRPr="00201AE9">
        <w:rPr>
          <w:sz w:val="22"/>
          <w:szCs w:val="22"/>
        </w:rPr>
        <w:t xml:space="preserve"> Шведовой) – электронная версия </w:t>
      </w:r>
      <w:hyperlink r:id="rId11" w:history="1">
        <w:r w:rsidRPr="00201AE9">
          <w:rPr>
            <w:rStyle w:val="ad"/>
            <w:sz w:val="22"/>
            <w:szCs w:val="22"/>
          </w:rPr>
          <w:t>https://dic.academic.ru/contents.nsf/ogegova/</w:t>
        </w:r>
      </w:hyperlink>
      <w:r w:rsidRPr="00201AE9">
        <w:rPr>
          <w:sz w:val="22"/>
          <w:szCs w:val="22"/>
        </w:rPr>
        <w:t xml:space="preserve"> .</w:t>
      </w:r>
    </w:p>
    <w:p w:rsidR="001C76F2" w:rsidRPr="00201AE9" w:rsidRDefault="001C76F2" w:rsidP="00201AE9">
      <w:pPr>
        <w:pStyle w:val="ae"/>
        <w:numPr>
          <w:ilvl w:val="0"/>
          <w:numId w:val="16"/>
        </w:numPr>
        <w:spacing w:line="360" w:lineRule="auto"/>
        <w:ind w:left="425" w:hanging="357"/>
        <w:jc w:val="both"/>
        <w:rPr>
          <w:sz w:val="22"/>
          <w:szCs w:val="22"/>
        </w:rPr>
      </w:pPr>
      <w:r w:rsidRPr="00201AE9">
        <w:rPr>
          <w:b/>
          <w:bCs/>
          <w:sz w:val="22"/>
          <w:szCs w:val="22"/>
        </w:rPr>
        <w:t> </w:t>
      </w:r>
      <w:r w:rsidRPr="00201AE9">
        <w:rPr>
          <w:sz w:val="22"/>
          <w:szCs w:val="22"/>
        </w:rPr>
        <w:t>Языкознание. Большой энциклопедический словарь / Гл. ред. В. Н. Ярцева — 2-е изд. — М.: Большая Российская энциклопедия, 1998.</w:t>
      </w:r>
    </w:p>
    <w:p w:rsidR="00541E50" w:rsidRDefault="00541E50" w:rsidP="008207B8">
      <w:pPr>
        <w:jc w:val="right"/>
        <w:rPr>
          <w:rFonts w:asciiTheme="majorBidi" w:hAnsiTheme="majorBidi" w:cstheme="majorBidi"/>
          <w:b/>
          <w:bCs/>
        </w:rPr>
      </w:pPr>
      <w:r>
        <w:rPr>
          <w:rFonts w:asciiTheme="majorBidi" w:hAnsiTheme="majorBidi" w:cstheme="majorBidi"/>
          <w:b/>
          <w:bCs/>
        </w:rPr>
        <w:br w:type="page"/>
      </w:r>
      <w:r>
        <w:rPr>
          <w:rFonts w:asciiTheme="majorBidi" w:hAnsiTheme="majorBidi" w:cstheme="majorBidi"/>
          <w:b/>
          <w:bCs/>
        </w:rPr>
        <w:lastRenderedPageBreak/>
        <w:t>Приложение 1</w:t>
      </w:r>
    </w:p>
    <w:p w:rsidR="00541E50" w:rsidRDefault="0088438D" w:rsidP="0088438D">
      <w:pPr>
        <w:jc w:val="center"/>
        <w:rPr>
          <w:rFonts w:asciiTheme="majorBidi" w:hAnsiTheme="majorBidi" w:cstheme="majorBidi"/>
          <w:b/>
          <w:bCs/>
        </w:rPr>
      </w:pPr>
      <w:r w:rsidRPr="00CB72F9">
        <w:rPr>
          <w:rFonts w:asciiTheme="majorBidi" w:hAnsiTheme="majorBidi" w:cstheme="majorBidi"/>
          <w:b/>
          <w:bCs/>
        </w:rPr>
        <w:t>Ассоциативный словарь</w:t>
      </w:r>
      <w:r w:rsidR="00541E50">
        <w:rPr>
          <w:rFonts w:asciiTheme="majorBidi" w:hAnsiTheme="majorBidi" w:cstheme="majorBidi"/>
          <w:b/>
          <w:bCs/>
        </w:rPr>
        <w:t xml:space="preserve"> </w:t>
      </w:r>
      <w:r w:rsidR="00A25D1A">
        <w:rPr>
          <w:rFonts w:asciiTheme="majorBidi" w:hAnsiTheme="majorBidi" w:cstheme="majorBidi"/>
          <w:b/>
          <w:bCs/>
        </w:rPr>
        <w:t>(От стимула к реакции)</w:t>
      </w:r>
    </w:p>
    <w:p w:rsidR="0088438D" w:rsidRPr="00CB72F9" w:rsidRDefault="0088438D" w:rsidP="0088438D">
      <w:pPr>
        <w:jc w:val="center"/>
        <w:rPr>
          <w:rFonts w:asciiTheme="majorBidi" w:hAnsiTheme="majorBidi" w:cstheme="majorBidi"/>
        </w:rPr>
      </w:pPr>
      <w:r w:rsidRPr="00CB72F9">
        <w:rPr>
          <w:rFonts w:asciiTheme="majorBidi" w:hAnsiTheme="majorBidi" w:cstheme="majorBidi"/>
        </w:rPr>
        <w:t>(Ассоциативные реакции школьников 7-11 классов)</w:t>
      </w:r>
    </w:p>
    <w:p w:rsidR="0088438D" w:rsidRPr="00CB72F9" w:rsidRDefault="0088438D" w:rsidP="0088438D"/>
    <w:tbl>
      <w:tblPr>
        <w:tblStyle w:val="af"/>
        <w:tblW w:w="113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10348"/>
      </w:tblGrid>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Более</w:t>
            </w:r>
            <w:r w:rsidRPr="00CB72F9">
              <w:rPr>
                <w:rFonts w:ascii="Times New Roman" w:hAnsi="Times New Roman" w:cs="Times New Roman"/>
                <w:sz w:val="24"/>
                <w:szCs w:val="24"/>
              </w:rPr>
              <w:t xml:space="preserve"> – менее (58), больше (15), чем (7), лучше (5), много (5), умный (5), красивый (3), сильный (3), сильнее (3), чем надо (2), очень (2), </w:t>
            </w:r>
            <w:proofErr w:type="spellStart"/>
            <w:r w:rsidRPr="00CB72F9">
              <w:rPr>
                <w:rFonts w:ascii="Times New Roman" w:hAnsi="Times New Roman" w:cs="Times New Roman"/>
                <w:sz w:val="24"/>
                <w:szCs w:val="24"/>
              </w:rPr>
              <w:t>неуметь</w:t>
            </w:r>
            <w:proofErr w:type="spellEnd"/>
            <w:r w:rsidRPr="00CB72F9">
              <w:rPr>
                <w:rFonts w:ascii="Times New Roman" w:hAnsi="Times New Roman" w:cs="Times New Roman"/>
                <w:sz w:val="24"/>
                <w:szCs w:val="24"/>
              </w:rPr>
              <w:t>, превосходит, требовать, дальше, начитан, доступный, плохой, дом, богатый, сложно, чем есть, нормально, того, интересно, сложный выбор, превосходительство, тёплый, урод; много, боль; старший, мощный, хороший, широкий, неплохо; человек, больше; (138+36+6+24).</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Большой</w:t>
            </w:r>
            <w:r w:rsidRPr="00CB72F9">
              <w:rPr>
                <w:rFonts w:ascii="Times New Roman" w:hAnsi="Times New Roman" w:cs="Times New Roman"/>
                <w:sz w:val="24"/>
                <w:szCs w:val="24"/>
              </w:rPr>
              <w:t xml:space="preserve"> – маленький (17), огромный (15), человек (10), дом (9), шар (6), размер (3), круг (3), взрослый (3), торт (3), гигантский (3), толстый (2), зверь (2), взрыв (2), вопрос (2), слон (2), громадный, по званию, секрет, паровоз, пакет, внутри, могучий, город, театр, космос, автобус, жирный, сердце, обширный, праздник, тусклый, возраст, живот, мозг, палец, библиотека, лошадь, мир, небоскрёб, морской кит, проблемы, мяч, круглый, </w:t>
            </w:r>
            <w:r w:rsidRPr="00CB72F9">
              <w:rPr>
                <w:rFonts w:ascii="Times New Roman" w:hAnsi="Times New Roman" w:cs="Times New Roman"/>
                <w:sz w:val="24"/>
                <w:szCs w:val="24"/>
                <w:lang w:val="en-US"/>
              </w:rPr>
              <w:t>size</w:t>
            </w:r>
            <w:r w:rsidRPr="00CB72F9">
              <w:rPr>
                <w:rFonts w:ascii="Times New Roman" w:hAnsi="Times New Roman" w:cs="Times New Roman"/>
                <w:sz w:val="24"/>
                <w:szCs w:val="24"/>
              </w:rPr>
              <w:t xml:space="preserve">, нос, семья, пост, много, </w:t>
            </w:r>
            <w:proofErr w:type="spellStart"/>
            <w:r w:rsidRPr="00CB72F9">
              <w:rPr>
                <w:rFonts w:ascii="Times New Roman" w:hAnsi="Times New Roman" w:cs="Times New Roman"/>
                <w:sz w:val="24"/>
                <w:szCs w:val="24"/>
              </w:rPr>
              <w:t>чупа-чупс</w:t>
            </w:r>
            <w:proofErr w:type="spellEnd"/>
            <w:r w:rsidRPr="00CB72F9">
              <w:rPr>
                <w:rFonts w:ascii="Times New Roman" w:hAnsi="Times New Roman" w:cs="Times New Roman"/>
                <w:sz w:val="24"/>
                <w:szCs w:val="24"/>
              </w:rPr>
              <w:t xml:space="preserve">, арбуз, грузовик, громоздкий, хлеб, Ваня, куст, зонт, кабан, Кристина, хороший, диван, план, </w:t>
            </w:r>
            <w:r w:rsidRPr="00CB72F9">
              <w:rPr>
                <w:rFonts w:ascii="Times New Roman" w:hAnsi="Times New Roman" w:cs="Times New Roman"/>
                <w:sz w:val="24"/>
                <w:szCs w:val="24"/>
                <w:lang w:val="en-US"/>
              </w:rPr>
              <w:t>Space</w:t>
            </w:r>
            <w:r w:rsidRPr="00CB72F9">
              <w:rPr>
                <w:rFonts w:ascii="Times New Roman" w:hAnsi="Times New Roman" w:cs="Times New Roman"/>
                <w:sz w:val="24"/>
                <w:szCs w:val="24"/>
              </w:rPr>
              <w:t>, и нужный, комп, и страшный, подарок; (138+67+5+51).</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Быть</w:t>
            </w:r>
            <w:r w:rsidRPr="00CB72F9">
              <w:rPr>
                <w:rFonts w:ascii="Times New Roman" w:hAnsi="Times New Roman" w:cs="Times New Roman"/>
                <w:sz w:val="24"/>
                <w:szCs w:val="24"/>
              </w:rPr>
              <w:t xml:space="preserve"> – жить (20), существовать (17), или не быть (15), человеком (14), не быть (5), являться (5), собой (4), дома (3), жизнь (3), в доме (3), здесь (3), находиться (2), живым (2), лучшим (2), в прошлом, я, дом, должно, вежливым, где, красивым, что-то, дерево, напуганным, </w:t>
            </w:r>
            <w:proofErr w:type="spellStart"/>
            <w:r w:rsidRPr="00CB72F9">
              <w:rPr>
                <w:rFonts w:ascii="Times New Roman" w:hAnsi="Times New Roman" w:cs="Times New Roman"/>
                <w:sz w:val="24"/>
                <w:szCs w:val="24"/>
              </w:rPr>
              <w:t>дауном</w:t>
            </w:r>
            <w:proofErr w:type="spellEnd"/>
            <w:r w:rsidRPr="00CB72F9">
              <w:rPr>
                <w:rFonts w:ascii="Times New Roman" w:hAnsi="Times New Roman" w:cs="Times New Roman"/>
                <w:sz w:val="24"/>
                <w:szCs w:val="24"/>
              </w:rPr>
              <w:t>, с тобой, пить, есть, может, в школе, тут, личностью, честным, одиноким, другом, котом, должным, присутствовать, счастливым, работать, в безопасности, футбол, елкой, великим, бытие, казаться, глагол; (138+50+7+35).</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Видеть</w:t>
            </w:r>
            <w:r w:rsidRPr="00CB72F9">
              <w:rPr>
                <w:rFonts w:ascii="Times New Roman" w:hAnsi="Times New Roman" w:cs="Times New Roman"/>
                <w:sz w:val="24"/>
                <w:szCs w:val="24"/>
              </w:rPr>
              <w:t xml:space="preserve"> – слышать (16), смотреть (12), глаза (8), ненавидеть (7), знать (5), чувствовать (3), зрение (3), мир (3), не видеть (3), хромосома (2), ничего (2), смысл (2), природа (2), всё (2), далеко (2), очки (2), правду (2), будущее (2), понимать (2), дальше, проблемы, людей, дышать, третий глаз, душа, вид из окна, исключение, война, невидимое, слепой, увидеть, в темноте, глазеть, в поле зрения, конец, возможность, красота, </w:t>
            </w:r>
            <w:proofErr w:type="spellStart"/>
            <w:r w:rsidRPr="00CB72F9">
              <w:rPr>
                <w:rFonts w:ascii="Times New Roman" w:hAnsi="Times New Roman" w:cs="Times New Roman"/>
                <w:sz w:val="24"/>
                <w:szCs w:val="24"/>
              </w:rPr>
              <w:t>Ванга</w:t>
            </w:r>
            <w:proofErr w:type="spellEnd"/>
            <w:r w:rsidRPr="00CB72F9">
              <w:rPr>
                <w:rFonts w:ascii="Times New Roman" w:hAnsi="Times New Roman" w:cs="Times New Roman"/>
                <w:sz w:val="24"/>
                <w:szCs w:val="24"/>
              </w:rPr>
              <w:t xml:space="preserve">, видеть мир, из окна, дерево, хорошее в плохом, поднимите мне веки, смотреть и видеть, перед собой, слышать и обидеть, наблюдать со снайперской винтовкой, своими глазами, себя, оленя, любить, лицезреть, жизнь, лес, знать новое, птица, завтра, микробы, плохое, смерть, осознавать, небо, что либо, хромосом у вики </w:t>
            </w:r>
            <w:proofErr w:type="spellStart"/>
            <w:r w:rsidRPr="00CB72F9">
              <w:rPr>
                <w:rFonts w:ascii="Times New Roman" w:hAnsi="Times New Roman" w:cs="Times New Roman"/>
                <w:sz w:val="24"/>
                <w:szCs w:val="24"/>
              </w:rPr>
              <w:t>гудиленковой</w:t>
            </w:r>
            <w:proofErr w:type="spellEnd"/>
            <w:r w:rsidRPr="00CB72F9">
              <w:rPr>
                <w:rFonts w:ascii="Times New Roman" w:hAnsi="Times New Roman" w:cs="Times New Roman"/>
                <w:sz w:val="24"/>
                <w:szCs w:val="24"/>
              </w:rPr>
              <w:t>, нельзя, лишний, шарлатан, вдаль, насквозь, многое, глядеть, зло, свет, зеркало, призраков, семью; (138+77+1+58).</w:t>
            </w:r>
          </w:p>
          <w:p w:rsidR="0088438D" w:rsidRPr="00CB72F9" w:rsidRDefault="0088438D" w:rsidP="00946469">
            <w:pPr>
              <w:jc w:val="both"/>
              <w:rPr>
                <w:rFonts w:asciiTheme="majorBidi" w:hAnsiTheme="majorBidi" w:cstheme="majorBidi"/>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Время</w:t>
            </w:r>
            <w:r w:rsidRPr="00CB72F9">
              <w:rPr>
                <w:rFonts w:ascii="Times New Roman" w:hAnsi="Times New Roman" w:cs="Times New Roman"/>
                <w:sz w:val="24"/>
                <w:szCs w:val="24"/>
              </w:rPr>
              <w:t xml:space="preserve"> – часы (19), деньги (12), истекло (8), уходит (5), год (5), час (4), секунда (4), быстрое (4), бежит (4), летит (3), позднее (3), прошло (3), потеряно (3), лечит (2), идёт (2), много (2), нету, долго, человек, стой, возможность, прибытия, быстротечно, пришло, бремя, ночь, лекарство, расстояние, количество, движение, физика, бесконечность, задуматься, опоздание, момент, ждать, до конца урока, сутки, не остановить, потехе час, счёт, песок, старость, не удержать на месте, не время, 00:00, всему своё время, от времени, медленно, смерть, </w:t>
            </w:r>
            <w:proofErr w:type="spellStart"/>
            <w:r w:rsidRPr="00CB72F9">
              <w:rPr>
                <w:rFonts w:ascii="Times New Roman" w:hAnsi="Times New Roman" w:cs="Times New Roman"/>
                <w:sz w:val="24"/>
                <w:szCs w:val="24"/>
              </w:rPr>
              <w:t>времяной</w:t>
            </w:r>
            <w:proofErr w:type="spellEnd"/>
            <w:r w:rsidRPr="00CB72F9">
              <w:rPr>
                <w:rFonts w:ascii="Times New Roman" w:hAnsi="Times New Roman" w:cs="Times New Roman"/>
                <w:sz w:val="24"/>
                <w:szCs w:val="24"/>
              </w:rPr>
              <w:t xml:space="preserve"> поток, выбирать, как вода, перемен, жить, просто цифры, провождение, жизни, было, место, пора, </w:t>
            </w:r>
            <w:r w:rsidRPr="00CB72F9">
              <w:rPr>
                <w:rFonts w:ascii="Times New Roman" w:hAnsi="Times New Roman" w:cs="Times New Roman"/>
                <w:sz w:val="24"/>
                <w:szCs w:val="24"/>
                <w:lang w:val="en-US"/>
              </w:rPr>
              <w:t>Time</w:t>
            </w:r>
            <w:r w:rsidRPr="00CB72F9">
              <w:rPr>
                <w:rFonts w:ascii="Times New Roman" w:hAnsi="Times New Roman" w:cs="Times New Roman"/>
                <w:sz w:val="24"/>
                <w:szCs w:val="24"/>
              </w:rPr>
              <w:t>, минута, ложиться спать, года, новый год; (138+67+6+50).</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 xml:space="preserve">Второй </w:t>
            </w:r>
            <w:r w:rsidRPr="00CB72F9">
              <w:rPr>
                <w:rFonts w:ascii="Times New Roman" w:hAnsi="Times New Roman" w:cs="Times New Roman"/>
                <w:sz w:val="24"/>
                <w:szCs w:val="24"/>
              </w:rPr>
              <w:t xml:space="preserve">–  первый (12), по счёту (12), третий (8), день (6), серебро (5), номер (4), следующий (3), место (2), урок (2), серебряный (2), по званию жизни (2), шанс (2), не первый (2), спортсмен (2), обидно (2), лох (2), почти (2), один (2), число, по званию, по порядку, Путин, не повезло, сезон, он, два, цифра, отдел, часы, в марафоне, зам директор, шаг, три, время, последний, раз, с конца, дом, </w:t>
            </w:r>
            <w:proofErr w:type="spellStart"/>
            <w:r w:rsidRPr="00CB72F9">
              <w:rPr>
                <w:rFonts w:ascii="Times New Roman" w:hAnsi="Times New Roman" w:cs="Times New Roman"/>
                <w:sz w:val="24"/>
                <w:szCs w:val="24"/>
              </w:rPr>
              <w:t>секонд</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хенд</w:t>
            </w:r>
            <w:proofErr w:type="spellEnd"/>
            <w:r w:rsidRPr="00CB72F9">
              <w:rPr>
                <w:rFonts w:ascii="Times New Roman" w:hAnsi="Times New Roman" w:cs="Times New Roman"/>
                <w:sz w:val="24"/>
                <w:szCs w:val="24"/>
              </w:rPr>
              <w:t xml:space="preserve">, почти первый, седьмой, ногой, участник, друга, из ряда, рядом, случай, в элементах в таблице Менделеева, никогда, ты сегодня второй, проигрыш, пятый, лебедь, уборщик, интернет, инструмент, порядковый, призёр, год, проблемный, </w:t>
            </w:r>
            <w:proofErr w:type="spellStart"/>
            <w:r w:rsidRPr="00CB72F9">
              <w:rPr>
                <w:rFonts w:ascii="Times New Roman" w:hAnsi="Times New Roman" w:cs="Times New Roman"/>
                <w:sz w:val="24"/>
                <w:szCs w:val="24"/>
              </w:rPr>
              <w:t>даун</w:t>
            </w:r>
            <w:proofErr w:type="spellEnd"/>
            <w:r w:rsidRPr="00CB72F9">
              <w:rPr>
                <w:rFonts w:ascii="Times New Roman" w:hAnsi="Times New Roman" w:cs="Times New Roman"/>
                <w:sz w:val="24"/>
                <w:szCs w:val="24"/>
              </w:rPr>
              <w:t>, тоже хорошо, друг, хуже, двадцать четвёртый, отряд, помощник, выбор, при расчёте, палец, экзамен; (138+73+13+53).</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Высокий</w:t>
            </w:r>
            <w:r w:rsidRPr="00CB72F9">
              <w:rPr>
                <w:rFonts w:ascii="Times New Roman" w:hAnsi="Times New Roman" w:cs="Times New Roman"/>
                <w:sz w:val="24"/>
                <w:szCs w:val="24"/>
              </w:rPr>
              <w:t xml:space="preserve"> – низкий (27), человек (17), рост (10), дом (7), длинный (5), Паша (4), я (4), мальчик (3), столб (3), интеллект (3), Ваня (3), уровень (2), жираф (2), дерево (2), небоскрёб (2), огромный (2), баскетболист, пловец, милый, главный, Никита, </w:t>
            </w:r>
            <w:proofErr w:type="spellStart"/>
            <w:r w:rsidRPr="00CB72F9">
              <w:rPr>
                <w:rFonts w:ascii="Times New Roman" w:hAnsi="Times New Roman" w:cs="Times New Roman"/>
                <w:sz w:val="24"/>
                <w:szCs w:val="24"/>
              </w:rPr>
              <w:t>Диман</w:t>
            </w:r>
            <w:proofErr w:type="spellEnd"/>
            <w:r w:rsidRPr="00CB72F9">
              <w:rPr>
                <w:rFonts w:ascii="Times New Roman" w:hAnsi="Times New Roman" w:cs="Times New Roman"/>
                <w:sz w:val="24"/>
                <w:szCs w:val="24"/>
              </w:rPr>
              <w:t xml:space="preserve">, ель, худой, </w:t>
            </w:r>
            <w:proofErr w:type="spellStart"/>
            <w:r w:rsidRPr="00CB72F9">
              <w:rPr>
                <w:rFonts w:ascii="Times New Roman" w:hAnsi="Times New Roman" w:cs="Times New Roman"/>
                <w:sz w:val="24"/>
                <w:szCs w:val="24"/>
              </w:rPr>
              <w:t>тоуер</w:t>
            </w:r>
            <w:proofErr w:type="spellEnd"/>
            <w:r w:rsidRPr="00CB72F9">
              <w:rPr>
                <w:rFonts w:ascii="Times New Roman" w:hAnsi="Times New Roman" w:cs="Times New Roman"/>
                <w:sz w:val="24"/>
                <w:szCs w:val="24"/>
              </w:rPr>
              <w:t xml:space="preserve">, Иванов, быть, цветок, длиннющий, потолок, большой, маленький, холм, ствол, башня, Тимофей, крутой, </w:t>
            </w:r>
            <w:proofErr w:type="spellStart"/>
            <w:r w:rsidRPr="00CB72F9">
              <w:rPr>
                <w:rFonts w:ascii="Times New Roman" w:hAnsi="Times New Roman" w:cs="Times New Roman"/>
                <w:sz w:val="24"/>
                <w:szCs w:val="24"/>
              </w:rPr>
              <w:t>безчувственный</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старшекласник</w:t>
            </w:r>
            <w:proofErr w:type="spellEnd"/>
            <w:r w:rsidRPr="00CB72F9">
              <w:rPr>
                <w:rFonts w:ascii="Times New Roman" w:hAnsi="Times New Roman" w:cs="Times New Roman"/>
                <w:sz w:val="24"/>
                <w:szCs w:val="24"/>
              </w:rPr>
              <w:t>, Эверест, авторитет, высокая самооценка, кран, сосна, дуб, папа, «дядя Стёпа», разум, Юля – одноклассница, друг, могущественный, стиль, гном, бугор, гигант; (138+56+3+39).</w:t>
            </w:r>
          </w:p>
          <w:p w:rsidR="0088438D" w:rsidRPr="00CB72F9" w:rsidRDefault="0088438D" w:rsidP="00946469">
            <w:pPr>
              <w:jc w:val="both"/>
              <w:rPr>
                <w:rFonts w:ascii="Times New Roman" w:hAnsi="Times New Roman" w:cs="Times New Roman"/>
                <w:b/>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 xml:space="preserve">Главный </w:t>
            </w:r>
            <w:r w:rsidRPr="00CB72F9">
              <w:rPr>
                <w:rFonts w:ascii="Times New Roman" w:hAnsi="Times New Roman" w:cs="Times New Roman"/>
                <w:sz w:val="24"/>
                <w:szCs w:val="24"/>
              </w:rPr>
              <w:t xml:space="preserve">– человек (8), лидер (6), директор (5), начальник (4), лучший (4), босс (4), президент (3), первый (3), мужчина (2), авторитет (2), на работе (2), глава (2), менеджер (2), король (2), </w:t>
            </w:r>
            <w:proofErr w:type="spellStart"/>
            <w:r w:rsidRPr="00CB72F9">
              <w:rPr>
                <w:rFonts w:ascii="Times New Roman" w:hAnsi="Times New Roman" w:cs="Times New Roman"/>
                <w:sz w:val="24"/>
                <w:szCs w:val="24"/>
              </w:rPr>
              <w:t>троль</w:t>
            </w:r>
            <w:proofErr w:type="spellEnd"/>
            <w:r w:rsidRPr="00CB72F9">
              <w:rPr>
                <w:rFonts w:ascii="Times New Roman" w:hAnsi="Times New Roman" w:cs="Times New Roman"/>
                <w:sz w:val="24"/>
                <w:szCs w:val="24"/>
              </w:rPr>
              <w:t xml:space="preserve"> (2), в семье (2), враг (2), умный (2), второстепенный (2), важный (2), Путин (2), вожак, в жизни, важнейший, член, член семьи, </w:t>
            </w:r>
            <w:proofErr w:type="spellStart"/>
            <w:r w:rsidRPr="00CB72F9">
              <w:rPr>
                <w:rFonts w:ascii="Times New Roman" w:hAnsi="Times New Roman" w:cs="Times New Roman"/>
                <w:sz w:val="24"/>
                <w:szCs w:val="24"/>
              </w:rPr>
              <w:t>предпринематель</w:t>
            </w:r>
            <w:proofErr w:type="spellEnd"/>
            <w:r w:rsidRPr="00CB72F9">
              <w:rPr>
                <w:rFonts w:ascii="Times New Roman" w:hAnsi="Times New Roman" w:cs="Times New Roman"/>
                <w:sz w:val="24"/>
                <w:szCs w:val="24"/>
              </w:rPr>
              <w:t xml:space="preserve">, Олег, общий, работающий, </w:t>
            </w:r>
            <w:proofErr w:type="spellStart"/>
            <w:r w:rsidRPr="00CB72F9">
              <w:rPr>
                <w:rFonts w:ascii="Times New Roman" w:hAnsi="Times New Roman" w:cs="Times New Roman"/>
                <w:sz w:val="24"/>
                <w:szCs w:val="24"/>
              </w:rPr>
              <w:t>помошник</w:t>
            </w:r>
            <w:proofErr w:type="spellEnd"/>
            <w:r w:rsidRPr="00CB72F9">
              <w:rPr>
                <w:rFonts w:ascii="Times New Roman" w:hAnsi="Times New Roman" w:cs="Times New Roman"/>
                <w:sz w:val="24"/>
                <w:szCs w:val="24"/>
              </w:rPr>
              <w:t xml:space="preserve">, по работе, тренер, вершина, ответственность, в деле, важная шишка, командир, император, в доме, важная личность, смысл, сыч, влиятельный, муравей, жизнь, МС, в государстве, вопрос, </w:t>
            </w:r>
            <w:proofErr w:type="spellStart"/>
            <w:r w:rsidRPr="00CB72F9">
              <w:rPr>
                <w:rFonts w:ascii="Times New Roman" w:hAnsi="Times New Roman" w:cs="Times New Roman"/>
                <w:sz w:val="24"/>
                <w:szCs w:val="24"/>
              </w:rPr>
              <w:t>мафиозник</w:t>
            </w:r>
            <w:proofErr w:type="spellEnd"/>
            <w:r w:rsidRPr="00CB72F9">
              <w:rPr>
                <w:rFonts w:ascii="Times New Roman" w:hAnsi="Times New Roman" w:cs="Times New Roman"/>
                <w:sz w:val="24"/>
                <w:szCs w:val="24"/>
              </w:rPr>
              <w:t xml:space="preserve">, герой книги, фактор, режиссёр, класс, для всех, инженер, заведующий, </w:t>
            </w:r>
            <w:proofErr w:type="spellStart"/>
            <w:r w:rsidRPr="00CB72F9">
              <w:rPr>
                <w:rFonts w:ascii="Times New Roman" w:hAnsi="Times New Roman" w:cs="Times New Roman"/>
                <w:sz w:val="24"/>
                <w:szCs w:val="24"/>
              </w:rPr>
              <w:t>паминант</w:t>
            </w:r>
            <w:proofErr w:type="spellEnd"/>
            <w:r w:rsidRPr="00CB72F9">
              <w:rPr>
                <w:rFonts w:ascii="Times New Roman" w:hAnsi="Times New Roman" w:cs="Times New Roman"/>
                <w:sz w:val="24"/>
                <w:szCs w:val="24"/>
              </w:rPr>
              <w:t xml:space="preserve">, младший, </w:t>
            </w:r>
            <w:proofErr w:type="spellStart"/>
            <w:r w:rsidRPr="00CB72F9">
              <w:rPr>
                <w:rFonts w:ascii="Times New Roman" w:hAnsi="Times New Roman" w:cs="Times New Roman"/>
                <w:sz w:val="24"/>
                <w:szCs w:val="24"/>
              </w:rPr>
              <w:t>админ</w:t>
            </w:r>
            <w:proofErr w:type="spellEnd"/>
            <w:r w:rsidRPr="00CB72F9">
              <w:rPr>
                <w:rFonts w:ascii="Times New Roman" w:hAnsi="Times New Roman" w:cs="Times New Roman"/>
                <w:sz w:val="24"/>
                <w:szCs w:val="24"/>
              </w:rPr>
              <w:t xml:space="preserve">, ум, я, низший, по должности, путный, мама, папа, зал, редактор, Никита, основной, большой, плохой, сюжет, признак, наивысший, вождь, значимый, старший, страшно, ответственность, основной, первый, </w:t>
            </w:r>
            <w:proofErr w:type="spellStart"/>
            <w:r w:rsidRPr="00CB72F9">
              <w:rPr>
                <w:rFonts w:ascii="Times New Roman" w:hAnsi="Times New Roman" w:cs="Times New Roman"/>
                <w:sz w:val="24"/>
                <w:szCs w:val="24"/>
              </w:rPr>
              <w:t>подглавный</w:t>
            </w:r>
            <w:proofErr w:type="spellEnd"/>
            <w:r w:rsidRPr="00CB72F9">
              <w:rPr>
                <w:rFonts w:ascii="Times New Roman" w:hAnsi="Times New Roman" w:cs="Times New Roman"/>
                <w:sz w:val="24"/>
                <w:szCs w:val="24"/>
              </w:rPr>
              <w:t xml:space="preserve">, главного надо пнуть, капитан, </w:t>
            </w:r>
            <w:proofErr w:type="spellStart"/>
            <w:r w:rsidRPr="00CB72F9">
              <w:rPr>
                <w:rFonts w:ascii="Times New Roman" w:hAnsi="Times New Roman" w:cs="Times New Roman"/>
                <w:sz w:val="24"/>
                <w:szCs w:val="24"/>
              </w:rPr>
              <w:t>гермофродит</w:t>
            </w:r>
            <w:proofErr w:type="spellEnd"/>
            <w:r w:rsidRPr="00CB72F9">
              <w:rPr>
                <w:rFonts w:ascii="Times New Roman" w:hAnsi="Times New Roman" w:cs="Times New Roman"/>
                <w:sz w:val="24"/>
                <w:szCs w:val="24"/>
              </w:rPr>
              <w:t>; (138+87+9+66).</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Говорить</w:t>
            </w:r>
            <w:r w:rsidRPr="00CB72F9">
              <w:rPr>
                <w:rFonts w:ascii="Times New Roman" w:hAnsi="Times New Roman" w:cs="Times New Roman"/>
                <w:sz w:val="24"/>
                <w:szCs w:val="24"/>
              </w:rPr>
              <w:t xml:space="preserve"> – сказать (14), молчать (10), слово (7), правду (6), разговор (4), много (4), болтать (4), делать (3), громко (3), о чём-либо (3), голос (3), произносить (3), ложь (2), слушать (2), общаться (2), дом (2), плохо (2), молвить (2), </w:t>
            </w:r>
            <w:proofErr w:type="spellStart"/>
            <w:r w:rsidRPr="00CB72F9">
              <w:rPr>
                <w:rFonts w:ascii="Times New Roman" w:hAnsi="Times New Roman" w:cs="Times New Roman"/>
                <w:sz w:val="24"/>
                <w:szCs w:val="24"/>
              </w:rPr>
              <w:t>глаголить</w:t>
            </w:r>
            <w:proofErr w:type="spellEnd"/>
            <w:r w:rsidRPr="00CB72F9">
              <w:rPr>
                <w:rFonts w:ascii="Times New Roman" w:hAnsi="Times New Roman" w:cs="Times New Roman"/>
                <w:sz w:val="24"/>
                <w:szCs w:val="24"/>
              </w:rPr>
              <w:t xml:space="preserve"> (2), человек (2), тебе (2), рассказ (2), всё (2), о любви (2), с другом (2), рассказывать (2), маме, о чувствах, делиться, с родными, красиво, звук, выложить, </w:t>
            </w:r>
            <w:proofErr w:type="spellStart"/>
            <w:r w:rsidRPr="00CB72F9">
              <w:rPr>
                <w:rFonts w:ascii="Times New Roman" w:hAnsi="Times New Roman" w:cs="Times New Roman"/>
                <w:sz w:val="24"/>
                <w:szCs w:val="24"/>
              </w:rPr>
              <w:t>трындеть</w:t>
            </w:r>
            <w:proofErr w:type="spellEnd"/>
            <w:r w:rsidRPr="00CB72F9">
              <w:rPr>
                <w:rFonts w:ascii="Times New Roman" w:hAnsi="Times New Roman" w:cs="Times New Roman"/>
                <w:sz w:val="24"/>
                <w:szCs w:val="24"/>
              </w:rPr>
              <w:t>, смотреть, бред, нецензурно, о детстве, ни о чём, вслух, речь, связанно, упрёк, маленький рост, на немецком, толковать, историю, по душам, на языке музыки, не затыкаться, нельзя, звонить, бормотать под нос, беседовать, уметь, кричать, кузнечик, читать, творить, лож, обидеть, лапша, о смысле жизни, сообщать; (138+65+8+38).</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Год</w:t>
            </w:r>
            <w:r w:rsidRPr="00CB72F9">
              <w:rPr>
                <w:rFonts w:ascii="Times New Roman" w:hAnsi="Times New Roman" w:cs="Times New Roman"/>
                <w:sz w:val="24"/>
                <w:szCs w:val="24"/>
              </w:rPr>
              <w:t xml:space="preserve"> – новый (28), рождения (14), время (12), месяц (6), 365 дней (4), кот (4), свиньи (3), 2019 (3), гот (3), лето (3), собаки (3), век (3), учебный (2), 2018 (2), жизнь (2), 2007 (2), рождение (2), високосный (2), назад, 2006, 2005, день и ночь, прошлый, существовать, 13 лет, чернее, 100, 360 дней, свинья, 365, календарь, старость, опыт, вечность, 2000, 2015, последний, ужасный, завтра, </w:t>
            </w:r>
            <w:proofErr w:type="spellStart"/>
            <w:r w:rsidRPr="00CB72F9">
              <w:rPr>
                <w:rFonts w:ascii="Times New Roman" w:hAnsi="Times New Roman" w:cs="Times New Roman"/>
                <w:sz w:val="24"/>
                <w:szCs w:val="24"/>
              </w:rPr>
              <w:t>весокосный</w:t>
            </w:r>
            <w:proofErr w:type="spellEnd"/>
            <w:r w:rsidRPr="00CB72F9">
              <w:rPr>
                <w:rFonts w:ascii="Times New Roman" w:hAnsi="Times New Roman" w:cs="Times New Roman"/>
                <w:sz w:val="24"/>
                <w:szCs w:val="24"/>
              </w:rPr>
              <w:t xml:space="preserve">, пять, вместе, пятнадцатый, голодный, следующий, будущее, три, целый, возраст, 2017, смерти, код, </w:t>
            </w:r>
            <w:proofErr w:type="spellStart"/>
            <w:r w:rsidRPr="00CB72F9">
              <w:rPr>
                <w:rFonts w:ascii="Times New Roman" w:hAnsi="Times New Roman" w:cs="Times New Roman"/>
                <w:sz w:val="24"/>
                <w:szCs w:val="24"/>
              </w:rPr>
              <w:t>прошол</w:t>
            </w:r>
            <w:proofErr w:type="spellEnd"/>
            <w:r w:rsidRPr="00CB72F9">
              <w:rPr>
                <w:rFonts w:ascii="Times New Roman" w:hAnsi="Times New Roman" w:cs="Times New Roman"/>
                <w:sz w:val="24"/>
                <w:szCs w:val="24"/>
              </w:rPr>
              <w:t>, тяжелый, прошел, зима, день Рожденья, мгновение; (138+58+0+40).</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Два</w:t>
            </w:r>
            <w:r w:rsidRPr="00CB72F9">
              <w:rPr>
                <w:rFonts w:ascii="Times New Roman" w:hAnsi="Times New Roman" w:cs="Times New Roman"/>
                <w:sz w:val="24"/>
                <w:szCs w:val="24"/>
              </w:rPr>
              <w:t xml:space="preserve"> – оценка (34), три (26), число (11), пара (7), четыре (3), года (3), плохо (3), плохая отметка (3), пять (3), друга (2), часа (2), глаза (2), восемь, второй, вместе, история, окна, физика, двадцать, яйца, балла за контрольную, существа, курок у виска, один, дня, нем. яз., кол, место, </w:t>
            </w:r>
            <w:proofErr w:type="spellStart"/>
            <w:r w:rsidRPr="00CB72F9">
              <w:rPr>
                <w:rFonts w:ascii="Times New Roman" w:hAnsi="Times New Roman" w:cs="Times New Roman"/>
                <w:sz w:val="24"/>
                <w:szCs w:val="24"/>
              </w:rPr>
              <w:t>пироженное</w:t>
            </w:r>
            <w:proofErr w:type="spellEnd"/>
            <w:r w:rsidRPr="00CB72F9">
              <w:rPr>
                <w:rFonts w:ascii="Times New Roman" w:hAnsi="Times New Roman" w:cs="Times New Roman"/>
                <w:sz w:val="24"/>
                <w:szCs w:val="24"/>
              </w:rPr>
              <w:t xml:space="preserve">, огорчение, бала, </w:t>
            </w:r>
            <w:proofErr w:type="spellStart"/>
            <w:r w:rsidRPr="00CB72F9">
              <w:rPr>
                <w:rFonts w:ascii="Times New Roman" w:hAnsi="Times New Roman" w:cs="Times New Roman"/>
                <w:sz w:val="24"/>
                <w:szCs w:val="24"/>
              </w:rPr>
              <w:t>благиат</w:t>
            </w:r>
            <w:proofErr w:type="spellEnd"/>
            <w:r w:rsidRPr="00CB72F9">
              <w:rPr>
                <w:rFonts w:ascii="Times New Roman" w:hAnsi="Times New Roman" w:cs="Times New Roman"/>
                <w:sz w:val="24"/>
                <w:szCs w:val="24"/>
              </w:rPr>
              <w:t>, проблемы, математика, моя, много, раза, литература, балла, очка, серебро, красный, бывает, образа, солнца; (138+46+6+33).</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Дело</w:t>
            </w:r>
            <w:r w:rsidRPr="00CB72F9">
              <w:rPr>
                <w:rFonts w:ascii="Times New Roman" w:hAnsi="Times New Roman" w:cs="Times New Roman"/>
                <w:sz w:val="24"/>
                <w:szCs w:val="24"/>
              </w:rPr>
              <w:t xml:space="preserve"> – время (14), время, а потехе час (8); важное (7), сделано (7), работа (6), занятие (4), действие (3), бизнес (3), сделал гуляй смело (2), занятость (2), чужой (2), слово (2), деньги (2), мастера боится (2), тело (2), ждёт, чести, лично, договор, расследования, задание, сложное, лень, трупа, показатель, процесс, голова, пельмешки, не дело, разум, труд, успех, деловой, </w:t>
            </w:r>
            <w:proofErr w:type="spellStart"/>
            <w:r w:rsidRPr="00CB72F9">
              <w:rPr>
                <w:rFonts w:ascii="Times New Roman" w:hAnsi="Times New Roman" w:cs="Times New Roman"/>
                <w:sz w:val="24"/>
                <w:szCs w:val="24"/>
              </w:rPr>
              <w:t>виденина</w:t>
            </w:r>
            <w:proofErr w:type="spellEnd"/>
            <w:r w:rsidRPr="00CB72F9">
              <w:rPr>
                <w:rFonts w:ascii="Times New Roman" w:hAnsi="Times New Roman" w:cs="Times New Roman"/>
                <w:sz w:val="24"/>
                <w:szCs w:val="24"/>
              </w:rPr>
              <w:t xml:space="preserve">, насмерть, душа, подвиг, начато, закрыто, серьёзное, ведётся, искусство, доброе, нету, намек, он замышляет плохое, польза, думать, компания, было вечером, о преступлении, №, трудности, детектив, нужно, </w:t>
            </w:r>
            <w:proofErr w:type="spellStart"/>
            <w:r w:rsidRPr="00CB72F9">
              <w:rPr>
                <w:rFonts w:ascii="Times New Roman" w:hAnsi="Times New Roman" w:cs="Times New Roman"/>
                <w:sz w:val="24"/>
                <w:szCs w:val="24"/>
              </w:rPr>
              <w:t>помошь</w:t>
            </w:r>
            <w:proofErr w:type="spellEnd"/>
            <w:r w:rsidRPr="00CB72F9">
              <w:rPr>
                <w:rFonts w:ascii="Times New Roman" w:hAnsi="Times New Roman" w:cs="Times New Roman"/>
                <w:sz w:val="24"/>
                <w:szCs w:val="24"/>
              </w:rPr>
              <w:t xml:space="preserve">, рукоделие, на потом оставить, уголовное, трудное, деятельность, уметь, умный человек, незаконченное, играть, задача, полиция, ответственность, есть, плохо, отдых, </w:t>
            </w:r>
            <w:proofErr w:type="spellStart"/>
            <w:r w:rsidRPr="00CB72F9">
              <w:rPr>
                <w:rFonts w:ascii="Times New Roman" w:hAnsi="Times New Roman" w:cs="Times New Roman"/>
                <w:sz w:val="24"/>
                <w:szCs w:val="24"/>
              </w:rPr>
              <w:t>Акело</w:t>
            </w:r>
            <w:proofErr w:type="spellEnd"/>
            <w:r w:rsidRPr="00CB72F9">
              <w:rPr>
                <w:rFonts w:ascii="Times New Roman" w:hAnsi="Times New Roman" w:cs="Times New Roman"/>
                <w:sz w:val="24"/>
                <w:szCs w:val="24"/>
              </w:rPr>
              <w:t>, жизни, цель, табак; (138+76+12+60).</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День</w:t>
            </w:r>
            <w:r w:rsidRPr="00CB72F9">
              <w:rPr>
                <w:rFonts w:ascii="Times New Roman" w:hAnsi="Times New Roman" w:cs="Times New Roman"/>
                <w:sz w:val="24"/>
                <w:szCs w:val="24"/>
              </w:rPr>
              <w:t xml:space="preserve"> – ночь (61), свет (8), солнце (7), сутки (3), утро (3), светлый (2), деньги (2), обед (2), работа (2), вечер (2), хороший (2), солнечный (2), рождения (2), ы, спать, возможность, города, настал, ушёл, добро, добрый, скучно, тьма, жизнь, мамы, дождливый, зарплаты, завтрашний, и ночь, время суток, светло, ещё один, люди, новый, ужасен, боль, в пустую, жара, полночь, каждый, сейчас, друзья, время, недели, рабочий, равноденствия, последний, учеба, год кормит; (138+49+4+36).</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 xml:space="preserve">Должен </w:t>
            </w:r>
            <w:r w:rsidRPr="00CB72F9">
              <w:rPr>
                <w:rFonts w:ascii="Times New Roman" w:hAnsi="Times New Roman" w:cs="Times New Roman"/>
                <w:sz w:val="24"/>
                <w:szCs w:val="24"/>
              </w:rPr>
              <w:t xml:space="preserve">– обязан (29), деньги (14), сделать (14), долг (5), не должен (5), быть (4), выполнять (4), знать (3), идти в школу (2), женщина (2), нужен (2), надо (2), учиться (2), Родине (2), вернуть (2), могу (2), уметь (2), обещание (2), работать (2), говорить (2), спасти, не хочешь, радоваться, время, обдумать, ответить, налоги, выпасть, жить вечно, должность; то, чего нет; существовать, искренность, сделать уроки, жить, может, всем, молчать, дом, купить, Паша, помочь, </w:t>
            </w:r>
            <w:proofErr w:type="spellStart"/>
            <w:r w:rsidRPr="00CB72F9">
              <w:rPr>
                <w:rFonts w:ascii="Times New Roman" w:hAnsi="Times New Roman" w:cs="Times New Roman"/>
                <w:sz w:val="24"/>
                <w:szCs w:val="24"/>
              </w:rPr>
              <w:t>умерет</w:t>
            </w:r>
            <w:proofErr w:type="spellEnd"/>
            <w:r w:rsidRPr="00CB72F9">
              <w:rPr>
                <w:rFonts w:ascii="Times New Roman" w:hAnsi="Times New Roman" w:cs="Times New Roman"/>
                <w:sz w:val="24"/>
                <w:szCs w:val="24"/>
              </w:rPr>
              <w:t>, найти, не обязан, сотку, понять, кому-то, помогать, починить; (138+51+6+30).</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Идти</w:t>
            </w:r>
            <w:r w:rsidRPr="00CB72F9">
              <w:rPr>
                <w:rFonts w:ascii="Times New Roman" w:hAnsi="Times New Roman" w:cs="Times New Roman"/>
                <w:sz w:val="24"/>
                <w:szCs w:val="24"/>
              </w:rPr>
              <w:t xml:space="preserve"> – домой (14), бежать (12), ходить (10), вперёд (6), в школу (6), гулять (6), куда-то (5), дорога (4), вдаль (3), стоять (3), шагом (3), к цели (3), в путь (2), ноги (2), прямо (2), пешком (2), в кино (2), ползти (2), в магазин (2), дальше (2), направление (2), на край света, кушать, вверх, на пролом, лететь, передвигаться, работать, путешествовать, на всегда, стремиться к чему-то, испытание, в бездну, далеко, идти в ванную, кода-то, ползти в развитии, жизнь, вперёд к мечте, тропинка, плыть, к успеху, за кем-то, в неизвестность, энергия, быстро, прогулка, летящей походкой, на смерть, спать, до, ехать, по городу, марш, шагать, движение, </w:t>
            </w:r>
            <w:proofErr w:type="spellStart"/>
            <w:r w:rsidRPr="00CB72F9">
              <w:rPr>
                <w:rFonts w:ascii="Times New Roman" w:hAnsi="Times New Roman" w:cs="Times New Roman"/>
                <w:sz w:val="24"/>
                <w:szCs w:val="24"/>
              </w:rPr>
              <w:t>недойти</w:t>
            </w:r>
            <w:proofErr w:type="spellEnd"/>
            <w:r w:rsidRPr="00CB72F9">
              <w:rPr>
                <w:rFonts w:ascii="Times New Roman" w:hAnsi="Times New Roman" w:cs="Times New Roman"/>
                <w:sz w:val="24"/>
                <w:szCs w:val="24"/>
              </w:rPr>
              <w:t>, на звезду, куда глаза глядят, на помощь, легко, достигать, туда, следы; (138+65+2+43).</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 xml:space="preserve">Иметь </w:t>
            </w:r>
            <w:r w:rsidRPr="00CB72F9">
              <w:rPr>
                <w:rFonts w:ascii="Times New Roman" w:hAnsi="Times New Roman" w:cs="Times New Roman"/>
                <w:sz w:val="24"/>
                <w:szCs w:val="24"/>
              </w:rPr>
              <w:t xml:space="preserve">– друзей (14), дом (6), деньги (5), вещь (5), есть (4), работу (3), цель (3), кого-то (3), счастье (3), власть (2), дело (2), кошку (2), в наличии (2), многое (2), принадлежать (2), возможность (2), имущество (2), хотеть (2), тебя (2), всё (2), мозг (2), семью (2), </w:t>
            </w:r>
            <w:proofErr w:type="spellStart"/>
            <w:r w:rsidRPr="00CB72F9">
              <w:rPr>
                <w:rFonts w:ascii="Times New Roman" w:hAnsi="Times New Roman" w:cs="Times New Roman"/>
                <w:sz w:val="24"/>
                <w:szCs w:val="24"/>
                <w:lang w:val="en-US"/>
              </w:rPr>
              <w:t>haben</w:t>
            </w:r>
            <w:proofErr w:type="spellEnd"/>
            <w:r w:rsidRPr="00CB72F9">
              <w:rPr>
                <w:rFonts w:ascii="Times New Roman" w:hAnsi="Times New Roman" w:cs="Times New Roman"/>
                <w:sz w:val="24"/>
                <w:szCs w:val="24"/>
              </w:rPr>
              <w:t xml:space="preserve"> или </w:t>
            </w:r>
            <w:proofErr w:type="spellStart"/>
            <w:r w:rsidRPr="00CB72F9">
              <w:rPr>
                <w:rFonts w:ascii="Times New Roman" w:hAnsi="Times New Roman" w:cs="Times New Roman"/>
                <w:sz w:val="24"/>
                <w:szCs w:val="24"/>
                <w:lang w:val="en-US"/>
              </w:rPr>
              <w:t>sein</w:t>
            </w:r>
            <w:proofErr w:type="spellEnd"/>
            <w:r w:rsidRPr="00CB72F9">
              <w:rPr>
                <w:rFonts w:ascii="Times New Roman" w:hAnsi="Times New Roman" w:cs="Times New Roman"/>
                <w:sz w:val="24"/>
                <w:szCs w:val="24"/>
              </w:rPr>
              <w:t xml:space="preserve"> (2), собаку, опыт, компьютер, подушку, бабу, пример, женщину, содержать, наркотики, вещь, выбор, жизнь, несчастье, </w:t>
            </w:r>
            <w:proofErr w:type="spellStart"/>
            <w:r w:rsidRPr="00CB72F9">
              <w:rPr>
                <w:rFonts w:ascii="Times New Roman" w:hAnsi="Times New Roman" w:cs="Times New Roman"/>
                <w:sz w:val="24"/>
                <w:szCs w:val="24"/>
              </w:rPr>
              <w:t>властовать</w:t>
            </w:r>
            <w:proofErr w:type="spellEnd"/>
            <w:r w:rsidRPr="00CB72F9">
              <w:rPr>
                <w:rFonts w:ascii="Times New Roman" w:hAnsi="Times New Roman" w:cs="Times New Roman"/>
                <w:sz w:val="24"/>
                <w:szCs w:val="24"/>
              </w:rPr>
              <w:t xml:space="preserve">, сына, контроль, в виду, моё, рану, желание, в собственность, мять кота, смысл жизни, гитара/друзья, высшее образование, ценность, хорошую жизнь, богатый, должность, жильё, получать, что-то, </w:t>
            </w:r>
            <w:proofErr w:type="spellStart"/>
            <w:r w:rsidRPr="00CB72F9">
              <w:rPr>
                <w:rFonts w:ascii="Times New Roman" w:hAnsi="Times New Roman" w:cs="Times New Roman"/>
                <w:sz w:val="24"/>
                <w:szCs w:val="24"/>
              </w:rPr>
              <w:t>Роналду</w:t>
            </w:r>
            <w:proofErr w:type="spellEnd"/>
            <w:r w:rsidRPr="00CB72F9">
              <w:rPr>
                <w:rFonts w:ascii="Times New Roman" w:hAnsi="Times New Roman" w:cs="Times New Roman"/>
                <w:sz w:val="24"/>
                <w:szCs w:val="24"/>
              </w:rPr>
              <w:t xml:space="preserve">, именье, карандаш, управлять, взять, достаток, велосипед, машину, связи, совесть, надежду, состояние, шоколадку, ничего, общее, </w:t>
            </w:r>
            <w:proofErr w:type="spellStart"/>
            <w:r w:rsidRPr="00CB72F9">
              <w:rPr>
                <w:rFonts w:ascii="Times New Roman" w:hAnsi="Times New Roman" w:cs="Times New Roman"/>
                <w:sz w:val="24"/>
                <w:szCs w:val="24"/>
              </w:rPr>
              <w:t>хотелку</w:t>
            </w:r>
            <w:proofErr w:type="spellEnd"/>
            <w:r w:rsidRPr="00CB72F9">
              <w:rPr>
                <w:rFonts w:ascii="Times New Roman" w:hAnsi="Times New Roman" w:cs="Times New Roman"/>
                <w:sz w:val="24"/>
                <w:szCs w:val="24"/>
              </w:rPr>
              <w:t>, ассоциацию, в рабстве; (138+74+14+50).</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Ещё</w:t>
            </w:r>
            <w:r w:rsidRPr="00CB72F9">
              <w:rPr>
                <w:rFonts w:ascii="Times New Roman" w:hAnsi="Times New Roman" w:cs="Times New Roman"/>
                <w:sz w:val="24"/>
                <w:szCs w:val="24"/>
              </w:rPr>
              <w:t xml:space="preserve"> – больше (45), много (7), хотеть (4), раз (3), дать (3), пока (3), долго (2), желание (2), уже (3), еда (2), не вечер (2), нет (2), чуть-чуть (2), не сделанный, одна </w:t>
            </w:r>
            <w:proofErr w:type="spellStart"/>
            <w:r w:rsidRPr="00CB72F9">
              <w:rPr>
                <w:rFonts w:ascii="Times New Roman" w:hAnsi="Times New Roman" w:cs="Times New Roman"/>
                <w:sz w:val="24"/>
                <w:szCs w:val="24"/>
              </w:rPr>
              <w:t>печенька</w:t>
            </w:r>
            <w:proofErr w:type="spellEnd"/>
            <w:r w:rsidRPr="00CB72F9">
              <w:rPr>
                <w:rFonts w:ascii="Times New Roman" w:hAnsi="Times New Roman" w:cs="Times New Roman"/>
                <w:sz w:val="24"/>
                <w:szCs w:val="24"/>
              </w:rPr>
              <w:t xml:space="preserve">, денег, урок, сильнее, не всё, не успели, не наступил, так же, добавки, не закончен, тяжелее, ёлка, мне, дело, ёж, сделать, прибавление, будет, вчера, потом, что-то, не поздно, немного терпения, ничего, надо, не здесь, рано, всё, наречие, есть, конфет, немного, хочу ещё мороженое, пока белеет снег, большое количество, не до конца, отдать, </w:t>
            </w:r>
            <w:proofErr w:type="spellStart"/>
            <w:r w:rsidRPr="00CB72F9">
              <w:rPr>
                <w:rFonts w:ascii="Times New Roman" w:hAnsi="Times New Roman" w:cs="Times New Roman"/>
                <w:sz w:val="24"/>
                <w:szCs w:val="24"/>
              </w:rPr>
              <w:t>шо</w:t>
            </w:r>
            <w:proofErr w:type="spellEnd"/>
            <w:r w:rsidRPr="00CB72F9">
              <w:rPr>
                <w:rFonts w:ascii="Times New Roman" w:hAnsi="Times New Roman" w:cs="Times New Roman"/>
                <w:sz w:val="24"/>
                <w:szCs w:val="24"/>
              </w:rPr>
              <w:t xml:space="preserve">, снова, экран, ждать, гуляш, </w:t>
            </w:r>
            <w:proofErr w:type="spellStart"/>
            <w:r w:rsidRPr="00CB72F9">
              <w:rPr>
                <w:rFonts w:ascii="Times New Roman" w:hAnsi="Times New Roman" w:cs="Times New Roman"/>
                <w:sz w:val="24"/>
                <w:szCs w:val="24"/>
              </w:rPr>
              <w:t>потдай</w:t>
            </w:r>
            <w:proofErr w:type="spellEnd"/>
            <w:r w:rsidRPr="00CB72F9">
              <w:rPr>
                <w:rFonts w:ascii="Times New Roman" w:hAnsi="Times New Roman" w:cs="Times New Roman"/>
                <w:sz w:val="24"/>
                <w:szCs w:val="24"/>
              </w:rPr>
              <w:t>, не помер, лучше, темпа; (138+61+11+48).</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Жизнь</w:t>
            </w:r>
            <w:r w:rsidRPr="00CB72F9">
              <w:rPr>
                <w:rFonts w:ascii="Times New Roman" w:hAnsi="Times New Roman" w:cs="Times New Roman"/>
                <w:sz w:val="24"/>
                <w:szCs w:val="24"/>
              </w:rPr>
              <w:t xml:space="preserve"> – смерть (42), сложная штука (6), боль (5), существование (4), счастье (4), со смыслом (3), человек (3), длинная (2), любовь (2), цель (2), бессмысленная (2), скучно (2), прекрасна (2), время (2), семья (2), дерево (2), подарок (2), житие (2), бесполезно (2), аниме, игра, продолжается, роботы, сон, природа, хочу, вдох, в радость, весёлая, театр, вечность, здоровье, сложности, после смерти, школа, </w:t>
            </w:r>
            <w:proofErr w:type="spellStart"/>
            <w:r w:rsidRPr="00CB72F9">
              <w:rPr>
                <w:rFonts w:ascii="Times New Roman" w:hAnsi="Times New Roman" w:cs="Times New Roman"/>
                <w:sz w:val="24"/>
                <w:szCs w:val="24"/>
              </w:rPr>
              <w:t>класная</w:t>
            </w:r>
            <w:proofErr w:type="spellEnd"/>
            <w:r w:rsidRPr="00CB72F9">
              <w:rPr>
                <w:rFonts w:ascii="Times New Roman" w:hAnsi="Times New Roman" w:cs="Times New Roman"/>
                <w:sz w:val="24"/>
                <w:szCs w:val="24"/>
              </w:rPr>
              <w:t xml:space="preserve"> штука, висела на волоске, выживание, дело, родиться, не в чем не нуждаясь, радость, мгновение, свобода, чувства, отлично, цветок, века, короткая, биологический процесс, шашлык, отдых, вера, рассказ; (138+55+12+35).</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Знать</w:t>
            </w:r>
            <w:r w:rsidRPr="00CB72F9">
              <w:rPr>
                <w:rFonts w:ascii="Times New Roman" w:hAnsi="Times New Roman" w:cs="Times New Roman"/>
                <w:sz w:val="24"/>
                <w:szCs w:val="24"/>
              </w:rPr>
              <w:t xml:space="preserve"> – уметь (29), всё (8), правду (5), изучать (5), ум (3), сила (3), не знать (3), предмет (3), много (3), понимать (3), ОГЭ (3), биологию (2), умный (2), себя (2), историю (2), плохо (2), школа (2), говорить (2), забыть (2), рассказ, умения, хорошо, верить, применять, что происходит, боль, держать в голове, смысл, правило, дружить, технику, больше, учение, хочешь, быть уверенным, </w:t>
            </w:r>
            <w:r w:rsidRPr="00CB72F9">
              <w:rPr>
                <w:rFonts w:ascii="Times New Roman" w:hAnsi="Times New Roman" w:cs="Times New Roman"/>
                <w:sz w:val="24"/>
                <w:szCs w:val="24"/>
                <w:lang w:val="en-US"/>
              </w:rPr>
              <w:lastRenderedPageBreak/>
              <w:t>know</w:t>
            </w:r>
            <w:r w:rsidRPr="00CB72F9">
              <w:rPr>
                <w:rFonts w:ascii="Times New Roman" w:hAnsi="Times New Roman" w:cs="Times New Roman"/>
                <w:sz w:val="24"/>
                <w:szCs w:val="24"/>
              </w:rPr>
              <w:t>, страну, гранит науки, уметь применять на практике, надо, золотое правило морали, источник, делиться, начало и конец, труд, иметь, чего, много людей, умничать, всё невозможно, делать, мозг, глупый, физику, осознавать, математика, обстоятельства, книги, отличия, информатику, астрономия, мыслить, законы, секрет; (138+65+9+45).</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Конечно</w:t>
            </w:r>
            <w:r w:rsidRPr="00CB72F9">
              <w:rPr>
                <w:rFonts w:ascii="Times New Roman" w:hAnsi="Times New Roman" w:cs="Times New Roman"/>
                <w:sz w:val="24"/>
                <w:szCs w:val="24"/>
              </w:rPr>
              <w:t xml:space="preserve"> – да (18), нет (18), можно (16), естественно (11), конюшня (8), нельзя (7), точно (5), согласие (4), безусловно (3), конечная (2), обязательно (2), дозволение (2), обещание (2), ты отсталый, кончено, не был, войди, стена, плохо, сделала, с удовольствием, хочу, возможно, бесконечно, без сомнений, сарказм, давай, разлагается, могу, надо, пять, без вопросов, </w:t>
            </w:r>
            <w:proofErr w:type="spellStart"/>
            <w:r w:rsidRPr="00CB72F9">
              <w:rPr>
                <w:rFonts w:ascii="Times New Roman" w:hAnsi="Times New Roman" w:cs="Times New Roman"/>
                <w:sz w:val="24"/>
                <w:szCs w:val="24"/>
              </w:rPr>
              <w:t>дакимакура</w:t>
            </w:r>
            <w:proofErr w:type="spellEnd"/>
            <w:r w:rsidRPr="00CB72F9">
              <w:rPr>
                <w:rFonts w:ascii="Times New Roman" w:hAnsi="Times New Roman" w:cs="Times New Roman"/>
                <w:sz w:val="24"/>
                <w:szCs w:val="24"/>
              </w:rPr>
              <w:t xml:space="preserve">, бог, </w:t>
            </w:r>
            <w:proofErr w:type="spellStart"/>
            <w:r w:rsidRPr="00CB72F9">
              <w:rPr>
                <w:rFonts w:ascii="Times New Roman" w:hAnsi="Times New Roman" w:cs="Times New Roman"/>
                <w:sz w:val="24"/>
                <w:szCs w:val="24"/>
              </w:rPr>
              <w:t>незачто</w:t>
            </w:r>
            <w:proofErr w:type="spellEnd"/>
            <w:r w:rsidRPr="00CB72F9">
              <w:rPr>
                <w:rFonts w:ascii="Times New Roman" w:hAnsi="Times New Roman" w:cs="Times New Roman"/>
                <w:sz w:val="24"/>
                <w:szCs w:val="24"/>
              </w:rPr>
              <w:t>, добрый, опять, человечно; (138+39+15+25).</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Много</w:t>
            </w:r>
            <w:r w:rsidRPr="00CB72F9">
              <w:rPr>
                <w:rFonts w:ascii="Times New Roman" w:hAnsi="Times New Roman" w:cs="Times New Roman"/>
                <w:sz w:val="24"/>
                <w:szCs w:val="24"/>
              </w:rPr>
              <w:t xml:space="preserve"> – мало (31), денег (6), конфет (4), времени (3), количество (3), проблем (3), дел (3), очень (3), возможностей (2), счастье (2), страх (2), больше (2), боль (2), не мало (2), еды (2), вода (2), мыслей (2), всего (2), большое количество (2), свободы, оценок, вещей, бед, было, школ, молекул, делать, работы, личностей, синяков, девок, чего-либо, друзей, благотворительность, места, хочешь, чайка, не бывает, мороженого, отсталых, смертей, хорошо, половин, ошибок, снега, денег не бывает, минимально, подарков, собак, горы чего-то, толпа, решений, много работы, слов, баллов, признание, мандаринов, груш, </w:t>
            </w:r>
            <w:proofErr w:type="spellStart"/>
            <w:r w:rsidRPr="00CB72F9">
              <w:rPr>
                <w:rFonts w:ascii="Times New Roman" w:hAnsi="Times New Roman" w:cs="Times New Roman"/>
                <w:sz w:val="24"/>
                <w:szCs w:val="24"/>
              </w:rPr>
              <w:t>жирух</w:t>
            </w:r>
            <w:proofErr w:type="spellEnd"/>
            <w:r w:rsidRPr="00CB72F9">
              <w:rPr>
                <w:rFonts w:ascii="Times New Roman" w:hAnsi="Times New Roman" w:cs="Times New Roman"/>
                <w:sz w:val="24"/>
                <w:szCs w:val="24"/>
              </w:rPr>
              <w:t xml:space="preserve">, лжи, все, нужное количество, волков, людей, воды утекло, </w:t>
            </w:r>
            <w:proofErr w:type="spellStart"/>
            <w:r w:rsidRPr="00CB72F9">
              <w:rPr>
                <w:rFonts w:ascii="Times New Roman" w:hAnsi="Times New Roman" w:cs="Times New Roman"/>
                <w:sz w:val="24"/>
                <w:szCs w:val="24"/>
              </w:rPr>
              <w:t>поклониц</w:t>
            </w:r>
            <w:proofErr w:type="spellEnd"/>
            <w:r w:rsidRPr="00CB72F9">
              <w:rPr>
                <w:rFonts w:ascii="Times New Roman" w:hAnsi="Times New Roman" w:cs="Times New Roman"/>
                <w:sz w:val="24"/>
                <w:szCs w:val="24"/>
              </w:rPr>
              <w:t xml:space="preserve">, слишком, камней, растений, сладостей, мусора, желаний, </w:t>
            </w:r>
            <w:proofErr w:type="spellStart"/>
            <w:r w:rsidRPr="00CB72F9">
              <w:rPr>
                <w:rFonts w:ascii="Times New Roman" w:hAnsi="Times New Roman" w:cs="Times New Roman"/>
                <w:sz w:val="24"/>
                <w:szCs w:val="24"/>
              </w:rPr>
              <w:t>подувржка</w:t>
            </w:r>
            <w:proofErr w:type="spellEnd"/>
            <w:r w:rsidRPr="00CB72F9">
              <w:rPr>
                <w:rFonts w:ascii="Times New Roman" w:hAnsi="Times New Roman" w:cs="Times New Roman"/>
                <w:sz w:val="24"/>
                <w:szCs w:val="24"/>
              </w:rPr>
              <w:t>, меньше; (138+75+5+55).</w:t>
            </w:r>
          </w:p>
          <w:p w:rsidR="0088438D" w:rsidRPr="00CB72F9" w:rsidRDefault="0088438D" w:rsidP="00946469">
            <w:pPr>
              <w:jc w:val="both"/>
              <w:rPr>
                <w:rFonts w:ascii="Times New Roman" w:hAnsi="Times New Roman" w:cs="Times New Roman"/>
                <w:b/>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Можно</w:t>
            </w:r>
            <w:r w:rsidRPr="00CB72F9">
              <w:rPr>
                <w:rFonts w:ascii="Times New Roman" w:hAnsi="Times New Roman" w:cs="Times New Roman"/>
                <w:sz w:val="24"/>
                <w:szCs w:val="24"/>
              </w:rPr>
              <w:t xml:space="preserve"> – нельзя (30), разрешить (13), всё (12), сделать (4), не надо (4), поесть (3), играть (3), взять (3), жить (2), хотеть (2), немного (2), желать (2), конфету (2), летать (2), дозволение (2), в туалет (2), идти гулять (2), к сожалению, депутат, войти, большее, мороженое, свобода, достижение, совершить чудо, сесть, обнять, возможно, закон, зеркало, выйти, значит надо, да, быть, убивать </w:t>
            </w:r>
            <w:proofErr w:type="spellStart"/>
            <w:r w:rsidRPr="00CB72F9">
              <w:rPr>
                <w:rFonts w:ascii="Times New Roman" w:hAnsi="Times New Roman" w:cs="Times New Roman"/>
                <w:sz w:val="24"/>
                <w:szCs w:val="24"/>
              </w:rPr>
              <w:t>ольвье</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сьесть</w:t>
            </w:r>
            <w:proofErr w:type="spellEnd"/>
            <w:r w:rsidRPr="00CB72F9">
              <w:rPr>
                <w:rFonts w:ascii="Times New Roman" w:hAnsi="Times New Roman" w:cs="Times New Roman"/>
                <w:sz w:val="24"/>
                <w:szCs w:val="24"/>
              </w:rPr>
              <w:t>, телефон, сливу, играть на электрогитаре, существовать, уйти, ура, не запрещено, шанс, мне, быть первым, позволено, убежать, многое, сделать что-то, учиться, молчать, лежать, произвол, копить, сдохнуть, сын депутата, казнить, небо; (138+71+6+42).</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Мочь</w:t>
            </w:r>
            <w:r w:rsidRPr="00CB72F9">
              <w:rPr>
                <w:rFonts w:ascii="Times New Roman" w:hAnsi="Times New Roman" w:cs="Times New Roman"/>
                <w:sz w:val="24"/>
                <w:szCs w:val="24"/>
              </w:rPr>
              <w:t xml:space="preserve"> – уметь (36), делать (9), сила (6), играть (4), помогать (4), всё (3), </w:t>
            </w:r>
            <w:r w:rsidRPr="00CB72F9">
              <w:rPr>
                <w:rFonts w:ascii="Times New Roman" w:hAnsi="Times New Roman" w:cs="Times New Roman"/>
                <w:sz w:val="24"/>
                <w:szCs w:val="24"/>
                <w:lang w:val="en-US"/>
              </w:rPr>
              <w:t>can</w:t>
            </w:r>
            <w:r w:rsidRPr="00CB72F9">
              <w:rPr>
                <w:rFonts w:ascii="Times New Roman" w:hAnsi="Times New Roman" w:cs="Times New Roman"/>
                <w:sz w:val="24"/>
                <w:szCs w:val="24"/>
              </w:rPr>
              <w:t xml:space="preserve"> (3), возможность (2), тряпку (2), могу (2), хотеть (2), летать (2), что-то делать (2), не могу (2), глагол (2), тебе, слабая, мощи, может, супермен, найти, умеешь, мыть, смогу, писать, дело, жизнь, достигать, ночь, дочь, действовать, цель, что-то, сделать, решать проблемы, не болеть, читать, иметь, решить, умение, но лень, не слабая, сила воли, плавать, знание, </w:t>
            </w:r>
            <w:proofErr w:type="spellStart"/>
            <w:r w:rsidRPr="00CB72F9">
              <w:rPr>
                <w:rFonts w:ascii="Times New Roman" w:hAnsi="Times New Roman" w:cs="Times New Roman"/>
                <w:sz w:val="24"/>
                <w:szCs w:val="24"/>
              </w:rPr>
              <w:t>навок</w:t>
            </w:r>
            <w:proofErr w:type="spellEnd"/>
            <w:r w:rsidRPr="00CB72F9">
              <w:rPr>
                <w:rFonts w:ascii="Times New Roman" w:hAnsi="Times New Roman" w:cs="Times New Roman"/>
                <w:sz w:val="24"/>
                <w:szCs w:val="24"/>
              </w:rPr>
              <w:t xml:space="preserve">, учиться, мечты, ничего, иметь право, </w:t>
            </w:r>
            <w:proofErr w:type="spellStart"/>
            <w:r w:rsidRPr="00CB72F9">
              <w:rPr>
                <w:rFonts w:ascii="Times New Roman" w:hAnsi="Times New Roman" w:cs="Times New Roman"/>
                <w:sz w:val="24"/>
                <w:szCs w:val="24"/>
              </w:rPr>
              <w:t>помиреть</w:t>
            </w:r>
            <w:proofErr w:type="spellEnd"/>
            <w:r w:rsidRPr="00CB72F9">
              <w:rPr>
                <w:rFonts w:ascii="Times New Roman" w:hAnsi="Times New Roman" w:cs="Times New Roman"/>
                <w:sz w:val="24"/>
                <w:szCs w:val="24"/>
              </w:rPr>
              <w:t>, практикуете, мастерить, нарисовать; (138+57+18+39).</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Надо</w:t>
            </w:r>
            <w:r w:rsidRPr="00CB72F9">
              <w:rPr>
                <w:rFonts w:ascii="Times New Roman" w:hAnsi="Times New Roman" w:cs="Times New Roman"/>
                <w:sz w:val="24"/>
                <w:szCs w:val="24"/>
              </w:rPr>
              <w:t xml:space="preserve"> – делать (21), обязанность (10), не надо (9), шоколада (8), подкачаться (5), сделать уроки (4), обязательно (4), жить (3), работать (3), стараться (3), не хочу (2), нужда (2), знать (2), уметь (2), учиться (2), идти (2), спать (2), должен (2), уйти, требовать, упражняться, выполнить, в школу, поле притоптать, отдать, нет, </w:t>
            </w:r>
            <w:proofErr w:type="spellStart"/>
            <w:r w:rsidRPr="00CB72F9">
              <w:rPr>
                <w:rFonts w:ascii="Times New Roman" w:hAnsi="Times New Roman" w:cs="Times New Roman"/>
                <w:sz w:val="24"/>
                <w:szCs w:val="24"/>
              </w:rPr>
              <w:t>вася</w:t>
            </w:r>
            <w:proofErr w:type="spellEnd"/>
            <w:r w:rsidRPr="00CB72F9">
              <w:rPr>
                <w:rFonts w:ascii="Times New Roman" w:hAnsi="Times New Roman" w:cs="Times New Roman"/>
                <w:sz w:val="24"/>
                <w:szCs w:val="24"/>
              </w:rPr>
              <w:t xml:space="preserve"> – надо, придётся, делай, приложить усилия, сейчас, указ, цель, успеть, взять, сдохнуть, следует, быть, необходимость, думать, Навальный, надобно, НАТО, человечно, мыться, поле </w:t>
            </w:r>
            <w:proofErr w:type="spellStart"/>
            <w:r w:rsidRPr="00CB72F9">
              <w:rPr>
                <w:rFonts w:ascii="Times New Roman" w:hAnsi="Times New Roman" w:cs="Times New Roman"/>
                <w:sz w:val="24"/>
                <w:szCs w:val="24"/>
              </w:rPr>
              <w:t>претоптать</w:t>
            </w:r>
            <w:proofErr w:type="spellEnd"/>
            <w:r w:rsidRPr="00CB72F9">
              <w:rPr>
                <w:rFonts w:ascii="Times New Roman" w:hAnsi="Times New Roman" w:cs="Times New Roman"/>
                <w:sz w:val="24"/>
                <w:szCs w:val="24"/>
              </w:rPr>
              <w:t>, задание, отдохнуть, всё; (138+50+21+31).</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Общий</w:t>
            </w:r>
            <w:r w:rsidRPr="00CB72F9">
              <w:rPr>
                <w:rFonts w:ascii="Times New Roman" w:hAnsi="Times New Roman" w:cs="Times New Roman"/>
                <w:sz w:val="24"/>
                <w:szCs w:val="24"/>
              </w:rPr>
              <w:t xml:space="preserve"> – дом (9), коммунизм (7), друг (7), наш (7), для всех (4), туалет (4), унитаз (3), смысл (3), общественный (3), дело (3), труд (2), СССР (2), принцип (2), совместный (2), предмет (2), семья (2), общество (2), знакомый (2), класс (2), вопрос (2), мой (2), язык (2), подарок, торт, народный, </w:t>
            </w:r>
            <w:proofErr w:type="spellStart"/>
            <w:r w:rsidRPr="00CB72F9">
              <w:rPr>
                <w:rFonts w:ascii="Times New Roman" w:hAnsi="Times New Roman" w:cs="Times New Roman"/>
                <w:sz w:val="24"/>
                <w:szCs w:val="24"/>
              </w:rPr>
              <w:t>камунизм</w:t>
            </w:r>
            <w:proofErr w:type="spellEnd"/>
            <w:r w:rsidRPr="00CB72F9">
              <w:rPr>
                <w:rFonts w:ascii="Times New Roman" w:hAnsi="Times New Roman" w:cs="Times New Roman"/>
                <w:sz w:val="24"/>
                <w:szCs w:val="24"/>
              </w:rPr>
              <w:t xml:space="preserve">, заработок, принадлежащий всем, пенал, учитель, </w:t>
            </w:r>
            <w:proofErr w:type="spellStart"/>
            <w:r w:rsidRPr="00CB72F9">
              <w:rPr>
                <w:rFonts w:ascii="Times New Roman" w:hAnsi="Times New Roman" w:cs="Times New Roman"/>
                <w:sz w:val="24"/>
                <w:szCs w:val="24"/>
              </w:rPr>
              <w:t>Колян</w:t>
            </w:r>
            <w:proofErr w:type="spellEnd"/>
            <w:r w:rsidRPr="00CB72F9">
              <w:rPr>
                <w:rFonts w:ascii="Times New Roman" w:hAnsi="Times New Roman" w:cs="Times New Roman"/>
                <w:sz w:val="24"/>
                <w:szCs w:val="24"/>
              </w:rPr>
              <w:t xml:space="preserve">, игрушки, бесплатный, </w:t>
            </w:r>
            <w:proofErr w:type="spellStart"/>
            <w:r w:rsidRPr="00CB72F9">
              <w:rPr>
                <w:rFonts w:ascii="Times New Roman" w:hAnsi="Times New Roman" w:cs="Times New Roman"/>
                <w:sz w:val="24"/>
                <w:szCs w:val="24"/>
              </w:rPr>
              <w:t>дебил</w:t>
            </w:r>
            <w:proofErr w:type="spellEnd"/>
            <w:r w:rsidRPr="00CB72F9">
              <w:rPr>
                <w:rFonts w:ascii="Times New Roman" w:hAnsi="Times New Roman" w:cs="Times New Roman"/>
                <w:sz w:val="24"/>
                <w:szCs w:val="24"/>
              </w:rPr>
              <w:t xml:space="preserve">, общежитие/равноправность, кран, личный, разум коня, страх, социализм, казенное, мяч, </w:t>
            </w:r>
            <w:proofErr w:type="spellStart"/>
            <w:r w:rsidRPr="00CB72F9">
              <w:rPr>
                <w:rFonts w:ascii="Times New Roman" w:hAnsi="Times New Roman" w:cs="Times New Roman"/>
                <w:sz w:val="24"/>
                <w:szCs w:val="24"/>
              </w:rPr>
              <w:t>камунизм</w:t>
            </w:r>
            <w:proofErr w:type="spellEnd"/>
            <w:r w:rsidRPr="00CB72F9">
              <w:rPr>
                <w:rFonts w:ascii="Times New Roman" w:hAnsi="Times New Roman" w:cs="Times New Roman"/>
                <w:sz w:val="24"/>
                <w:szCs w:val="24"/>
              </w:rPr>
              <w:t xml:space="preserve"> головного мозга, интерес, идеал, перевес, целый, двор, нужно, парта, вид, разделить, интеллект, недостаток, а на самом деле твой, учебник, всё, всех, пользование, единичный, закон, стол, фонд, ничей, частный, смерть, мне, Крым, одинаковый, общага, красивый, людный, счёт, обобщённый, план; (138+75+11+53).</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Несколько</w:t>
            </w:r>
            <w:r w:rsidRPr="00CB72F9">
              <w:rPr>
                <w:rFonts w:ascii="Times New Roman" w:hAnsi="Times New Roman" w:cs="Times New Roman"/>
                <w:sz w:val="24"/>
                <w:szCs w:val="24"/>
              </w:rPr>
              <w:t xml:space="preserve"> – много (23), немного (15), человек (15), чуть-чуть (6), группа (4), раз (3), слов (3), два (3), количество (3), мандаринов  (2), сколько (2), три (2), штук (2), минут (2), больше (2), один, избиение, чисел, множество, больше чем один, метров, смеха, бабочка, маленький, оценка, сотен, дней, вещей, местоимение, лет спустя, минут назад, единиц, книг, прыжок в пустую, ЗОЖ, заплыв, собак, масло, смертей, деталей, </w:t>
            </w:r>
            <w:proofErr w:type="spellStart"/>
            <w:r w:rsidRPr="00CB72F9">
              <w:rPr>
                <w:rFonts w:ascii="Times New Roman" w:hAnsi="Times New Roman" w:cs="Times New Roman"/>
                <w:sz w:val="24"/>
                <w:szCs w:val="24"/>
              </w:rPr>
              <w:t>застеньчив</w:t>
            </w:r>
            <w:proofErr w:type="spellEnd"/>
            <w:r w:rsidRPr="00CB72F9">
              <w:rPr>
                <w:rFonts w:ascii="Times New Roman" w:hAnsi="Times New Roman" w:cs="Times New Roman"/>
                <w:sz w:val="24"/>
                <w:szCs w:val="24"/>
              </w:rPr>
              <w:t xml:space="preserve">, пингвинов, сколько-то, нисколько, идей, неопределенное кол-во, месяцев, денег, раз повторять, фей, лет, </w:t>
            </w:r>
            <w:proofErr w:type="spellStart"/>
            <w:r w:rsidRPr="00CB72F9">
              <w:rPr>
                <w:rFonts w:ascii="Times New Roman" w:hAnsi="Times New Roman" w:cs="Times New Roman"/>
                <w:sz w:val="24"/>
                <w:szCs w:val="24"/>
              </w:rPr>
              <w:t>феечек</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Винкс</w:t>
            </w:r>
            <w:proofErr w:type="spellEnd"/>
            <w:r w:rsidRPr="00CB72F9">
              <w:rPr>
                <w:rFonts w:ascii="Times New Roman" w:hAnsi="Times New Roman" w:cs="Times New Roman"/>
                <w:sz w:val="24"/>
                <w:szCs w:val="24"/>
              </w:rPr>
              <w:t>, ещё, зато родных, друзей, занят, серий, часов; (138+59+8+43).</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Нет</w:t>
            </w:r>
            <w:r w:rsidRPr="00CB72F9">
              <w:rPr>
                <w:rFonts w:ascii="Times New Roman" w:hAnsi="Times New Roman" w:cs="Times New Roman"/>
                <w:sz w:val="24"/>
                <w:szCs w:val="24"/>
              </w:rPr>
              <w:t xml:space="preserve"> – да (35), отказ (12), ответ (8), отрицание (5), нельзя (4), отсутствие (3), времени (3), боль (3), денег (3), не хочу (2), </w:t>
            </w:r>
            <w:proofErr w:type="spellStart"/>
            <w:r w:rsidRPr="00CB72F9">
              <w:rPr>
                <w:rFonts w:ascii="Times New Roman" w:hAnsi="Times New Roman" w:cs="Times New Roman"/>
                <w:sz w:val="24"/>
                <w:szCs w:val="24"/>
              </w:rPr>
              <w:t>запред</w:t>
            </w:r>
            <w:proofErr w:type="spellEnd"/>
            <w:r w:rsidRPr="00CB72F9">
              <w:rPr>
                <w:rFonts w:ascii="Times New Roman" w:hAnsi="Times New Roman" w:cs="Times New Roman"/>
                <w:sz w:val="24"/>
                <w:szCs w:val="24"/>
              </w:rPr>
              <w:t xml:space="preserve"> (2), да (2), ничего невозможного (2), не существует (2), жизни (2), наркотик (2), </w:t>
            </w:r>
            <w:proofErr w:type="spellStart"/>
            <w:r w:rsidRPr="00CB72F9">
              <w:rPr>
                <w:rFonts w:ascii="Times New Roman" w:hAnsi="Times New Roman" w:cs="Times New Roman"/>
                <w:sz w:val="24"/>
                <w:szCs w:val="24"/>
              </w:rPr>
              <w:t>оу</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ноу</w:t>
            </w:r>
            <w:proofErr w:type="spellEnd"/>
            <w:r w:rsidRPr="00CB72F9">
              <w:rPr>
                <w:rFonts w:ascii="Times New Roman" w:hAnsi="Times New Roman" w:cs="Times New Roman"/>
                <w:sz w:val="24"/>
                <w:szCs w:val="24"/>
              </w:rPr>
              <w:t xml:space="preserve">, ничто, не хочется, преград, вдохновения, меня, проблем, зло, смысла, винегрет, курению, можно, одного человека ответ, запрет, хочу, плохому, никогда, правды, </w:t>
            </w:r>
            <w:proofErr w:type="spellStart"/>
            <w:r w:rsidRPr="00CB72F9">
              <w:rPr>
                <w:rFonts w:ascii="Times New Roman" w:hAnsi="Times New Roman" w:cs="Times New Roman"/>
                <w:sz w:val="24"/>
                <w:szCs w:val="24"/>
              </w:rPr>
              <w:t>билбордов</w:t>
            </w:r>
            <w:proofErr w:type="spellEnd"/>
            <w:r w:rsidRPr="00CB72F9">
              <w:rPr>
                <w:rFonts w:ascii="Times New Roman" w:hAnsi="Times New Roman" w:cs="Times New Roman"/>
                <w:sz w:val="24"/>
                <w:szCs w:val="24"/>
              </w:rPr>
              <w:t>, а если есть, копилось, мопед, почему, ещё, плохие поступки, есть, пустота, цели, монет, предложение руки и сердца, смерти, отношения, приказ, торта, домашней работы, шеврона, стереотипам; (138+54+11+37).</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Новый</w:t>
            </w:r>
            <w:r w:rsidRPr="00CB72F9">
              <w:rPr>
                <w:rFonts w:ascii="Times New Roman" w:hAnsi="Times New Roman" w:cs="Times New Roman"/>
                <w:sz w:val="24"/>
                <w:szCs w:val="24"/>
              </w:rPr>
              <w:t xml:space="preserve"> – год (29), старый (25), телефон (17), красивый (4), друг (3), вещь (2), диван (2), день (2), свежий (2), дом (2), учебник (2), человек (2), </w:t>
            </w:r>
            <w:proofErr w:type="spellStart"/>
            <w:r w:rsidRPr="00CB72F9">
              <w:rPr>
                <w:rFonts w:ascii="Times New Roman" w:hAnsi="Times New Roman" w:cs="Times New Roman"/>
                <w:sz w:val="24"/>
                <w:szCs w:val="24"/>
              </w:rPr>
              <w:t>компуктер</w:t>
            </w:r>
            <w:proofErr w:type="spellEnd"/>
            <w:r w:rsidRPr="00CB72F9">
              <w:rPr>
                <w:rFonts w:ascii="Times New Roman" w:hAnsi="Times New Roman" w:cs="Times New Roman"/>
                <w:sz w:val="24"/>
                <w:szCs w:val="24"/>
              </w:rPr>
              <w:t xml:space="preserve">, хороший, одежда, </w:t>
            </w:r>
            <w:proofErr w:type="spellStart"/>
            <w:r w:rsidRPr="00CB72F9">
              <w:rPr>
                <w:rFonts w:ascii="Times New Roman" w:hAnsi="Times New Roman" w:cs="Times New Roman"/>
                <w:sz w:val="24"/>
                <w:szCs w:val="24"/>
              </w:rPr>
              <w:t>иновации</w:t>
            </w:r>
            <w:proofErr w:type="spellEnd"/>
            <w:r w:rsidRPr="00CB72F9">
              <w:rPr>
                <w:rFonts w:ascii="Times New Roman" w:hAnsi="Times New Roman" w:cs="Times New Roman"/>
                <w:sz w:val="24"/>
                <w:szCs w:val="24"/>
              </w:rPr>
              <w:t xml:space="preserve">, трек, медовый, лучший, чистый цвет, собственность, блокнот, </w:t>
            </w:r>
            <w:proofErr w:type="spellStart"/>
            <w:r w:rsidRPr="00CB72F9">
              <w:rPr>
                <w:rFonts w:ascii="Times New Roman" w:hAnsi="Times New Roman" w:cs="Times New Roman"/>
                <w:sz w:val="24"/>
                <w:szCs w:val="24"/>
              </w:rPr>
              <w:t>фрешмен</w:t>
            </w:r>
            <w:proofErr w:type="spellEnd"/>
            <w:r w:rsidRPr="00CB72F9">
              <w:rPr>
                <w:rFonts w:ascii="Times New Roman" w:hAnsi="Times New Roman" w:cs="Times New Roman"/>
                <w:sz w:val="24"/>
                <w:szCs w:val="24"/>
              </w:rPr>
              <w:t xml:space="preserve">, технологичный, телевизор, путь, Новикова, импровизация, эстетичный, сушка, компьютер, созданный, предмет, крутой, учёный, рождаться, </w:t>
            </w:r>
            <w:proofErr w:type="spellStart"/>
            <w:r w:rsidRPr="00CB72F9">
              <w:rPr>
                <w:rFonts w:ascii="Times New Roman" w:hAnsi="Times New Roman" w:cs="Times New Roman"/>
                <w:sz w:val="24"/>
                <w:szCs w:val="24"/>
              </w:rPr>
              <w:t>new</w:t>
            </w:r>
            <w:proofErr w:type="spellEnd"/>
            <w:r w:rsidRPr="00CB72F9">
              <w:rPr>
                <w:rFonts w:ascii="Times New Roman" w:hAnsi="Times New Roman" w:cs="Times New Roman"/>
                <w:sz w:val="24"/>
                <w:szCs w:val="24"/>
              </w:rPr>
              <w:t xml:space="preserve">, ПК, личность, неизвестный, </w:t>
            </w:r>
            <w:proofErr w:type="spellStart"/>
            <w:r w:rsidRPr="00CB72F9">
              <w:rPr>
                <w:rFonts w:ascii="Times New Roman" w:hAnsi="Times New Roman" w:cs="Times New Roman"/>
                <w:sz w:val="24"/>
                <w:szCs w:val="24"/>
              </w:rPr>
              <w:t>айфон</w:t>
            </w:r>
            <w:proofErr w:type="spellEnd"/>
            <w:r w:rsidRPr="00CB72F9">
              <w:rPr>
                <w:rFonts w:ascii="Times New Roman" w:hAnsi="Times New Roman" w:cs="Times New Roman"/>
                <w:sz w:val="24"/>
                <w:szCs w:val="24"/>
              </w:rPr>
              <w:t xml:space="preserve">, обновленный, лучше чем старый, яркий, вкусный запах, ракета, забытый, модный, идеальный, </w:t>
            </w:r>
            <w:r w:rsidRPr="00CB72F9">
              <w:rPr>
                <w:rFonts w:ascii="Times New Roman" w:hAnsi="Times New Roman" w:cs="Times New Roman"/>
                <w:sz w:val="24"/>
                <w:szCs w:val="24"/>
                <w:lang w:val="en-US"/>
              </w:rPr>
              <w:t>new</w:t>
            </w:r>
            <w:r w:rsidRPr="00CB72F9">
              <w:rPr>
                <w:rFonts w:ascii="Times New Roman" w:hAnsi="Times New Roman" w:cs="Times New Roman"/>
                <w:sz w:val="24"/>
                <w:szCs w:val="24"/>
              </w:rPr>
              <w:t>-</w:t>
            </w:r>
            <w:r w:rsidRPr="00CB72F9">
              <w:rPr>
                <w:rFonts w:ascii="Times New Roman" w:hAnsi="Times New Roman" w:cs="Times New Roman"/>
                <w:sz w:val="24"/>
                <w:szCs w:val="24"/>
                <w:lang w:val="en-US"/>
              </w:rPr>
              <w:t>York</w:t>
            </w:r>
            <w:r w:rsidRPr="00CB72F9">
              <w:rPr>
                <w:rFonts w:ascii="Times New Roman" w:hAnsi="Times New Roman" w:cs="Times New Roman"/>
                <w:sz w:val="24"/>
                <w:szCs w:val="24"/>
              </w:rPr>
              <w:t>, приобретённый, посёлок, посёлок Новый; (138+54+5+41).</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Один</w:t>
            </w:r>
            <w:r w:rsidRPr="00CB72F9">
              <w:rPr>
                <w:rFonts w:ascii="Times New Roman" w:hAnsi="Times New Roman" w:cs="Times New Roman"/>
                <w:sz w:val="24"/>
                <w:szCs w:val="24"/>
              </w:rPr>
              <w:t xml:space="preserve"> – два (21), одиночество (11), дома (10), одиноко (8), человек (5), в поле не воин (5), день (4), в поле (4), цифра (4), единственный (3), жизнь (3), один дома (3), сто (2), первый (2), последний (2), из трёх (2), десять (2), раз (2), вырос, дебил, песня, тупой канал, опять, поле, за всех, носок, </w:t>
            </w:r>
            <w:proofErr w:type="spellStart"/>
            <w:r w:rsidRPr="00CB72F9">
              <w:rPr>
                <w:rFonts w:ascii="Times New Roman" w:hAnsi="Times New Roman" w:cs="Times New Roman"/>
                <w:sz w:val="24"/>
                <w:szCs w:val="24"/>
              </w:rPr>
              <w:t>Салахаддин</w:t>
            </w:r>
            <w:proofErr w:type="spellEnd"/>
            <w:r w:rsidRPr="00CB72F9">
              <w:rPr>
                <w:rFonts w:ascii="Times New Roman" w:hAnsi="Times New Roman" w:cs="Times New Roman"/>
                <w:sz w:val="24"/>
                <w:szCs w:val="24"/>
              </w:rPr>
              <w:t xml:space="preserve">, товарищ, ход, воин, во всём мире, золото, наладчик, сколько, монета, месть, ряд, класс, ноль, сильный, сам, раз в жизни, бог, </w:t>
            </w:r>
            <w:proofErr w:type="spellStart"/>
            <w:r w:rsidRPr="00CB72F9">
              <w:rPr>
                <w:rFonts w:ascii="Times New Roman" w:hAnsi="Times New Roman" w:cs="Times New Roman"/>
                <w:sz w:val="24"/>
                <w:szCs w:val="24"/>
              </w:rPr>
              <w:t>микромилиметр</w:t>
            </w:r>
            <w:proofErr w:type="spellEnd"/>
            <w:r w:rsidRPr="00CB72F9">
              <w:rPr>
                <w:rFonts w:ascii="Times New Roman" w:hAnsi="Times New Roman" w:cs="Times New Roman"/>
                <w:sz w:val="24"/>
                <w:szCs w:val="24"/>
              </w:rPr>
              <w:t>, друг, двадцать один, не могу, страшно, чемпион, мост, начало, смог, из многих, доллар, в мире; (138+56+8+37).</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Очень</w:t>
            </w:r>
            <w:r w:rsidRPr="00CB72F9">
              <w:rPr>
                <w:rFonts w:ascii="Times New Roman" w:hAnsi="Times New Roman" w:cs="Times New Roman"/>
                <w:sz w:val="24"/>
                <w:szCs w:val="24"/>
              </w:rPr>
              <w:t xml:space="preserve"> – много (30), сильно (16), хочу (13), хорошо (9), плохо (7), красиво (6), слишком (4), любить (4), желание (3), не очень (3), больно (3), мало (2), большой (2), странно (2), стараться (2), грубо, сложно, превосходить, </w:t>
            </w:r>
            <w:proofErr w:type="spellStart"/>
            <w:r w:rsidRPr="00CB72F9">
              <w:rPr>
                <w:rFonts w:ascii="Times New Roman" w:hAnsi="Times New Roman" w:cs="Times New Roman"/>
                <w:sz w:val="24"/>
                <w:szCs w:val="24"/>
              </w:rPr>
              <w:t>хотелка</w:t>
            </w:r>
            <w:proofErr w:type="spellEnd"/>
            <w:r w:rsidRPr="00CB72F9">
              <w:rPr>
                <w:rFonts w:ascii="Times New Roman" w:hAnsi="Times New Roman" w:cs="Times New Roman"/>
                <w:sz w:val="24"/>
                <w:szCs w:val="24"/>
              </w:rPr>
              <w:t>, удивление, давно, солнце, осень, дорожить, много денег хочу, жалко, скоро, жду, быстро, стеснительный, лучше, Никита, дорого, вовремя, даже не плохо, добрый, может, способен, очи; (138+40+8+24).</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Первый</w:t>
            </w:r>
            <w:r w:rsidRPr="00CB72F9">
              <w:rPr>
                <w:rFonts w:ascii="Times New Roman" w:hAnsi="Times New Roman" w:cs="Times New Roman"/>
                <w:sz w:val="24"/>
                <w:szCs w:val="24"/>
              </w:rPr>
              <w:t xml:space="preserve"> – второй (31), победитель (10), последний (9), номер (5), день (4), лидер (4), лучший (3), человек (3), в жизни (3), класс (2), место (2), </w:t>
            </w:r>
            <w:proofErr w:type="spellStart"/>
            <w:r w:rsidRPr="00CB72F9">
              <w:rPr>
                <w:rFonts w:ascii="Times New Roman" w:hAnsi="Times New Roman" w:cs="Times New Roman"/>
                <w:sz w:val="24"/>
                <w:szCs w:val="24"/>
              </w:rPr>
              <w:t>фирст</w:t>
            </w:r>
            <w:proofErr w:type="spellEnd"/>
            <w:r w:rsidRPr="00CB72F9">
              <w:rPr>
                <w:rFonts w:ascii="Times New Roman" w:hAnsi="Times New Roman" w:cs="Times New Roman"/>
                <w:sz w:val="24"/>
                <w:szCs w:val="24"/>
              </w:rPr>
              <w:t xml:space="preserve"> (2), в списке (2), спорт (2), начальный (2), урок (2), футболист, успел, соревнования по плаванию, горелый, вопрос, двенадцать, победа, начало, единый, в мире, день лета, Пётр, главный, отряд, альфа, №1, не значит лучший, гадюка, в доме, сотый, везде, раз, спортсмен, вариант, доктор, лишний, старый, счёт, потерянный, открытие, плохо, в семье, свежий, сейчас, на высоте, впереди, год, на олимпиаде, золото, эксперимент, занять, звонок, полёт в космос, во всём, месяц, кабинет, при расчёте, в конкурсе; (138+65+3+49).</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Последний</w:t>
            </w:r>
            <w:r w:rsidRPr="00CB72F9">
              <w:rPr>
                <w:rFonts w:ascii="Times New Roman" w:hAnsi="Times New Roman" w:cs="Times New Roman"/>
                <w:sz w:val="24"/>
                <w:szCs w:val="24"/>
              </w:rPr>
              <w:t xml:space="preserve"> – первый (12), выживший (10), час (6), день (6), крайний (4), одинокий (4), шанс (4), конечный (3), не успевший (3), герой (3), раз (3), человек (3), худший (2), не первый (2), </w:t>
            </w:r>
            <w:r w:rsidRPr="00CB72F9">
              <w:rPr>
                <w:rFonts w:ascii="Times New Roman" w:hAnsi="Times New Roman" w:cs="Times New Roman"/>
                <w:sz w:val="24"/>
                <w:szCs w:val="24"/>
                <w:lang w:val="en-US"/>
              </w:rPr>
              <w:t>last</w:t>
            </w:r>
            <w:r w:rsidRPr="00CB72F9">
              <w:rPr>
                <w:rFonts w:ascii="Times New Roman" w:hAnsi="Times New Roman" w:cs="Times New Roman"/>
                <w:sz w:val="24"/>
                <w:szCs w:val="24"/>
              </w:rPr>
              <w:t xml:space="preserve"> (2), звонок (2), грусть (2), в очереди (2), проигравший, вид, билет, серафим, игрок, всё сказано, доктор, первый среди последних, заканчиваться, сеанс, ночь, в забеге, не нужный, смерть, второй, самый, </w:t>
            </w:r>
            <w:r w:rsidRPr="00CB72F9">
              <w:rPr>
                <w:rFonts w:ascii="Times New Roman" w:hAnsi="Times New Roman" w:cs="Times New Roman"/>
                <w:sz w:val="24"/>
                <w:szCs w:val="24"/>
                <w:lang w:val="en-US"/>
              </w:rPr>
              <w:t>The</w:t>
            </w:r>
            <w:r w:rsidRPr="00CB72F9">
              <w:rPr>
                <w:rFonts w:ascii="Times New Roman" w:hAnsi="Times New Roman" w:cs="Times New Roman"/>
                <w:sz w:val="24"/>
                <w:szCs w:val="24"/>
              </w:rPr>
              <w:t xml:space="preserve"> </w:t>
            </w:r>
            <w:r w:rsidRPr="00CB72F9">
              <w:rPr>
                <w:rFonts w:ascii="Times New Roman" w:hAnsi="Times New Roman" w:cs="Times New Roman"/>
                <w:sz w:val="24"/>
                <w:szCs w:val="24"/>
                <w:lang w:val="en-US"/>
              </w:rPr>
              <w:t>last</w:t>
            </w:r>
            <w:r w:rsidRPr="00CB72F9">
              <w:rPr>
                <w:rFonts w:ascii="Times New Roman" w:hAnsi="Times New Roman" w:cs="Times New Roman"/>
                <w:sz w:val="24"/>
                <w:szCs w:val="24"/>
              </w:rPr>
              <w:t xml:space="preserve"> </w:t>
            </w:r>
            <w:r w:rsidRPr="00CB72F9">
              <w:rPr>
                <w:rFonts w:ascii="Times New Roman" w:hAnsi="Times New Roman" w:cs="Times New Roman"/>
                <w:sz w:val="24"/>
                <w:szCs w:val="24"/>
                <w:lang w:val="en-US"/>
              </w:rPr>
              <w:t>of</w:t>
            </w:r>
            <w:r w:rsidRPr="00CB72F9">
              <w:rPr>
                <w:rFonts w:ascii="Times New Roman" w:hAnsi="Times New Roman" w:cs="Times New Roman"/>
                <w:sz w:val="24"/>
                <w:szCs w:val="24"/>
              </w:rPr>
              <w:t xml:space="preserve"> </w:t>
            </w:r>
            <w:r w:rsidRPr="00CB72F9">
              <w:rPr>
                <w:rFonts w:ascii="Times New Roman" w:hAnsi="Times New Roman" w:cs="Times New Roman"/>
                <w:sz w:val="24"/>
                <w:szCs w:val="24"/>
                <w:lang w:val="en-US"/>
              </w:rPr>
              <w:t>us</w:t>
            </w:r>
            <w:r w:rsidRPr="00CB72F9">
              <w:rPr>
                <w:rFonts w:ascii="Times New Roman" w:hAnsi="Times New Roman" w:cs="Times New Roman"/>
                <w:sz w:val="24"/>
                <w:szCs w:val="24"/>
              </w:rPr>
              <w:t xml:space="preserve"> (игра), </w:t>
            </w:r>
            <w:proofErr w:type="spellStart"/>
            <w:r w:rsidRPr="00CB72F9">
              <w:rPr>
                <w:rFonts w:ascii="Times New Roman" w:hAnsi="Times New Roman" w:cs="Times New Roman"/>
                <w:sz w:val="24"/>
                <w:szCs w:val="24"/>
              </w:rPr>
              <w:t>лузер</w:t>
            </w:r>
            <w:proofErr w:type="spellEnd"/>
            <w:r w:rsidRPr="00CB72F9">
              <w:rPr>
                <w:rFonts w:ascii="Times New Roman" w:hAnsi="Times New Roman" w:cs="Times New Roman"/>
                <w:sz w:val="24"/>
                <w:szCs w:val="24"/>
              </w:rPr>
              <w:t xml:space="preserve">, герой, мститель, в мире, человек на Марсе, Последний из </w:t>
            </w:r>
            <w:proofErr w:type="spellStart"/>
            <w:r w:rsidRPr="00CB72F9">
              <w:rPr>
                <w:rFonts w:ascii="Times New Roman" w:hAnsi="Times New Roman" w:cs="Times New Roman"/>
                <w:sz w:val="24"/>
                <w:szCs w:val="24"/>
              </w:rPr>
              <w:t>Магикан</w:t>
            </w:r>
            <w:proofErr w:type="spellEnd"/>
            <w:r w:rsidRPr="00CB72F9">
              <w:rPr>
                <w:rFonts w:ascii="Times New Roman" w:hAnsi="Times New Roman" w:cs="Times New Roman"/>
                <w:sz w:val="24"/>
                <w:szCs w:val="24"/>
              </w:rPr>
              <w:t xml:space="preserve">, в списке жизни, </w:t>
            </w:r>
            <w:proofErr w:type="spellStart"/>
            <w:r w:rsidRPr="00CB72F9">
              <w:rPr>
                <w:rFonts w:ascii="Times New Roman" w:hAnsi="Times New Roman" w:cs="Times New Roman"/>
                <w:sz w:val="24"/>
                <w:szCs w:val="24"/>
              </w:rPr>
              <w:t>взади</w:t>
            </w:r>
            <w:proofErr w:type="spellEnd"/>
            <w:r w:rsidRPr="00CB72F9">
              <w:rPr>
                <w:rFonts w:ascii="Times New Roman" w:hAnsi="Times New Roman" w:cs="Times New Roman"/>
                <w:sz w:val="24"/>
                <w:szCs w:val="24"/>
              </w:rPr>
              <w:t xml:space="preserve"> всех, кабан, в строю, день учёбы, завершающий, динозавр, мозги, последний день каникул, низкий, предел, мужчина, хоть </w:t>
            </w:r>
            <w:proofErr w:type="spellStart"/>
            <w:r w:rsidRPr="00CB72F9">
              <w:rPr>
                <w:rFonts w:ascii="Times New Roman" w:hAnsi="Times New Roman" w:cs="Times New Roman"/>
                <w:sz w:val="24"/>
                <w:szCs w:val="24"/>
              </w:rPr>
              <w:t>чтото</w:t>
            </w:r>
            <w:proofErr w:type="spellEnd"/>
            <w:r w:rsidRPr="00CB72F9">
              <w:rPr>
                <w:rFonts w:ascii="Times New Roman" w:hAnsi="Times New Roman" w:cs="Times New Roman"/>
                <w:sz w:val="24"/>
                <w:szCs w:val="24"/>
              </w:rPr>
              <w:t xml:space="preserve">, в ряду, воин, шаг, путь, ты, куст, год, извинение, в списке, бой, оставшийся, начальный, ещё нет, окончательный, предыдущий, </w:t>
            </w:r>
            <w:r w:rsidRPr="00CB72F9">
              <w:rPr>
                <w:rFonts w:ascii="Times New Roman" w:hAnsi="Times New Roman" w:cs="Times New Roman"/>
                <w:sz w:val="24"/>
                <w:szCs w:val="24"/>
              </w:rPr>
              <w:lastRenderedPageBreak/>
              <w:t>победитель, друг, счастливый, ранг, с конца; (138+74+10+55).</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Пять</w:t>
            </w:r>
            <w:r w:rsidRPr="00CB72F9">
              <w:rPr>
                <w:rFonts w:ascii="Times New Roman" w:hAnsi="Times New Roman" w:cs="Times New Roman"/>
                <w:sz w:val="24"/>
                <w:szCs w:val="24"/>
              </w:rPr>
              <w:t xml:space="preserve"> – оценка (21), шесть (12), дней (5), двадцать пять (5), отлично (4), минут (4), баллов (4), лет (3), десять (3), в рот тебе блевать (2), число (2), молодец (2), цифра (2), отличник (2), оценок, квинтет, элементов, сосулек, сантиметров, людей, см, 5 проблем – 1 решение, </w:t>
            </w:r>
            <w:proofErr w:type="spellStart"/>
            <w:r w:rsidRPr="00CB72F9">
              <w:rPr>
                <w:rFonts w:ascii="Times New Roman" w:hAnsi="Times New Roman" w:cs="Times New Roman"/>
                <w:sz w:val="24"/>
                <w:szCs w:val="24"/>
              </w:rPr>
              <w:t>физ-ра</w:t>
            </w:r>
            <w:proofErr w:type="spellEnd"/>
            <w:r w:rsidRPr="00CB72F9">
              <w:rPr>
                <w:rFonts w:ascii="Times New Roman" w:hAnsi="Times New Roman" w:cs="Times New Roman"/>
                <w:sz w:val="24"/>
                <w:szCs w:val="24"/>
              </w:rPr>
              <w:t xml:space="preserve">, дай, 45, окон, конфеты, неделя, СПБ, мало, ладонь, друзья, личностей, пять детей, </w:t>
            </w:r>
            <w:proofErr w:type="spellStart"/>
            <w:r w:rsidRPr="00CB72F9">
              <w:rPr>
                <w:rFonts w:ascii="Times New Roman" w:hAnsi="Times New Roman" w:cs="Times New Roman"/>
                <w:sz w:val="24"/>
                <w:szCs w:val="24"/>
              </w:rPr>
              <w:t>ххххха</w:t>
            </w:r>
            <w:proofErr w:type="spellEnd"/>
            <w:r w:rsidRPr="00CB72F9">
              <w:rPr>
                <w:rFonts w:ascii="Times New Roman" w:hAnsi="Times New Roman" w:cs="Times New Roman"/>
                <w:sz w:val="24"/>
                <w:szCs w:val="24"/>
              </w:rPr>
              <w:t xml:space="preserve">, этажей, дорожки, дом, решений, рука-пальцы, двоек, яблок, человек, шесть на диване, скакать, вариантов, часов, евро, половина, монета, косточек, опять, нет, 5.00, отметка, рублей, пятеро, куполов, карандашей, тридцать пять, команда, много, Ива, желаний, мегабайт, пятёрка, тёплый оттенок, пятьдесят, порядок, зачем, </w:t>
            </w:r>
            <w:proofErr w:type="spellStart"/>
            <w:r w:rsidRPr="00CB72F9">
              <w:rPr>
                <w:rFonts w:ascii="Times New Roman" w:hAnsi="Times New Roman" w:cs="Times New Roman"/>
                <w:sz w:val="24"/>
                <w:szCs w:val="24"/>
              </w:rPr>
              <w:t>лайков</w:t>
            </w:r>
            <w:proofErr w:type="spellEnd"/>
            <w:r w:rsidRPr="00CB72F9">
              <w:rPr>
                <w:rFonts w:ascii="Times New Roman" w:hAnsi="Times New Roman" w:cs="Times New Roman"/>
                <w:sz w:val="24"/>
                <w:szCs w:val="24"/>
              </w:rPr>
              <w:t>, гигабайт оперативной памяти, дней (будней), лучших друзей; (138+75+7+60).</w:t>
            </w:r>
          </w:p>
          <w:p w:rsidR="0088438D" w:rsidRPr="00CB72F9" w:rsidRDefault="0088438D" w:rsidP="00946469">
            <w:pPr>
              <w:jc w:val="both"/>
              <w:rPr>
                <w:rFonts w:ascii="Times New Roman" w:hAnsi="Times New Roman" w:cs="Times New Roman"/>
                <w:b/>
                <w:sz w:val="24"/>
                <w:szCs w:val="24"/>
              </w:rPr>
            </w:pPr>
            <w:r w:rsidRPr="00CB72F9">
              <w:rPr>
                <w:rFonts w:ascii="Times New Roman" w:hAnsi="Times New Roman" w:cs="Times New Roman"/>
                <w:sz w:val="24"/>
                <w:szCs w:val="24"/>
              </w:rPr>
              <w:t xml:space="preserve">  </w:t>
            </w: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Работа</w:t>
            </w:r>
            <w:r w:rsidRPr="00CB72F9">
              <w:rPr>
                <w:rFonts w:ascii="Times New Roman" w:hAnsi="Times New Roman" w:cs="Times New Roman"/>
                <w:sz w:val="24"/>
                <w:szCs w:val="24"/>
              </w:rPr>
              <w:t xml:space="preserve"> – деньги (19), труд (13), дом (7), не волк (4), тяжелая (4), </w:t>
            </w:r>
            <w:proofErr w:type="spellStart"/>
            <w:r w:rsidRPr="00CB72F9">
              <w:rPr>
                <w:rFonts w:ascii="Times New Roman" w:hAnsi="Times New Roman" w:cs="Times New Roman"/>
                <w:sz w:val="24"/>
                <w:szCs w:val="24"/>
              </w:rPr>
              <w:t>зароботок</w:t>
            </w:r>
            <w:proofErr w:type="spellEnd"/>
            <w:r w:rsidRPr="00CB72F9">
              <w:rPr>
                <w:rFonts w:ascii="Times New Roman" w:hAnsi="Times New Roman" w:cs="Times New Roman"/>
                <w:sz w:val="24"/>
                <w:szCs w:val="24"/>
              </w:rPr>
              <w:t xml:space="preserve"> (3), боль (2), важна (2), скука (2), учеба (2), зарплата (2), отдых (2), надо (2), хорошая (2), жизни (2), иметь (2), чёрная, ртом, трудно, это всё, успех, лож, школа, учитель, трудность, много/усталость, плохая, быть негром за деньги, психолог, потребность, радуга, волшебство, жена/дети, хвост феи, умение, лёгкая, А= </w:t>
            </w:r>
            <w:r w:rsidRPr="00CB72F9">
              <w:rPr>
                <w:rFonts w:ascii="Times New Roman" w:hAnsi="Times New Roman" w:cs="Times New Roman"/>
                <w:sz w:val="24"/>
                <w:szCs w:val="24"/>
                <w:lang w:val="en-US"/>
              </w:rPr>
              <w:t>F</w:t>
            </w:r>
            <w:r w:rsidRPr="00CB72F9">
              <w:rPr>
                <w:rFonts w:ascii="Times New Roman" w:hAnsi="Times New Roman" w:cs="Times New Roman"/>
                <w:sz w:val="24"/>
                <w:szCs w:val="24"/>
              </w:rPr>
              <w:t>-</w:t>
            </w:r>
            <w:r w:rsidRPr="00CB72F9">
              <w:rPr>
                <w:rFonts w:ascii="Times New Roman" w:hAnsi="Times New Roman" w:cs="Times New Roman"/>
                <w:sz w:val="24"/>
                <w:szCs w:val="24"/>
                <w:lang w:val="en-US"/>
              </w:rPr>
              <w:t>S</w:t>
            </w:r>
            <w:r w:rsidRPr="00CB72F9">
              <w:rPr>
                <w:rFonts w:ascii="Times New Roman" w:hAnsi="Times New Roman" w:cs="Times New Roman"/>
                <w:sz w:val="24"/>
                <w:szCs w:val="24"/>
              </w:rPr>
              <w:t xml:space="preserve">, мечты, грузчика, действие, дело, </w:t>
            </w:r>
            <w:proofErr w:type="spellStart"/>
            <w:r w:rsidRPr="00CB72F9">
              <w:rPr>
                <w:rFonts w:ascii="Times New Roman" w:hAnsi="Times New Roman" w:cs="Times New Roman"/>
                <w:sz w:val="24"/>
                <w:szCs w:val="24"/>
              </w:rPr>
              <w:t>боинг</w:t>
            </w:r>
            <w:proofErr w:type="spellEnd"/>
            <w:r w:rsidRPr="00CB72F9">
              <w:rPr>
                <w:rFonts w:ascii="Times New Roman" w:hAnsi="Times New Roman" w:cs="Times New Roman"/>
                <w:sz w:val="24"/>
                <w:szCs w:val="24"/>
              </w:rPr>
              <w:t xml:space="preserve">, в школе, над ошибками, рабство, жизнь, мне в охоту, конспекты, идти не охотно, должность, в радость, домашняя, надо, </w:t>
            </w:r>
            <w:proofErr w:type="spellStart"/>
            <w:r w:rsidRPr="00CB72F9">
              <w:rPr>
                <w:rFonts w:ascii="Times New Roman" w:hAnsi="Times New Roman" w:cs="Times New Roman"/>
                <w:sz w:val="24"/>
                <w:szCs w:val="24"/>
              </w:rPr>
              <w:t>нечтожна</w:t>
            </w:r>
            <w:proofErr w:type="spellEnd"/>
            <w:r w:rsidRPr="00CB72F9">
              <w:rPr>
                <w:rFonts w:ascii="Times New Roman" w:hAnsi="Times New Roman" w:cs="Times New Roman"/>
                <w:sz w:val="24"/>
                <w:szCs w:val="24"/>
              </w:rPr>
              <w:t xml:space="preserve">, разная, раб, надоела, необходимость, в России, депутатом, </w:t>
            </w:r>
            <w:proofErr w:type="spellStart"/>
            <w:r w:rsidRPr="00CB72F9">
              <w:rPr>
                <w:rFonts w:ascii="Times New Roman" w:hAnsi="Times New Roman" w:cs="Times New Roman"/>
                <w:sz w:val="24"/>
                <w:szCs w:val="24"/>
              </w:rPr>
              <w:t>ветеренар</w:t>
            </w:r>
            <w:proofErr w:type="spellEnd"/>
            <w:r w:rsidRPr="00CB72F9">
              <w:rPr>
                <w:rFonts w:ascii="Times New Roman" w:hAnsi="Times New Roman" w:cs="Times New Roman"/>
                <w:sz w:val="24"/>
                <w:szCs w:val="24"/>
              </w:rPr>
              <w:t xml:space="preserve">, любимая, любовник, поздно, проб, зачем, </w:t>
            </w:r>
            <w:proofErr w:type="spellStart"/>
            <w:r w:rsidRPr="00CB72F9">
              <w:rPr>
                <w:rFonts w:ascii="Times New Roman" w:hAnsi="Times New Roman" w:cs="Times New Roman"/>
                <w:sz w:val="24"/>
                <w:szCs w:val="24"/>
              </w:rPr>
              <w:t>хол</w:t>
            </w:r>
            <w:proofErr w:type="spellEnd"/>
            <w:r w:rsidRPr="00CB72F9">
              <w:rPr>
                <w:rFonts w:ascii="Times New Roman" w:hAnsi="Times New Roman" w:cs="Times New Roman"/>
                <w:sz w:val="24"/>
                <w:szCs w:val="24"/>
              </w:rPr>
              <w:t>, мусор, усталость, такая, мечта, на час, наука, обязанность, забота, есть, будущее, тлен; (138+77+6+62).</w:t>
            </w:r>
          </w:p>
          <w:p w:rsidR="0088438D" w:rsidRPr="00CB72F9" w:rsidRDefault="0088438D" w:rsidP="00946469">
            <w:pPr>
              <w:jc w:val="both"/>
              <w:rPr>
                <w:rFonts w:ascii="Times New Roman" w:hAnsi="Times New Roman" w:cs="Times New Roman"/>
                <w:b/>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Раз</w:t>
            </w:r>
            <w:r w:rsidRPr="00CB72F9">
              <w:rPr>
                <w:rFonts w:ascii="Times New Roman" w:hAnsi="Times New Roman" w:cs="Times New Roman"/>
                <w:sz w:val="24"/>
                <w:szCs w:val="24"/>
              </w:rPr>
              <w:t xml:space="preserve"> – два (39), один (17), </w:t>
            </w:r>
            <w:proofErr w:type="spellStart"/>
            <w:r w:rsidRPr="00CB72F9">
              <w:rPr>
                <w:rFonts w:ascii="Times New Roman" w:hAnsi="Times New Roman" w:cs="Times New Roman"/>
                <w:sz w:val="24"/>
                <w:szCs w:val="24"/>
              </w:rPr>
              <w:t>хардбас</w:t>
            </w:r>
            <w:proofErr w:type="spellEnd"/>
            <w:r w:rsidRPr="00CB72F9">
              <w:rPr>
                <w:rFonts w:ascii="Times New Roman" w:hAnsi="Times New Roman" w:cs="Times New Roman"/>
                <w:sz w:val="24"/>
                <w:szCs w:val="24"/>
              </w:rPr>
              <w:t xml:space="preserve"> (7), первый (4), в жизни (4), попробовать (3), первый (3), счёт (2), водолаз (2), попытка (2); два, три; можно, один повтор, в день, пуля, разминка, и навсегда, цифра, момент, ива, в год, разум, напоследок, давай, мало, считалка, высокий дом, начало, плюнуть, услышать; так, то как; </w:t>
            </w:r>
            <w:proofErr w:type="spellStart"/>
            <w:r w:rsidRPr="00CB72F9">
              <w:rPr>
                <w:rFonts w:ascii="Times New Roman" w:hAnsi="Times New Roman" w:cs="Times New Roman"/>
                <w:sz w:val="24"/>
                <w:szCs w:val="24"/>
              </w:rPr>
              <w:t>рассы</w:t>
            </w:r>
            <w:proofErr w:type="spellEnd"/>
            <w:r w:rsidRPr="00CB72F9">
              <w:rPr>
                <w:rFonts w:ascii="Times New Roman" w:hAnsi="Times New Roman" w:cs="Times New Roman"/>
                <w:sz w:val="24"/>
                <w:szCs w:val="24"/>
              </w:rPr>
              <w:t xml:space="preserve">, порядок счёта, не один, пять, математика, любить, три, живём лишь раз, хлопушка, числительное, лишь ты пройдёшь, удар, несколько, единственный, отсчёт, даётся шанс, секунда, однажды, ростовское, </w:t>
            </w:r>
            <w:proofErr w:type="spellStart"/>
            <w:r w:rsidRPr="00CB72F9">
              <w:rPr>
                <w:rFonts w:ascii="Times New Roman" w:hAnsi="Times New Roman" w:cs="Times New Roman"/>
                <w:sz w:val="24"/>
                <w:szCs w:val="24"/>
                <w:lang w:val="en-US"/>
              </w:rPr>
              <w:t>homosapiens</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нераз</w:t>
            </w:r>
            <w:proofErr w:type="spellEnd"/>
            <w:r w:rsidRPr="00CB72F9">
              <w:rPr>
                <w:rFonts w:ascii="Times New Roman" w:hAnsi="Times New Roman" w:cs="Times New Roman"/>
                <w:sz w:val="24"/>
                <w:szCs w:val="24"/>
              </w:rPr>
              <w:t>; (138+53+13+42).</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Российский</w:t>
            </w:r>
            <w:r w:rsidRPr="00CB72F9">
              <w:rPr>
                <w:rFonts w:ascii="Times New Roman" w:hAnsi="Times New Roman" w:cs="Times New Roman"/>
                <w:sz w:val="24"/>
                <w:szCs w:val="24"/>
              </w:rPr>
              <w:t xml:space="preserve"> – флаг (31), паспорт (9), родной (8), украинский (7), наш (6), сыр (5), человек (5), гражданин (4), родина (3), патриот (3), Россия (3), русский (3), престол (2), футбол (2), менталитет (2), государство (2), немецкий испанский (2), Путин (2), канал, советский, ужасный, США, великий, страна, комикс, пограничник, изба, язык, раз, китайский, </w:t>
            </w:r>
            <w:proofErr w:type="spellStart"/>
            <w:r w:rsidRPr="00CB72F9">
              <w:rPr>
                <w:rFonts w:ascii="Times New Roman" w:hAnsi="Times New Roman" w:cs="Times New Roman"/>
                <w:sz w:val="24"/>
                <w:szCs w:val="24"/>
              </w:rPr>
              <w:t>дегроид</w:t>
            </w:r>
            <w:proofErr w:type="spellEnd"/>
            <w:r w:rsidRPr="00CB72F9">
              <w:rPr>
                <w:rFonts w:ascii="Times New Roman" w:hAnsi="Times New Roman" w:cs="Times New Roman"/>
                <w:sz w:val="24"/>
                <w:szCs w:val="24"/>
              </w:rPr>
              <w:t xml:space="preserve">, не очень хороший, мишка, транспорт, депутат, налоги, </w:t>
            </w:r>
            <w:proofErr w:type="spellStart"/>
            <w:r w:rsidRPr="00CB72F9">
              <w:rPr>
                <w:rFonts w:ascii="Times New Roman" w:hAnsi="Times New Roman" w:cs="Times New Roman"/>
                <w:sz w:val="24"/>
                <w:szCs w:val="24"/>
              </w:rPr>
              <w:t>кавказ</w:t>
            </w:r>
            <w:proofErr w:type="spellEnd"/>
            <w:r w:rsidRPr="00CB72F9">
              <w:rPr>
                <w:rFonts w:ascii="Times New Roman" w:hAnsi="Times New Roman" w:cs="Times New Roman"/>
                <w:sz w:val="24"/>
                <w:szCs w:val="24"/>
              </w:rPr>
              <w:t>, гнёт некачественный, киндер, английский, союз нерушимый республик народных, хороший, плохой, не плохо, бизнес, гимн, кинематограф, фильм, посланник, сворованный; (138+51+7+32).</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Рука</w:t>
            </w:r>
            <w:r w:rsidRPr="00CB72F9">
              <w:rPr>
                <w:rFonts w:ascii="Times New Roman" w:hAnsi="Times New Roman" w:cs="Times New Roman"/>
                <w:sz w:val="24"/>
                <w:szCs w:val="24"/>
              </w:rPr>
              <w:t xml:space="preserve"> – нога (38), правая (16), помощи (10), лицо (5), левая (5), часть тела (3), палец (3), кисть (3), сломанная (3), конечность (3), бога (2), ладонь (2), часть (2), твоя, инструмент, осязание, тёплая, судьбы, рукопожатие, больная, тело, вторая половина, ручка, голова, пальцы, моя, работа, животного, дело, губы, плечо, сила, игра, кость, подруга, брильянтовая, второй месяц, невидимая рука рынка, пощёчина, лещ, Андрей, Кирилла, вратарь, знак, двигать, бутерброд, Люда; (138+48+9+34).</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Русский</w:t>
            </w:r>
            <w:r w:rsidRPr="00CB72F9">
              <w:rPr>
                <w:rFonts w:ascii="Times New Roman" w:hAnsi="Times New Roman" w:cs="Times New Roman"/>
                <w:sz w:val="24"/>
                <w:szCs w:val="24"/>
              </w:rPr>
              <w:t xml:space="preserve"> – язык (31), человек (23), украинский (5), сильный (3), народный (3), медведь (3), родной (3), немецкий (2), президент (2), водка (2), дух (2), китайский, немец и еврей, белорусский, предательство, исконно, гражданин, напор, славянин, стандарт, американский, ужасный, мужик, диалект, хороший, Путин, национальность, нерусский, парень, зарубежный, узбек, таджик, казах, татарин, могучий, дворик, патриотический, чёрный, сразу видно, дом, патриот, раб, </w:t>
            </w:r>
            <w:proofErr w:type="spellStart"/>
            <w:r w:rsidRPr="00CB72F9">
              <w:rPr>
                <w:rFonts w:ascii="Times New Roman" w:hAnsi="Times New Roman" w:cs="Times New Roman"/>
                <w:sz w:val="24"/>
                <w:szCs w:val="24"/>
              </w:rPr>
              <w:t>Рузкий</w:t>
            </w:r>
            <w:proofErr w:type="spellEnd"/>
            <w:r w:rsidRPr="00CB72F9">
              <w:rPr>
                <w:rFonts w:ascii="Times New Roman" w:hAnsi="Times New Roman" w:cs="Times New Roman"/>
                <w:sz w:val="24"/>
                <w:szCs w:val="24"/>
              </w:rPr>
              <w:t xml:space="preserve">, Китаец, пират, дерево, могучий язык, футболист, отечественный, наш, Навальный, характер, доброта, наш человек, фигурист, английский, (эгоист, идиот), дурак, французский, боец, царь, неадекватный, брат, негр, спецназ, народ, </w:t>
            </w:r>
            <w:proofErr w:type="spellStart"/>
            <w:r w:rsidRPr="00CB72F9">
              <w:rPr>
                <w:rFonts w:ascii="Times New Roman" w:hAnsi="Times New Roman" w:cs="Times New Roman"/>
                <w:sz w:val="24"/>
                <w:szCs w:val="24"/>
              </w:rPr>
              <w:t>большедушный</w:t>
            </w:r>
            <w:proofErr w:type="spellEnd"/>
            <w:r w:rsidRPr="00CB72F9">
              <w:rPr>
                <w:rFonts w:ascii="Times New Roman" w:hAnsi="Times New Roman" w:cs="Times New Roman"/>
                <w:sz w:val="24"/>
                <w:szCs w:val="24"/>
              </w:rPr>
              <w:t>; (138+67+3+56).</w:t>
            </w:r>
          </w:p>
          <w:p w:rsidR="0088438D" w:rsidRPr="00CB72F9" w:rsidRDefault="0088438D" w:rsidP="00946469">
            <w:pPr>
              <w:jc w:val="both"/>
              <w:rPr>
                <w:rFonts w:asciiTheme="majorBidi" w:hAnsiTheme="majorBidi" w:cstheme="majorBidi"/>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Сказать</w:t>
            </w:r>
            <w:r w:rsidRPr="00CB72F9">
              <w:rPr>
                <w:rFonts w:ascii="Times New Roman" w:hAnsi="Times New Roman" w:cs="Times New Roman"/>
                <w:sz w:val="24"/>
                <w:szCs w:val="24"/>
              </w:rPr>
              <w:t xml:space="preserve"> – говорить (16), правду (12), слово (10), сделать (6), молчать (6), мысль (3), что-то (3), сказка (2), нет (2), толковать (2), ответить (2), рифму (2), проговорить (2), плохо (2), история, речь, о чувствах, высказаться, много, секрет, о чём-то, маме, Толстой, болтать, лишнее, имя, разговор, ранить, любимый, любить, рассказ, весть, мнение, рот, соврать, забыть, легко, фразу, выбросить слово, пересказать, Ты спросил меня, надо, написать, спеть, красиво, убить, истина, правду и посадят, приказать, проблема, отвечать за слова, поделиться, </w:t>
            </w:r>
            <w:proofErr w:type="spellStart"/>
            <w:r w:rsidRPr="00CB72F9">
              <w:rPr>
                <w:rFonts w:ascii="Times New Roman" w:hAnsi="Times New Roman" w:cs="Times New Roman"/>
                <w:sz w:val="24"/>
                <w:szCs w:val="24"/>
              </w:rPr>
              <w:t>глагольствовать</w:t>
            </w:r>
            <w:proofErr w:type="spellEnd"/>
            <w:r w:rsidRPr="00CB72F9">
              <w:rPr>
                <w:rFonts w:ascii="Times New Roman" w:hAnsi="Times New Roman" w:cs="Times New Roman"/>
                <w:sz w:val="24"/>
                <w:szCs w:val="24"/>
              </w:rPr>
              <w:t>, ляпнуть, честно, о любви, наговорить, сплетни, рассказать, ерунду, отказать, не сказать, пословица, послать, уйти, произнести, помирать, изложить, выложить, узнать, обидеть, доброе слово, проинформировать, позорить, «Люблю»; (138+76+7+61).</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Сколько</w:t>
            </w:r>
            <w:r w:rsidRPr="00CB72F9">
              <w:rPr>
                <w:rFonts w:ascii="Times New Roman" w:hAnsi="Times New Roman" w:cs="Times New Roman"/>
                <w:sz w:val="24"/>
                <w:szCs w:val="24"/>
              </w:rPr>
              <w:t xml:space="preserve"> – много (28), можно (14), лет (6), денег (5), количество (4), время (3), цена (3), вопрос (3), деньги (3), человек (2), столько (2), нисколько (2), стоит (2), число (2), продавец, бананов, всего, раз, мало, ещё ждать, стоимость, кол-во?, длина, ты стоишь, знак вопроса, жизней, трупов, жизни, много нужно, (зависть, гнев), дашь, коррупции, в каком количестве, дебилов, мне лет, времени, уже можно?, ноль, стоить, вечный вопрос, будет, нам осталось, можно диктовать, они стоят, у тебя денег, </w:t>
            </w:r>
            <w:proofErr w:type="spellStart"/>
            <w:r w:rsidRPr="00CB72F9">
              <w:rPr>
                <w:rFonts w:ascii="Times New Roman" w:hAnsi="Times New Roman" w:cs="Times New Roman"/>
                <w:sz w:val="24"/>
                <w:szCs w:val="24"/>
              </w:rPr>
              <w:t>нибудь</w:t>
            </w:r>
            <w:proofErr w:type="spellEnd"/>
            <w:r w:rsidRPr="00CB72F9">
              <w:rPr>
                <w:rFonts w:ascii="Times New Roman" w:hAnsi="Times New Roman" w:cs="Times New Roman"/>
                <w:sz w:val="24"/>
                <w:szCs w:val="24"/>
              </w:rPr>
              <w:t xml:space="preserve">, человечности, должны, хорошо, школа, великий, всю жизнь, </w:t>
            </w:r>
            <w:proofErr w:type="spellStart"/>
            <w:r w:rsidRPr="00CB72F9">
              <w:rPr>
                <w:rFonts w:ascii="Times New Roman" w:hAnsi="Times New Roman" w:cs="Times New Roman"/>
                <w:sz w:val="24"/>
                <w:szCs w:val="24"/>
              </w:rPr>
              <w:t>многа</w:t>
            </w:r>
            <w:proofErr w:type="spellEnd"/>
            <w:r w:rsidRPr="00CB72F9">
              <w:rPr>
                <w:rFonts w:ascii="Times New Roman" w:hAnsi="Times New Roman" w:cs="Times New Roman"/>
                <w:sz w:val="24"/>
                <w:szCs w:val="24"/>
              </w:rPr>
              <w:t xml:space="preserve"> </w:t>
            </w:r>
            <w:proofErr w:type="spellStart"/>
            <w:r w:rsidRPr="00CB72F9">
              <w:rPr>
                <w:rFonts w:ascii="Times New Roman" w:hAnsi="Times New Roman" w:cs="Times New Roman"/>
                <w:sz w:val="24"/>
                <w:szCs w:val="24"/>
              </w:rPr>
              <w:t>ыыы</w:t>
            </w:r>
            <w:proofErr w:type="spellEnd"/>
            <w:r w:rsidRPr="00CB72F9">
              <w:rPr>
                <w:rFonts w:ascii="Times New Roman" w:hAnsi="Times New Roman" w:cs="Times New Roman"/>
                <w:sz w:val="24"/>
                <w:szCs w:val="24"/>
              </w:rPr>
              <w:t>, осталось, ещё будет, можно ждать, сил, их, как много?, моментов, украли, нужно, ростовских, умный; (138+64+9+50).</w:t>
            </w:r>
          </w:p>
          <w:p w:rsidR="0088438D" w:rsidRPr="00CB72F9" w:rsidRDefault="0088438D" w:rsidP="00946469">
            <w:pPr>
              <w:jc w:val="both"/>
              <w:rPr>
                <w:rFonts w:ascii="Times New Roman" w:hAnsi="Times New Roman" w:cs="Times New Roman"/>
                <w:b/>
                <w:sz w:val="24"/>
                <w:szCs w:val="24"/>
                <w:lang w:bidi="ar-SY"/>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Слово</w:t>
            </w:r>
            <w:r w:rsidRPr="00CB72F9">
              <w:rPr>
                <w:rFonts w:ascii="Times New Roman" w:hAnsi="Times New Roman" w:cs="Times New Roman"/>
                <w:sz w:val="24"/>
                <w:szCs w:val="24"/>
              </w:rPr>
              <w:t xml:space="preserve"> – не воробей (11), буква (8), Бог (7), предложение (5), И слово было Бог, и слово было у Бога (3), закон (3), о полку Игореве (3), сказать (3), дело (3), звук (3), слог (2), словарь (2), русский язык (2), ложь (2), мысль (2), правда (2), СП (2), первое (2), было, творить, сначала, дорожить, действие, птица, сказано, честное, уста, собака, молчание, словарный запас, выражение, сильное, </w:t>
            </w:r>
            <w:proofErr w:type="spellStart"/>
            <w:r w:rsidRPr="00CB72F9">
              <w:rPr>
                <w:rFonts w:ascii="Times New Roman" w:hAnsi="Times New Roman" w:cs="Times New Roman"/>
                <w:sz w:val="24"/>
                <w:szCs w:val="24"/>
              </w:rPr>
              <w:t>Евангелион</w:t>
            </w:r>
            <w:proofErr w:type="spellEnd"/>
            <w:r w:rsidRPr="00CB72F9">
              <w:rPr>
                <w:rFonts w:ascii="Times New Roman" w:hAnsi="Times New Roman" w:cs="Times New Roman"/>
                <w:sz w:val="24"/>
                <w:szCs w:val="24"/>
              </w:rPr>
              <w:t xml:space="preserve">, любить, писать, боль, смешное, грусть, азбука, ноль, незначимо, сказка, вначале было, лепка, золото, книга, </w:t>
            </w:r>
            <w:proofErr w:type="spellStart"/>
            <w:r w:rsidRPr="00CB72F9">
              <w:rPr>
                <w:rFonts w:ascii="Times New Roman" w:hAnsi="Times New Roman" w:cs="Times New Roman"/>
                <w:sz w:val="24"/>
                <w:szCs w:val="24"/>
              </w:rPr>
              <w:t>глаголит</w:t>
            </w:r>
            <w:proofErr w:type="spellEnd"/>
            <w:r w:rsidRPr="00CB72F9">
              <w:rPr>
                <w:rFonts w:ascii="Times New Roman" w:hAnsi="Times New Roman" w:cs="Times New Roman"/>
                <w:sz w:val="24"/>
                <w:szCs w:val="24"/>
              </w:rPr>
              <w:t xml:space="preserve">, о полку, плохое, пацана, свобода, глагол, язык, ранить, доброе, сила, </w:t>
            </w:r>
            <w:proofErr w:type="spellStart"/>
            <w:r w:rsidRPr="00CB72F9">
              <w:rPr>
                <w:rFonts w:ascii="Times New Roman" w:hAnsi="Times New Roman" w:cs="Times New Roman"/>
                <w:sz w:val="24"/>
                <w:szCs w:val="24"/>
              </w:rPr>
              <w:t>метвого</w:t>
            </w:r>
            <w:proofErr w:type="spellEnd"/>
            <w:r w:rsidRPr="00CB72F9">
              <w:rPr>
                <w:rFonts w:ascii="Times New Roman" w:hAnsi="Times New Roman" w:cs="Times New Roman"/>
                <w:sz w:val="24"/>
                <w:szCs w:val="24"/>
              </w:rPr>
              <w:t xml:space="preserve"> языка, обещание, кот, произношение, истина, ночь, разум, ничего, смысл, жизнь, тетрадь, корова, волшебное, набор звуков, речь, словесность, воробей, в конкурсе, разговор, слово – дело великое; (138+77+15+58).</w:t>
            </w:r>
          </w:p>
          <w:p w:rsidR="0088438D" w:rsidRPr="00CB72F9" w:rsidRDefault="0088438D" w:rsidP="00946469">
            <w:pPr>
              <w:jc w:val="both"/>
              <w:rPr>
                <w:rFonts w:ascii="Times New Roman" w:hAnsi="Times New Roman" w:cs="Times New Roman"/>
                <w:b/>
                <w:sz w:val="24"/>
                <w:szCs w:val="24"/>
                <w:rtl/>
                <w:lang w:bidi="ar-SY"/>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 xml:space="preserve">Стать </w:t>
            </w:r>
            <w:r w:rsidRPr="00CB72F9">
              <w:rPr>
                <w:rFonts w:ascii="Times New Roman" w:hAnsi="Times New Roman" w:cs="Times New Roman"/>
                <w:sz w:val="24"/>
                <w:szCs w:val="24"/>
              </w:rPr>
              <w:t xml:space="preserve">– человеком (11), быть (11), кем-то (8), лучше (6), учёный (3), футболистом (3), взрослым (3), личностью (3), измениться (2), лучшим (2), </w:t>
            </w:r>
            <w:proofErr w:type="spellStart"/>
            <w:r w:rsidRPr="00CB72F9">
              <w:rPr>
                <w:rFonts w:ascii="Times New Roman" w:hAnsi="Times New Roman" w:cs="Times New Roman"/>
                <w:sz w:val="24"/>
                <w:szCs w:val="24"/>
              </w:rPr>
              <w:t>професия</w:t>
            </w:r>
            <w:proofErr w:type="spellEnd"/>
            <w:r w:rsidRPr="00CB72F9">
              <w:rPr>
                <w:rFonts w:ascii="Times New Roman" w:hAnsi="Times New Roman" w:cs="Times New Roman"/>
                <w:sz w:val="24"/>
                <w:szCs w:val="24"/>
              </w:rPr>
              <w:t xml:space="preserve"> (2), превращение (2), сделаться (2), звезда (2), ничем (2), великим (2), популярный (2), богатым (2), достичь (2), бабочка (2), большим, поваром, ходишь, нормальным, научиться, добиться, орёл, актёром, успешным, легендой, игрушкой, маленьким, стань, великим, быть кем-то, плохим, работа, суметь, стать как, мэром, главным, призвание, лечь, кем-то в жизни, старой, собой, у ней особенная, президентом, бизнесмен, военнообязанным, развиваться, сильным, милиционером, миллионером, выиграть, сталь, начальником, хорошим, станешь, </w:t>
            </w:r>
            <w:proofErr w:type="spellStart"/>
            <w:r w:rsidRPr="00CB72F9">
              <w:rPr>
                <w:rFonts w:ascii="Times New Roman" w:hAnsi="Times New Roman" w:cs="Times New Roman"/>
                <w:sz w:val="24"/>
                <w:szCs w:val="24"/>
              </w:rPr>
              <w:t>прарваться</w:t>
            </w:r>
            <w:proofErr w:type="spellEnd"/>
            <w:r w:rsidRPr="00CB72F9">
              <w:rPr>
                <w:rFonts w:ascii="Times New Roman" w:hAnsi="Times New Roman" w:cs="Times New Roman"/>
                <w:sz w:val="24"/>
                <w:szCs w:val="24"/>
              </w:rPr>
              <w:t>, достигнуть, королевой, ЛГБТ, профессионал, колбаской, оказаться, программист, настоящим, взрослее, вырасти, новым, трудно, улучшение, становиться, суперменом; (138+76+11+55).</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 xml:space="preserve">Также </w:t>
            </w:r>
            <w:r w:rsidRPr="00CB72F9">
              <w:rPr>
                <w:rFonts w:ascii="Times New Roman" w:hAnsi="Times New Roman" w:cs="Times New Roman"/>
                <w:sz w:val="24"/>
                <w:szCs w:val="24"/>
              </w:rPr>
              <w:t xml:space="preserve">–тоже (11), </w:t>
            </w:r>
            <w:proofErr w:type="spellStart"/>
            <w:r w:rsidRPr="00CB72F9">
              <w:rPr>
                <w:rFonts w:ascii="Times New Roman" w:hAnsi="Times New Roman" w:cs="Times New Roman"/>
                <w:sz w:val="24"/>
                <w:szCs w:val="24"/>
              </w:rPr>
              <w:t>одинакого</w:t>
            </w:r>
            <w:proofErr w:type="spellEnd"/>
            <w:r w:rsidRPr="00CB72F9">
              <w:rPr>
                <w:rFonts w:ascii="Times New Roman" w:hAnsi="Times New Roman" w:cs="Times New Roman"/>
                <w:sz w:val="24"/>
                <w:szCs w:val="24"/>
              </w:rPr>
              <w:t xml:space="preserve"> (6), похоже (6), плохо (5), как я (4), много (4), тот же (3), точь-в-точь (3), ещё (3), как (3), как ты (2), было (2), как и (2), повторение (2), кок же (2), точно (2), по прежнему (2), сложно (2), жить (2), однообразие, нет, негр, возможно, русский язык, и было, всегда, как обычно, зависть, чиста, подобно, как вчера, также как, прекрасный, сильно хочу есть, также как и вчера, и, копирка, как не все, </w:t>
            </w:r>
            <w:proofErr w:type="spellStart"/>
            <w:r w:rsidRPr="00CB72F9">
              <w:rPr>
                <w:rFonts w:ascii="Times New Roman" w:hAnsi="Times New Roman" w:cs="Times New Roman"/>
                <w:sz w:val="24"/>
                <w:szCs w:val="24"/>
                <w:lang w:val="en-US"/>
              </w:rPr>
              <w:t>sgh</w:t>
            </w:r>
            <w:proofErr w:type="spellEnd"/>
            <w:r w:rsidRPr="00CB72F9">
              <w:rPr>
                <w:rFonts w:ascii="Times New Roman" w:hAnsi="Times New Roman" w:cs="Times New Roman"/>
                <w:sz w:val="24"/>
                <w:szCs w:val="24"/>
              </w:rPr>
              <w:t xml:space="preserve">, надо, как и другие, повтор, идентично, как у всех, как всегда, как кто-то, важно, старец, похоже, нужно, конечно, необходимо, справляться, как все, сталь, ноешь, опять, хочу, кроме того, такса, такой же, это же, скучно, учиться, я хочу, повторять, как у других, </w:t>
            </w:r>
            <w:proofErr w:type="spellStart"/>
            <w:r w:rsidRPr="00CB72F9">
              <w:rPr>
                <w:rFonts w:ascii="Times New Roman" w:hAnsi="Times New Roman" w:cs="Times New Roman"/>
                <w:sz w:val="24"/>
                <w:szCs w:val="24"/>
              </w:rPr>
              <w:t>неумею</w:t>
            </w:r>
            <w:proofErr w:type="spellEnd"/>
            <w:r w:rsidRPr="00CB72F9">
              <w:rPr>
                <w:rFonts w:ascii="Times New Roman" w:hAnsi="Times New Roman" w:cs="Times New Roman"/>
                <w:sz w:val="24"/>
                <w:szCs w:val="24"/>
              </w:rPr>
              <w:t>, видеть, как дома, зачем, вместе, хорош; (138+77+16+56).</w:t>
            </w:r>
          </w:p>
          <w:p w:rsidR="0088438D" w:rsidRPr="00CB72F9" w:rsidRDefault="0088438D" w:rsidP="00946469">
            <w:pPr>
              <w:jc w:val="both"/>
              <w:rPr>
                <w:rFonts w:ascii="Times New Roman" w:hAnsi="Times New Roman" w:cs="Times New Roman"/>
                <w:b/>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Тоже</w:t>
            </w:r>
            <w:r w:rsidRPr="00CB72F9">
              <w:rPr>
                <w:rFonts w:ascii="Times New Roman" w:hAnsi="Times New Roman" w:cs="Times New Roman"/>
                <w:sz w:val="24"/>
                <w:szCs w:val="24"/>
              </w:rPr>
              <w:t xml:space="preserve"> – самое (13), также (9), так же (6), хочу (5), ещё (5), одинаково (4), человек (3), одно и то же (2), можно (2), хорошо (2), хочет (2), может (2), вместе (2), такой же (2), похоже (2), как (2), заодно (2), дебил, да, ничего, так-же, дороги, устал, делать, он, классный, мне, тот же, обычный, также имеется, очень, люблю, и, тоже так, похожи, сможем, ещё будет, со мной, как и ты любить </w:t>
            </w:r>
            <w:r w:rsidRPr="00CB72F9">
              <w:rPr>
                <w:rFonts w:ascii="Times New Roman" w:hAnsi="Times New Roman" w:cs="Times New Roman"/>
                <w:sz w:val="24"/>
                <w:szCs w:val="24"/>
              </w:rPr>
              <w:lastRenderedPageBreak/>
              <w:t xml:space="preserve">могу, и я, принтер, опять, хочу знать, мурашки по коже, на человека похоже, рак, дружба, не тоже, весело, смогу, как ты, больной, нет, буду бежать, сестры, повторение, победил, интересно, того же мнения, пенал, уйдешь, потери, влюбился, пообещать, равны, </w:t>
            </w:r>
            <w:proofErr w:type="spellStart"/>
            <w:r w:rsidRPr="00CB72F9">
              <w:rPr>
                <w:rFonts w:ascii="Times New Roman" w:hAnsi="Times New Roman" w:cs="Times New Roman"/>
                <w:sz w:val="24"/>
                <w:szCs w:val="24"/>
              </w:rPr>
              <w:t>одинакого</w:t>
            </w:r>
            <w:proofErr w:type="spellEnd"/>
            <w:r w:rsidRPr="00CB72F9">
              <w:rPr>
                <w:rFonts w:ascii="Times New Roman" w:hAnsi="Times New Roman" w:cs="Times New Roman"/>
                <w:sz w:val="24"/>
                <w:szCs w:val="24"/>
              </w:rPr>
              <w:t>, мы, это же, заработать, и что; (138+70+20+53).</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Третий</w:t>
            </w:r>
            <w:r w:rsidRPr="00CB72F9">
              <w:rPr>
                <w:rFonts w:ascii="Times New Roman" w:hAnsi="Times New Roman" w:cs="Times New Roman"/>
                <w:sz w:val="24"/>
                <w:szCs w:val="24"/>
              </w:rPr>
              <w:t xml:space="preserve"> – лишний (18), четвёртый (12), по счёту (9), бронза (7), пятый (5), день (4), счёт (4), человек (4), номер (3), в списке (2), второй (2), серебро (2), худший, отряд, </w:t>
            </w:r>
            <w:proofErr w:type="spellStart"/>
            <w:r w:rsidRPr="00CB72F9">
              <w:rPr>
                <w:rFonts w:ascii="Times New Roman" w:hAnsi="Times New Roman" w:cs="Times New Roman"/>
                <w:sz w:val="24"/>
                <w:szCs w:val="24"/>
              </w:rPr>
              <w:t>брос</w:t>
            </w:r>
            <w:proofErr w:type="spellEnd"/>
            <w:r w:rsidRPr="00CB72F9">
              <w:rPr>
                <w:rFonts w:ascii="Times New Roman" w:hAnsi="Times New Roman" w:cs="Times New Roman"/>
                <w:sz w:val="24"/>
                <w:szCs w:val="24"/>
              </w:rPr>
              <w:t xml:space="preserve">, доска, простой, нет, триста, нужен, вагон, разум, рот, мечник, в классе, три, в отряде, сам по себе, бронзовый, но хоть не четвёртый, в мире, ошибка, ребёнок, </w:t>
            </w:r>
            <w:proofErr w:type="spellStart"/>
            <w:r w:rsidRPr="00CB72F9">
              <w:rPr>
                <w:rFonts w:ascii="Times New Roman" w:hAnsi="Times New Roman" w:cs="Times New Roman"/>
                <w:sz w:val="24"/>
                <w:szCs w:val="24"/>
              </w:rPr>
              <w:t>боготырь</w:t>
            </w:r>
            <w:proofErr w:type="spellEnd"/>
            <w:r w:rsidRPr="00CB72F9">
              <w:rPr>
                <w:rFonts w:ascii="Times New Roman" w:hAnsi="Times New Roman" w:cs="Times New Roman"/>
                <w:sz w:val="24"/>
                <w:szCs w:val="24"/>
              </w:rPr>
              <w:t xml:space="preserve">, лестница, тридцать третий, класс, третий лишний, предпоследний, вообще обидно, период, последний, не каждый, гол, воробей, победитель, третий глаз, в пятом ряду, пень, третий раз, обделённый, </w:t>
            </w:r>
            <w:proofErr w:type="spellStart"/>
            <w:r w:rsidRPr="00CB72F9">
              <w:rPr>
                <w:rFonts w:ascii="Times New Roman" w:hAnsi="Times New Roman" w:cs="Times New Roman"/>
                <w:sz w:val="24"/>
                <w:szCs w:val="24"/>
              </w:rPr>
              <w:t>сног</w:t>
            </w:r>
            <w:proofErr w:type="spellEnd"/>
            <w:r w:rsidRPr="00CB72F9">
              <w:rPr>
                <w:rFonts w:ascii="Times New Roman" w:hAnsi="Times New Roman" w:cs="Times New Roman"/>
                <w:sz w:val="24"/>
                <w:szCs w:val="24"/>
              </w:rPr>
              <w:t xml:space="preserve"> лишний, рекорд, по месту, поход, место, не лишний, очередь, в жизни, Жириновский, ещё один, первый, глаз, волк, в конкурсе, в марафоне, проигрыш; (138+68+11+55).</w:t>
            </w:r>
          </w:p>
          <w:p w:rsidR="0088438D" w:rsidRPr="00CB72F9" w:rsidRDefault="0088438D" w:rsidP="00946469">
            <w:pPr>
              <w:jc w:val="both"/>
              <w:rPr>
                <w:rFonts w:ascii="Times New Roman" w:hAnsi="Times New Roman" w:cs="Times New Roman"/>
                <w:b/>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Три</w:t>
            </w:r>
            <w:r w:rsidRPr="00CB72F9">
              <w:rPr>
                <w:rFonts w:ascii="Times New Roman" w:hAnsi="Times New Roman" w:cs="Times New Roman"/>
                <w:sz w:val="24"/>
                <w:szCs w:val="24"/>
              </w:rPr>
              <w:t xml:space="preserve"> – четыре (16), оценка (15), число (7), богатыря (7), пять (5), дня (5), два (4), часа (4), года (3), друзья (3), Троица (3), человека (3), места (2), месяца, яблока, кита, вазы, команда, сплетни, группа, этапа, шестьдесят девять, корочки, ну да пофиг, пеньке, числительное, города, кабинета, полоски, девочки, коня, святой, кол, </w:t>
            </w:r>
            <w:proofErr w:type="spellStart"/>
            <w:r w:rsidRPr="00CB72F9">
              <w:rPr>
                <w:rFonts w:ascii="Times New Roman" w:hAnsi="Times New Roman" w:cs="Times New Roman"/>
                <w:sz w:val="24"/>
                <w:szCs w:val="24"/>
              </w:rPr>
              <w:t>очизии</w:t>
            </w:r>
            <w:proofErr w:type="spellEnd"/>
            <w:r w:rsidRPr="00CB72F9">
              <w:rPr>
                <w:rFonts w:ascii="Times New Roman" w:hAnsi="Times New Roman" w:cs="Times New Roman"/>
                <w:sz w:val="24"/>
                <w:szCs w:val="24"/>
              </w:rPr>
              <w:t xml:space="preserve">, альфа бета омега, девы, свеча, три по, молитва, </w:t>
            </w:r>
            <w:proofErr w:type="spellStart"/>
            <w:r w:rsidRPr="00CB72F9">
              <w:rPr>
                <w:rFonts w:ascii="Times New Roman" w:hAnsi="Times New Roman" w:cs="Times New Roman"/>
                <w:sz w:val="24"/>
                <w:szCs w:val="24"/>
              </w:rPr>
              <w:t>печеньки</w:t>
            </w:r>
            <w:proofErr w:type="spellEnd"/>
            <w:r w:rsidRPr="00CB72F9">
              <w:rPr>
                <w:rFonts w:ascii="Times New Roman" w:hAnsi="Times New Roman" w:cs="Times New Roman"/>
                <w:sz w:val="24"/>
                <w:szCs w:val="24"/>
              </w:rPr>
              <w:t xml:space="preserve">, фильма, неприятность, попытки, Божье, не надо, убери, призёр, желания, тройка, восемь, рубля, отчёт, балла, номер, </w:t>
            </w:r>
            <w:proofErr w:type="spellStart"/>
            <w:r w:rsidRPr="00CB72F9">
              <w:rPr>
                <w:rFonts w:ascii="Times New Roman" w:hAnsi="Times New Roman" w:cs="Times New Roman"/>
                <w:sz w:val="24"/>
                <w:szCs w:val="24"/>
              </w:rPr>
              <w:t>триугольник</w:t>
            </w:r>
            <w:proofErr w:type="spellEnd"/>
            <w:r w:rsidRPr="00CB72F9">
              <w:rPr>
                <w:rFonts w:ascii="Times New Roman" w:hAnsi="Times New Roman" w:cs="Times New Roman"/>
                <w:sz w:val="24"/>
                <w:szCs w:val="24"/>
              </w:rPr>
              <w:t xml:space="preserve">, лишний, троечник, </w:t>
            </w:r>
            <w:proofErr w:type="spellStart"/>
            <w:r w:rsidRPr="00CB72F9">
              <w:rPr>
                <w:rFonts w:ascii="Times New Roman" w:hAnsi="Times New Roman" w:cs="Times New Roman"/>
                <w:sz w:val="24"/>
                <w:szCs w:val="24"/>
              </w:rPr>
              <w:t>тройничок</w:t>
            </w:r>
            <w:proofErr w:type="spellEnd"/>
            <w:r w:rsidRPr="00CB72F9">
              <w:rPr>
                <w:rFonts w:ascii="Times New Roman" w:hAnsi="Times New Roman" w:cs="Times New Roman"/>
                <w:sz w:val="24"/>
                <w:szCs w:val="24"/>
              </w:rPr>
              <w:t>, много, кота, цветок, тряпкой; (138+63+12+49).</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Уже</w:t>
            </w:r>
            <w:r w:rsidRPr="00CB72F9">
              <w:rPr>
                <w:rFonts w:ascii="Times New Roman" w:hAnsi="Times New Roman" w:cs="Times New Roman"/>
                <w:sz w:val="24"/>
                <w:szCs w:val="24"/>
              </w:rPr>
              <w:t xml:space="preserve"> – сейчас (16), поздно (13), уж (8), ещё (7), нет (5), скоро (5), всё (5), сделал (4), случилось (4), пора (3), прошли (3), ушёл (3), конец (3), давно (3), полночь (2), готово (2), хочу (2), вышел (2), почти (2), время (2), пришёл (2), свершилось, есть, не успел, было, не помогли, пусть, тогда, лето, вставать, наступление момента, змея, иду, финал, нет смысла, наконец-то, всегда, да, 15, много, прийти, наступило, никогда, вечер, темно, присутствует, можно, только что, очень, достиг; (138+51+13+29).</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Хороший</w:t>
            </w:r>
            <w:r w:rsidRPr="00CB72F9">
              <w:rPr>
                <w:rFonts w:ascii="Times New Roman" w:hAnsi="Times New Roman" w:cs="Times New Roman"/>
                <w:sz w:val="24"/>
                <w:szCs w:val="24"/>
              </w:rPr>
              <w:t xml:space="preserve"> – плохой (29), человек (19), друг (12), добрый (11), пёсик (7), поступок (5), кот (4), день (3), мальчик (2), надёжный (2), милый (2), собака (2), замечательный (2), дурак, фильм, умница, Гитлер, записывает задачу, предмет, лицемер, солнышко, примерный, молодец, улыбка, отец, КМС; клоун, мертвый клоун; плюс, гость, ребёнок, полезный, прекрасный, неплохой, парк, животное, маска, собачка, горошек, качество, нет, урок, очень, любимый, свет, крутой, отличный, плохой физик; (138+48+4+34).</w:t>
            </w:r>
          </w:p>
          <w:p w:rsidR="0088438D" w:rsidRPr="00CB72F9" w:rsidRDefault="0088438D" w:rsidP="00946469">
            <w:pPr>
              <w:jc w:val="both"/>
              <w:rPr>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rFonts w:ascii="Times New Roman" w:hAnsi="Times New Roman" w:cs="Times New Roman"/>
                <w:sz w:val="24"/>
                <w:szCs w:val="24"/>
              </w:rPr>
            </w:pPr>
            <w:r w:rsidRPr="00CB72F9">
              <w:rPr>
                <w:rFonts w:ascii="Times New Roman" w:hAnsi="Times New Roman" w:cs="Times New Roman"/>
                <w:b/>
                <w:sz w:val="24"/>
                <w:szCs w:val="24"/>
              </w:rPr>
              <w:t>Хотеть</w:t>
            </w:r>
            <w:r w:rsidRPr="00CB72F9">
              <w:rPr>
                <w:rFonts w:ascii="Times New Roman" w:hAnsi="Times New Roman" w:cs="Times New Roman"/>
                <w:sz w:val="24"/>
                <w:szCs w:val="24"/>
              </w:rPr>
              <w:t xml:space="preserve"> – желать (12), желание (9), многое (7), перехотеть (7), есть (6), мочь (5), что-то (4), подарок (3), мечтать (3), счастья (3), уметь (2), спать (2), мороженое (2), денег (2), </w:t>
            </w:r>
            <w:proofErr w:type="spellStart"/>
            <w:r w:rsidRPr="00CB72F9">
              <w:rPr>
                <w:rFonts w:ascii="Times New Roman" w:hAnsi="Times New Roman" w:cs="Times New Roman"/>
                <w:sz w:val="24"/>
                <w:szCs w:val="24"/>
              </w:rPr>
              <w:t>хотелка</w:t>
            </w:r>
            <w:proofErr w:type="spellEnd"/>
            <w:r w:rsidRPr="00CB72F9">
              <w:rPr>
                <w:rFonts w:ascii="Times New Roman" w:hAnsi="Times New Roman" w:cs="Times New Roman"/>
                <w:sz w:val="24"/>
                <w:szCs w:val="24"/>
              </w:rPr>
              <w:t xml:space="preserve"> не выросла (2), жить (2), знать (2), иметь (2), получать (2), её (2), невозможно (2), любить друзей (2), что-то, шоколадку, не вредно, не хочешь, сливу, грушу, арбуз, играть, титул, поиметь, всё, достичь, </w:t>
            </w:r>
            <w:proofErr w:type="spellStart"/>
            <w:r w:rsidRPr="00CB72F9">
              <w:rPr>
                <w:rFonts w:ascii="Times New Roman" w:hAnsi="Times New Roman" w:cs="Times New Roman"/>
                <w:sz w:val="24"/>
                <w:szCs w:val="24"/>
              </w:rPr>
              <w:t>хотелка</w:t>
            </w:r>
            <w:proofErr w:type="spellEnd"/>
            <w:r w:rsidRPr="00CB72F9">
              <w:rPr>
                <w:rFonts w:ascii="Times New Roman" w:hAnsi="Times New Roman" w:cs="Times New Roman"/>
                <w:sz w:val="24"/>
                <w:szCs w:val="24"/>
              </w:rPr>
              <w:t xml:space="preserve">, уйти, скандал, декабря, нуждаться, его, собаку, банан, салат, нужно, научиться чему-то, добиться, много от жизни, влюбиться, хочу-хочу-хочу, танцевать, терпеть, учить, пить, работать, купить, продолжение, цель, негр, улететь, воздух, нечто, но не получить, конфетку, увидеть, выиграть, заслужить, требовать, сдыхать, </w:t>
            </w:r>
            <w:proofErr w:type="spellStart"/>
            <w:r w:rsidRPr="00CB72F9">
              <w:rPr>
                <w:rFonts w:ascii="Times New Roman" w:hAnsi="Times New Roman" w:cs="Times New Roman"/>
                <w:sz w:val="24"/>
                <w:szCs w:val="24"/>
              </w:rPr>
              <w:t>обхотеть</w:t>
            </w:r>
            <w:proofErr w:type="spellEnd"/>
            <w:r w:rsidRPr="00CB72F9">
              <w:rPr>
                <w:rFonts w:ascii="Times New Roman" w:hAnsi="Times New Roman" w:cs="Times New Roman"/>
                <w:sz w:val="24"/>
                <w:szCs w:val="24"/>
              </w:rPr>
              <w:t>; (138+70+9+46).</w:t>
            </w:r>
          </w:p>
          <w:p w:rsidR="0088438D" w:rsidRPr="00CB72F9" w:rsidRDefault="0088438D" w:rsidP="00946469">
            <w:pPr>
              <w:jc w:val="both"/>
              <w:rPr>
                <w:rFonts w:ascii="Times New Roman" w:hAnsi="Times New Roman" w:cs="Times New Roman"/>
                <w:b/>
                <w:sz w:val="24"/>
                <w:szCs w:val="24"/>
              </w:rPr>
            </w:pPr>
          </w:p>
        </w:tc>
      </w:tr>
      <w:tr w:rsidR="0088438D" w:rsidRPr="00CB72F9" w:rsidTr="0088438D">
        <w:tc>
          <w:tcPr>
            <w:tcW w:w="993" w:type="dxa"/>
          </w:tcPr>
          <w:p w:rsidR="0088438D" w:rsidRPr="00CB72F9" w:rsidRDefault="0088438D" w:rsidP="0088438D">
            <w:pPr>
              <w:pStyle w:val="ae"/>
              <w:numPr>
                <w:ilvl w:val="0"/>
                <w:numId w:val="20"/>
              </w:numPr>
              <w:rPr>
                <w:rFonts w:asciiTheme="majorBidi" w:hAnsiTheme="majorBidi" w:cstheme="majorBidi"/>
                <w:sz w:val="24"/>
                <w:szCs w:val="24"/>
              </w:rPr>
            </w:pPr>
          </w:p>
        </w:tc>
        <w:tc>
          <w:tcPr>
            <w:tcW w:w="10348" w:type="dxa"/>
          </w:tcPr>
          <w:p w:rsidR="0088438D" w:rsidRPr="00CB72F9" w:rsidRDefault="0088438D" w:rsidP="00946469">
            <w:pPr>
              <w:jc w:val="both"/>
              <w:rPr>
                <w:sz w:val="24"/>
                <w:szCs w:val="24"/>
              </w:rPr>
            </w:pPr>
            <w:r w:rsidRPr="00CB72F9">
              <w:rPr>
                <w:rFonts w:ascii="Times New Roman" w:hAnsi="Times New Roman" w:cs="Times New Roman"/>
                <w:b/>
                <w:sz w:val="24"/>
                <w:szCs w:val="24"/>
              </w:rPr>
              <w:t>Человек</w:t>
            </w:r>
            <w:r w:rsidRPr="00CB72F9">
              <w:rPr>
                <w:rFonts w:ascii="Times New Roman" w:hAnsi="Times New Roman" w:cs="Times New Roman"/>
                <w:sz w:val="24"/>
                <w:szCs w:val="24"/>
              </w:rPr>
              <w:t xml:space="preserve"> – существо (19), животное (10), жизнь (6), человек-паук (5), разумный (4), умный (4), добрый (3), общество (3), люди (3), личность (3), пёс (3), мир (2), быть (2), индивид (2), любовь (2), </w:t>
            </w:r>
            <w:r w:rsidRPr="00CB72F9">
              <w:rPr>
                <w:rFonts w:ascii="Times New Roman" w:hAnsi="Times New Roman" w:cs="Times New Roman"/>
                <w:sz w:val="24"/>
                <w:szCs w:val="24"/>
                <w:lang w:val="en-US"/>
              </w:rPr>
              <w:t>homo</w:t>
            </w:r>
            <w:r w:rsidRPr="00CB72F9">
              <w:rPr>
                <w:rFonts w:ascii="Times New Roman" w:hAnsi="Times New Roman" w:cs="Times New Roman"/>
                <w:sz w:val="24"/>
                <w:szCs w:val="24"/>
              </w:rPr>
              <w:t>-</w:t>
            </w:r>
            <w:r w:rsidRPr="00CB72F9">
              <w:rPr>
                <w:rFonts w:ascii="Times New Roman" w:hAnsi="Times New Roman" w:cs="Times New Roman"/>
                <w:sz w:val="24"/>
                <w:szCs w:val="24"/>
                <w:lang w:val="en-US"/>
              </w:rPr>
              <w:t>sapience</w:t>
            </w:r>
            <w:r w:rsidRPr="00CB72F9">
              <w:rPr>
                <w:rFonts w:ascii="Times New Roman" w:hAnsi="Times New Roman" w:cs="Times New Roman"/>
                <w:sz w:val="24"/>
                <w:szCs w:val="24"/>
              </w:rPr>
              <w:t xml:space="preserve"> (2), хороший (2), глупый (2), есть (2), обезьяна (2), ребёнок (2), Бог (2), я (2), чебурек, биология, неумный, социальный, муравей, червь, маленький, зверь, оно, убийца, век, президент, смерть, мужик, машина, мышь, сахарный, живой, и природа, </w:t>
            </w:r>
            <w:proofErr w:type="spellStart"/>
            <w:r w:rsidRPr="00CB72F9">
              <w:rPr>
                <w:rFonts w:ascii="Times New Roman" w:hAnsi="Times New Roman" w:cs="Times New Roman"/>
                <w:sz w:val="24"/>
                <w:szCs w:val="24"/>
              </w:rPr>
              <w:t>рептилоид</w:t>
            </w:r>
            <w:proofErr w:type="spellEnd"/>
            <w:r w:rsidRPr="00CB72F9">
              <w:rPr>
                <w:rFonts w:ascii="Times New Roman" w:hAnsi="Times New Roman" w:cs="Times New Roman"/>
                <w:sz w:val="24"/>
                <w:szCs w:val="24"/>
              </w:rPr>
              <w:t xml:space="preserve">, властелин, скот, верёвка, </w:t>
            </w:r>
            <w:proofErr w:type="spellStart"/>
            <w:r w:rsidRPr="00CB72F9">
              <w:rPr>
                <w:rFonts w:ascii="Times New Roman" w:hAnsi="Times New Roman" w:cs="Times New Roman"/>
                <w:sz w:val="24"/>
                <w:szCs w:val="24"/>
              </w:rPr>
              <w:t>биосоциокультурное</w:t>
            </w:r>
            <w:proofErr w:type="spellEnd"/>
            <w:r w:rsidRPr="00CB72F9">
              <w:rPr>
                <w:rFonts w:ascii="Times New Roman" w:hAnsi="Times New Roman" w:cs="Times New Roman"/>
                <w:sz w:val="24"/>
                <w:szCs w:val="24"/>
              </w:rPr>
              <w:t xml:space="preserve">, еда, дружба, живёт, занятие, эукариот, существовать, вор, дом, злой, </w:t>
            </w:r>
            <w:proofErr w:type="spellStart"/>
            <w:r w:rsidRPr="00CB72F9">
              <w:rPr>
                <w:rFonts w:ascii="Times New Roman" w:hAnsi="Times New Roman" w:cs="Times New Roman"/>
                <w:sz w:val="24"/>
                <w:szCs w:val="24"/>
              </w:rPr>
              <w:t>твар</w:t>
            </w:r>
            <w:proofErr w:type="spellEnd"/>
            <w:r w:rsidRPr="00CB72F9">
              <w:rPr>
                <w:rFonts w:ascii="Times New Roman" w:hAnsi="Times New Roman" w:cs="Times New Roman"/>
                <w:sz w:val="24"/>
                <w:szCs w:val="24"/>
              </w:rPr>
              <w:t xml:space="preserve"> Божье, млекопитающее, биологический вид, знакомый, загадка, друг, старый, надёжный, сидит, ложь; (138+67+8+43).</w:t>
            </w:r>
          </w:p>
        </w:tc>
      </w:tr>
    </w:tbl>
    <w:p w:rsidR="0088438D" w:rsidRPr="006401CB" w:rsidRDefault="00A25D1A" w:rsidP="00A25D1A">
      <w:pPr>
        <w:jc w:val="right"/>
        <w:rPr>
          <w:b/>
        </w:rPr>
      </w:pPr>
      <w:r w:rsidRPr="006401CB">
        <w:rPr>
          <w:b/>
        </w:rPr>
        <w:lastRenderedPageBreak/>
        <w:t>Приложение 2</w:t>
      </w:r>
    </w:p>
    <w:p w:rsidR="00A25D1A" w:rsidRPr="006401CB" w:rsidRDefault="00A25D1A" w:rsidP="006401CB">
      <w:pPr>
        <w:jc w:val="center"/>
        <w:rPr>
          <w:b/>
        </w:rPr>
      </w:pPr>
      <w:r w:rsidRPr="006401CB">
        <w:rPr>
          <w:b/>
        </w:rPr>
        <w:t>Семантическая структура ассоциативного поля «большой»</w:t>
      </w:r>
    </w:p>
    <w:p w:rsidR="00A25D1A" w:rsidRDefault="00A25D1A" w:rsidP="006401CB">
      <w:pPr>
        <w:jc w:val="center"/>
      </w:pPr>
      <w:r>
        <w:t>(</w:t>
      </w:r>
      <w:r w:rsidRPr="00945EA7">
        <w:t>сопоставлени</w:t>
      </w:r>
      <w:r>
        <w:t>е</w:t>
      </w:r>
      <w:r w:rsidRPr="00945EA7">
        <w:t xml:space="preserve"> реакций с лексико-семантическими вариантами слова-стимула, закрепленными в толковом словаре С.И.Ожегова</w:t>
      </w:r>
      <w:r>
        <w:t>)</w:t>
      </w:r>
    </w:p>
    <w:p w:rsidR="006401CB" w:rsidRDefault="006401CB" w:rsidP="0088438D"/>
    <w:tbl>
      <w:tblPr>
        <w:tblStyle w:val="af"/>
        <w:tblW w:w="10598" w:type="dxa"/>
        <w:tblLayout w:type="fixed"/>
        <w:tblLook w:val="04A0"/>
      </w:tblPr>
      <w:tblGrid>
        <w:gridCol w:w="1101"/>
        <w:gridCol w:w="2409"/>
        <w:gridCol w:w="5812"/>
        <w:gridCol w:w="1276"/>
      </w:tblGrid>
      <w:tr w:rsidR="006401CB" w:rsidRPr="005F1BFB" w:rsidTr="00946469">
        <w:tc>
          <w:tcPr>
            <w:tcW w:w="1101"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Слово-стимул</w:t>
            </w:r>
          </w:p>
        </w:tc>
        <w:tc>
          <w:tcPr>
            <w:tcW w:w="2409" w:type="dxa"/>
          </w:tcPr>
          <w:p w:rsidR="006401CB" w:rsidRPr="005F1BFB" w:rsidRDefault="006401CB" w:rsidP="00946469">
            <w:pPr>
              <w:pStyle w:val="ae"/>
              <w:ind w:left="0"/>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Лексико-семантический вариант (по толковому словарю С.И.Ожегова)</w:t>
            </w:r>
          </w:p>
          <w:p w:rsidR="006401CB" w:rsidRPr="005F1BFB" w:rsidRDefault="006401CB" w:rsidP="00946469">
            <w:pPr>
              <w:pStyle w:val="ae"/>
              <w:ind w:left="0"/>
              <w:rPr>
                <w:rStyle w:val="w"/>
                <w:rFonts w:asciiTheme="majorBidi" w:hAnsiTheme="majorBidi" w:cstheme="majorBidi"/>
                <w:color w:val="000000"/>
                <w:sz w:val="20"/>
                <w:szCs w:val="20"/>
                <w:shd w:val="clear" w:color="auto" w:fill="FFFFFF"/>
              </w:rPr>
            </w:pPr>
          </w:p>
        </w:tc>
        <w:tc>
          <w:tcPr>
            <w:tcW w:w="5812"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Слова-реакции (по составленному нами ассоциативному словарю), соответствующие лексико-семантическому варианту</w:t>
            </w:r>
          </w:p>
        </w:tc>
        <w:tc>
          <w:tcPr>
            <w:tcW w:w="1276"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Реакции за пределами лексической семантики</w:t>
            </w:r>
          </w:p>
        </w:tc>
      </w:tr>
      <w:tr w:rsidR="006401CB" w:rsidRPr="005F1BFB" w:rsidTr="00946469">
        <w:tc>
          <w:tcPr>
            <w:tcW w:w="1101" w:type="dxa"/>
            <w:vMerge w:val="restart"/>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Большой</w:t>
            </w:r>
          </w:p>
        </w:tc>
        <w:tc>
          <w:tcPr>
            <w:tcW w:w="2409" w:type="dxa"/>
          </w:tcPr>
          <w:p w:rsidR="006401CB" w:rsidRPr="005F1BFB" w:rsidRDefault="006401CB" w:rsidP="00946469">
            <w:pPr>
              <w:pStyle w:val="ae"/>
              <w:numPr>
                <w:ilvl w:val="0"/>
                <w:numId w:val="18"/>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Значительный по размерам, величине, силе.</w:t>
            </w:r>
          </w:p>
        </w:tc>
        <w:tc>
          <w:tcPr>
            <w:tcW w:w="5812"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 xml:space="preserve">маленький, огромный, дом, шар, размер, круг, торт, гигантский, толстый, зверь, взрыв, вопрос, слон, громадный, секрет, паровоз, пакет, внутри, могучий, город, космос, автобус, жирный, обширный, праздник, живот, мозг, палец, библиотека, лошадь, мир, небоскрёб, морской кит, проблемы, мяч, </w:t>
            </w:r>
            <w:proofErr w:type="spellStart"/>
            <w:r w:rsidRPr="005F1BFB">
              <w:rPr>
                <w:rFonts w:asciiTheme="majorBidi" w:hAnsiTheme="majorBidi" w:cstheme="majorBidi"/>
                <w:sz w:val="20"/>
                <w:szCs w:val="20"/>
              </w:rPr>
              <w:t>size</w:t>
            </w:r>
            <w:proofErr w:type="spellEnd"/>
            <w:r w:rsidRPr="005F1BFB">
              <w:rPr>
                <w:rFonts w:asciiTheme="majorBidi" w:hAnsiTheme="majorBidi" w:cstheme="majorBidi"/>
                <w:sz w:val="20"/>
                <w:szCs w:val="20"/>
              </w:rPr>
              <w:t xml:space="preserve">, нос, арбуз, грузовик, громоздкий, куст, зонт, кабан, диван, план, </w:t>
            </w:r>
            <w:proofErr w:type="spellStart"/>
            <w:r w:rsidRPr="005F1BFB">
              <w:rPr>
                <w:rFonts w:asciiTheme="majorBidi" w:hAnsiTheme="majorBidi" w:cstheme="majorBidi"/>
                <w:sz w:val="20"/>
                <w:szCs w:val="20"/>
              </w:rPr>
              <w:t>Space</w:t>
            </w:r>
            <w:proofErr w:type="spellEnd"/>
            <w:r w:rsidRPr="005F1BFB">
              <w:rPr>
                <w:rFonts w:asciiTheme="majorBidi" w:hAnsiTheme="majorBidi" w:cstheme="majorBidi"/>
                <w:sz w:val="20"/>
                <w:szCs w:val="20"/>
              </w:rPr>
              <w:t xml:space="preserve">, </w:t>
            </w:r>
            <w:proofErr w:type="spellStart"/>
            <w:r w:rsidRPr="005F1BFB">
              <w:rPr>
                <w:rFonts w:asciiTheme="majorBidi" w:hAnsiTheme="majorBidi" w:cstheme="majorBidi"/>
                <w:sz w:val="20"/>
                <w:szCs w:val="20"/>
              </w:rPr>
              <w:t>комп</w:t>
            </w:r>
            <w:proofErr w:type="spellEnd"/>
            <w:r w:rsidRPr="005F1BFB">
              <w:rPr>
                <w:rFonts w:asciiTheme="majorBidi" w:hAnsiTheme="majorBidi" w:cstheme="majorBidi"/>
                <w:sz w:val="20"/>
                <w:szCs w:val="20"/>
              </w:rPr>
              <w:t xml:space="preserve">, подарок, </w:t>
            </w:r>
            <w:proofErr w:type="spellStart"/>
            <w:r w:rsidRPr="005F1BFB">
              <w:rPr>
                <w:rFonts w:asciiTheme="majorBidi" w:hAnsiTheme="majorBidi" w:cstheme="majorBidi"/>
                <w:sz w:val="20"/>
                <w:szCs w:val="20"/>
              </w:rPr>
              <w:t>чупа-чупс</w:t>
            </w:r>
            <w:proofErr w:type="spellEnd"/>
            <w:r w:rsidRPr="005F1BFB">
              <w:rPr>
                <w:rFonts w:asciiTheme="majorBidi" w:hAnsiTheme="majorBidi" w:cstheme="majorBidi"/>
                <w:sz w:val="20"/>
                <w:szCs w:val="20"/>
              </w:rPr>
              <w:t>, хлеб, Ваня, Кристина</w:t>
            </w:r>
          </w:p>
        </w:tc>
        <w:tc>
          <w:tcPr>
            <w:tcW w:w="1276" w:type="dxa"/>
            <w:vMerge w:val="restart"/>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театр, тусклый, круглый, и нужный, и страшный</w:t>
            </w:r>
          </w:p>
        </w:tc>
      </w:tr>
      <w:tr w:rsidR="006401CB" w:rsidRPr="005F1BFB" w:rsidTr="00946469">
        <w:tc>
          <w:tcPr>
            <w:tcW w:w="1101" w:type="dxa"/>
            <w:vMerge/>
          </w:tcPr>
          <w:p w:rsidR="006401CB" w:rsidRPr="005F1BFB" w:rsidRDefault="006401CB" w:rsidP="00946469">
            <w:pPr>
              <w:rPr>
                <w:rFonts w:asciiTheme="majorBidi" w:hAnsiTheme="majorBidi" w:cstheme="majorBidi"/>
                <w:sz w:val="20"/>
                <w:szCs w:val="20"/>
              </w:rPr>
            </w:pPr>
          </w:p>
        </w:tc>
        <w:tc>
          <w:tcPr>
            <w:tcW w:w="2409" w:type="dxa"/>
          </w:tcPr>
          <w:p w:rsidR="006401CB" w:rsidRPr="005F1BFB" w:rsidRDefault="006401CB" w:rsidP="00946469">
            <w:pPr>
              <w:pStyle w:val="ae"/>
              <w:numPr>
                <w:ilvl w:val="0"/>
                <w:numId w:val="18"/>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Выдающийся, обладающий в высокой степени каким-либо качеством.</w:t>
            </w:r>
          </w:p>
        </w:tc>
        <w:tc>
          <w:tcPr>
            <w:tcW w:w="5812"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человек, по званию, сердце, пост, хороший</w:t>
            </w:r>
          </w:p>
        </w:tc>
        <w:tc>
          <w:tcPr>
            <w:tcW w:w="1276" w:type="dxa"/>
            <w:vMerge/>
          </w:tcPr>
          <w:p w:rsidR="006401CB" w:rsidRPr="005F1BFB" w:rsidRDefault="006401CB" w:rsidP="00946469">
            <w:pPr>
              <w:rPr>
                <w:rFonts w:asciiTheme="majorBidi" w:hAnsiTheme="majorBidi" w:cstheme="majorBidi"/>
                <w:sz w:val="20"/>
                <w:szCs w:val="20"/>
              </w:rPr>
            </w:pPr>
          </w:p>
        </w:tc>
      </w:tr>
      <w:tr w:rsidR="006401CB" w:rsidRPr="005F1BFB" w:rsidTr="00946469">
        <w:tc>
          <w:tcPr>
            <w:tcW w:w="1101" w:type="dxa"/>
            <w:vMerge/>
          </w:tcPr>
          <w:p w:rsidR="006401CB" w:rsidRPr="005F1BFB" w:rsidRDefault="006401CB" w:rsidP="00946469">
            <w:pPr>
              <w:rPr>
                <w:rFonts w:asciiTheme="majorBidi" w:hAnsiTheme="majorBidi" w:cstheme="majorBidi"/>
                <w:sz w:val="20"/>
                <w:szCs w:val="20"/>
              </w:rPr>
            </w:pPr>
          </w:p>
        </w:tc>
        <w:tc>
          <w:tcPr>
            <w:tcW w:w="2409" w:type="dxa"/>
          </w:tcPr>
          <w:p w:rsidR="006401CB" w:rsidRPr="005F1BFB" w:rsidRDefault="006401CB" w:rsidP="00946469">
            <w:pPr>
              <w:pStyle w:val="ae"/>
              <w:numPr>
                <w:ilvl w:val="0"/>
                <w:numId w:val="18"/>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Взрослый, подросший</w:t>
            </w:r>
          </w:p>
        </w:tc>
        <w:tc>
          <w:tcPr>
            <w:tcW w:w="5812"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взрослый, возраст</w:t>
            </w:r>
          </w:p>
        </w:tc>
        <w:tc>
          <w:tcPr>
            <w:tcW w:w="1276" w:type="dxa"/>
            <w:vMerge/>
          </w:tcPr>
          <w:p w:rsidR="006401CB" w:rsidRPr="005F1BFB" w:rsidRDefault="006401CB" w:rsidP="00946469">
            <w:pPr>
              <w:rPr>
                <w:rFonts w:asciiTheme="majorBidi" w:hAnsiTheme="majorBidi" w:cstheme="majorBidi"/>
                <w:sz w:val="20"/>
                <w:szCs w:val="20"/>
              </w:rPr>
            </w:pPr>
          </w:p>
        </w:tc>
      </w:tr>
      <w:tr w:rsidR="006401CB" w:rsidRPr="005F1BFB" w:rsidTr="00946469">
        <w:tc>
          <w:tcPr>
            <w:tcW w:w="1101" w:type="dxa"/>
            <w:vMerge/>
          </w:tcPr>
          <w:p w:rsidR="006401CB" w:rsidRPr="005F1BFB" w:rsidRDefault="006401CB" w:rsidP="00946469">
            <w:pPr>
              <w:rPr>
                <w:rFonts w:asciiTheme="majorBidi" w:hAnsiTheme="majorBidi" w:cstheme="majorBidi"/>
                <w:sz w:val="20"/>
                <w:szCs w:val="20"/>
              </w:rPr>
            </w:pPr>
          </w:p>
        </w:tc>
        <w:tc>
          <w:tcPr>
            <w:tcW w:w="2409" w:type="dxa"/>
          </w:tcPr>
          <w:p w:rsidR="006401CB" w:rsidRPr="005F1BFB" w:rsidRDefault="006401CB" w:rsidP="00946469">
            <w:pPr>
              <w:pStyle w:val="ae"/>
              <w:numPr>
                <w:ilvl w:val="0"/>
                <w:numId w:val="18"/>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Многочисленный</w:t>
            </w:r>
          </w:p>
        </w:tc>
        <w:tc>
          <w:tcPr>
            <w:tcW w:w="5812"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семья, много</w:t>
            </w:r>
          </w:p>
        </w:tc>
        <w:tc>
          <w:tcPr>
            <w:tcW w:w="1276" w:type="dxa"/>
            <w:vMerge/>
          </w:tcPr>
          <w:p w:rsidR="006401CB" w:rsidRPr="005F1BFB" w:rsidRDefault="006401CB" w:rsidP="00946469">
            <w:pPr>
              <w:rPr>
                <w:rFonts w:asciiTheme="majorBidi" w:hAnsiTheme="majorBidi" w:cstheme="majorBidi"/>
                <w:sz w:val="20"/>
                <w:szCs w:val="20"/>
              </w:rPr>
            </w:pPr>
          </w:p>
        </w:tc>
      </w:tr>
      <w:tr w:rsidR="006401CB" w:rsidRPr="005F1BFB" w:rsidTr="00946469">
        <w:tc>
          <w:tcPr>
            <w:tcW w:w="1101" w:type="dxa"/>
            <w:vMerge/>
          </w:tcPr>
          <w:p w:rsidR="006401CB" w:rsidRPr="005F1BFB" w:rsidRDefault="006401CB" w:rsidP="00946469">
            <w:pPr>
              <w:rPr>
                <w:rFonts w:asciiTheme="majorBidi" w:hAnsiTheme="majorBidi" w:cstheme="majorBidi"/>
                <w:sz w:val="20"/>
                <w:szCs w:val="20"/>
              </w:rPr>
            </w:pPr>
          </w:p>
        </w:tc>
        <w:tc>
          <w:tcPr>
            <w:tcW w:w="2409" w:type="dxa"/>
          </w:tcPr>
          <w:p w:rsidR="006401CB" w:rsidRPr="005F1BFB" w:rsidRDefault="006401CB" w:rsidP="00946469">
            <w:pPr>
              <w:pStyle w:val="ae"/>
              <w:numPr>
                <w:ilvl w:val="0"/>
                <w:numId w:val="18"/>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Появляющийся или производимый в большом количестве (большая вода)</w:t>
            </w:r>
          </w:p>
        </w:tc>
        <w:tc>
          <w:tcPr>
            <w:tcW w:w="5812" w:type="dxa"/>
          </w:tcPr>
          <w:p w:rsidR="006401CB" w:rsidRPr="005F1BFB" w:rsidRDefault="006401CB" w:rsidP="00946469">
            <w:pPr>
              <w:rPr>
                <w:rFonts w:asciiTheme="majorBidi" w:hAnsiTheme="majorBidi" w:cstheme="majorBidi"/>
                <w:sz w:val="20"/>
                <w:szCs w:val="20"/>
              </w:rPr>
            </w:pPr>
            <w:r w:rsidRPr="005F1BFB">
              <w:rPr>
                <w:rFonts w:asciiTheme="majorBidi" w:hAnsiTheme="majorBidi" w:cstheme="majorBidi"/>
                <w:sz w:val="20"/>
                <w:szCs w:val="20"/>
              </w:rPr>
              <w:t xml:space="preserve">- </w:t>
            </w:r>
          </w:p>
        </w:tc>
        <w:tc>
          <w:tcPr>
            <w:tcW w:w="1276" w:type="dxa"/>
            <w:vMerge/>
          </w:tcPr>
          <w:p w:rsidR="006401CB" w:rsidRPr="005F1BFB" w:rsidRDefault="006401CB" w:rsidP="00946469">
            <w:pPr>
              <w:rPr>
                <w:rFonts w:asciiTheme="majorBidi" w:hAnsiTheme="majorBidi" w:cstheme="majorBidi"/>
                <w:sz w:val="20"/>
                <w:szCs w:val="20"/>
              </w:rPr>
            </w:pPr>
          </w:p>
        </w:tc>
      </w:tr>
    </w:tbl>
    <w:p w:rsidR="00A25D1A" w:rsidRDefault="00A25D1A" w:rsidP="0088438D"/>
    <w:p w:rsidR="00A25D1A" w:rsidRDefault="00A25D1A" w:rsidP="0088438D"/>
    <w:p w:rsidR="00A25D1A" w:rsidRPr="00841F14" w:rsidRDefault="00A25D1A" w:rsidP="00A25D1A">
      <w:pPr>
        <w:jc w:val="right"/>
        <w:rPr>
          <w:b/>
        </w:rPr>
      </w:pPr>
      <w:r w:rsidRPr="00841F14">
        <w:rPr>
          <w:b/>
        </w:rPr>
        <w:t>Приложение 3</w:t>
      </w:r>
    </w:p>
    <w:p w:rsidR="00A25D1A" w:rsidRPr="00841F14" w:rsidRDefault="00A25D1A" w:rsidP="00841F14">
      <w:pPr>
        <w:jc w:val="center"/>
        <w:rPr>
          <w:b/>
        </w:rPr>
      </w:pPr>
      <w:r w:rsidRPr="00841F14">
        <w:rPr>
          <w:b/>
        </w:rPr>
        <w:t>Семантическая структура ассоциативного поля «</w:t>
      </w:r>
      <w:r w:rsidR="00841F14">
        <w:rPr>
          <w:b/>
        </w:rPr>
        <w:t>быть</w:t>
      </w:r>
      <w:r w:rsidRPr="00841F14">
        <w:rPr>
          <w:b/>
        </w:rPr>
        <w:t>»</w:t>
      </w:r>
    </w:p>
    <w:p w:rsidR="00A25D1A" w:rsidRDefault="00A25D1A" w:rsidP="00841F14">
      <w:pPr>
        <w:jc w:val="center"/>
      </w:pPr>
      <w:r>
        <w:t>(</w:t>
      </w:r>
      <w:r w:rsidRPr="00945EA7">
        <w:t>сопоставлени</w:t>
      </w:r>
      <w:r>
        <w:t>е</w:t>
      </w:r>
      <w:r w:rsidRPr="00945EA7">
        <w:t xml:space="preserve"> реакций с лексико-семантическими вариантами слова-стимула, закрепленными в толковом словаре С.И.Ожегова</w:t>
      </w:r>
      <w:r>
        <w:t>)</w:t>
      </w:r>
    </w:p>
    <w:p w:rsidR="00A25D1A" w:rsidRDefault="00A25D1A" w:rsidP="0088438D"/>
    <w:tbl>
      <w:tblPr>
        <w:tblStyle w:val="af"/>
        <w:tblW w:w="10740" w:type="dxa"/>
        <w:tblLayout w:type="fixed"/>
        <w:tblLook w:val="04A0"/>
      </w:tblPr>
      <w:tblGrid>
        <w:gridCol w:w="959"/>
        <w:gridCol w:w="2693"/>
        <w:gridCol w:w="5670"/>
        <w:gridCol w:w="1418"/>
      </w:tblGrid>
      <w:tr w:rsidR="00841F14" w:rsidRPr="005F1BFB" w:rsidTr="00946469">
        <w:tc>
          <w:tcPr>
            <w:tcW w:w="959"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Слово-стимул</w:t>
            </w:r>
          </w:p>
        </w:tc>
        <w:tc>
          <w:tcPr>
            <w:tcW w:w="2693" w:type="dxa"/>
          </w:tcPr>
          <w:p w:rsidR="00841F14" w:rsidRPr="005F1BFB" w:rsidRDefault="00841F14" w:rsidP="00946469">
            <w:pPr>
              <w:pStyle w:val="ae"/>
              <w:ind w:left="0"/>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Лексико-семантический вариант (по толковому словарю С.И.Ожегова)</w:t>
            </w:r>
          </w:p>
          <w:p w:rsidR="00841F14" w:rsidRPr="005F1BFB" w:rsidRDefault="00841F14" w:rsidP="00946469">
            <w:pPr>
              <w:pStyle w:val="ae"/>
              <w:ind w:left="0"/>
              <w:rPr>
                <w:rStyle w:val="w"/>
                <w:rFonts w:asciiTheme="majorBidi" w:hAnsiTheme="majorBidi" w:cstheme="majorBidi"/>
                <w:color w:val="000000"/>
                <w:sz w:val="20"/>
                <w:szCs w:val="20"/>
                <w:shd w:val="clear" w:color="auto" w:fill="FFFFFF"/>
              </w:rPr>
            </w:pPr>
          </w:p>
        </w:tc>
        <w:tc>
          <w:tcPr>
            <w:tcW w:w="5670"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Слова-реакции (по составленному нами ассоциативному словарю), соответствующие лексико-семантическому варианту</w:t>
            </w:r>
          </w:p>
        </w:tc>
        <w:tc>
          <w:tcPr>
            <w:tcW w:w="1418"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Реакции за пределами лексической семантики</w:t>
            </w:r>
          </w:p>
        </w:tc>
      </w:tr>
      <w:tr w:rsidR="00841F14" w:rsidRPr="005F1BFB" w:rsidTr="00946469">
        <w:tc>
          <w:tcPr>
            <w:tcW w:w="959" w:type="dxa"/>
            <w:vMerge w:val="restart"/>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Быть</w:t>
            </w:r>
          </w:p>
        </w:tc>
        <w:tc>
          <w:tcPr>
            <w:tcW w:w="2693" w:type="dxa"/>
          </w:tcPr>
          <w:p w:rsidR="00841F14" w:rsidRPr="005F1BFB" w:rsidRDefault="00841F14" w:rsidP="00363BC1">
            <w:pPr>
              <w:pStyle w:val="ae"/>
              <w:numPr>
                <w:ilvl w:val="0"/>
                <w:numId w:val="21"/>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 xml:space="preserve">существовать, жить </w:t>
            </w:r>
          </w:p>
        </w:tc>
        <w:tc>
          <w:tcPr>
            <w:tcW w:w="5670"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жить, существовать, не быть, жизнь, я, бытие</w:t>
            </w:r>
          </w:p>
        </w:tc>
        <w:tc>
          <w:tcPr>
            <w:tcW w:w="1418" w:type="dxa"/>
            <w:vMerge w:val="restart"/>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 xml:space="preserve">или не быть, </w:t>
            </w:r>
          </w:p>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пить (?), работать, глагол</w:t>
            </w:r>
          </w:p>
        </w:tc>
      </w:tr>
      <w:tr w:rsidR="00841F14" w:rsidRPr="005F1BFB" w:rsidTr="00946469">
        <w:tc>
          <w:tcPr>
            <w:tcW w:w="959" w:type="dxa"/>
            <w:vMerge/>
          </w:tcPr>
          <w:p w:rsidR="00841F14" w:rsidRPr="005F1BFB" w:rsidRDefault="00841F14" w:rsidP="00946469">
            <w:pPr>
              <w:rPr>
                <w:rFonts w:asciiTheme="majorBidi" w:hAnsiTheme="majorBidi" w:cstheme="majorBidi"/>
                <w:sz w:val="20"/>
                <w:szCs w:val="20"/>
              </w:rPr>
            </w:pPr>
          </w:p>
        </w:tc>
        <w:tc>
          <w:tcPr>
            <w:tcW w:w="2693" w:type="dxa"/>
          </w:tcPr>
          <w:p w:rsidR="00841F14" w:rsidRPr="005F1BFB" w:rsidRDefault="00841F14" w:rsidP="00363BC1">
            <w:pPr>
              <w:pStyle w:val="ae"/>
              <w:numPr>
                <w:ilvl w:val="0"/>
                <w:numId w:val="21"/>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иметься, иметь место</w:t>
            </w:r>
          </w:p>
        </w:tc>
        <w:tc>
          <w:tcPr>
            <w:tcW w:w="5670"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есть (?), должно, что-то, может</w:t>
            </w:r>
          </w:p>
        </w:tc>
        <w:tc>
          <w:tcPr>
            <w:tcW w:w="1418" w:type="dxa"/>
            <w:vMerge/>
          </w:tcPr>
          <w:p w:rsidR="00841F14" w:rsidRPr="005F1BFB" w:rsidRDefault="00841F14" w:rsidP="00946469">
            <w:pPr>
              <w:rPr>
                <w:rFonts w:asciiTheme="majorBidi" w:hAnsiTheme="majorBidi" w:cstheme="majorBidi"/>
                <w:sz w:val="20"/>
                <w:szCs w:val="20"/>
              </w:rPr>
            </w:pPr>
          </w:p>
        </w:tc>
      </w:tr>
      <w:tr w:rsidR="00841F14" w:rsidRPr="005F1BFB" w:rsidTr="00946469">
        <w:tc>
          <w:tcPr>
            <w:tcW w:w="959" w:type="dxa"/>
            <w:vMerge/>
          </w:tcPr>
          <w:p w:rsidR="00841F14" w:rsidRPr="005F1BFB" w:rsidRDefault="00841F14" w:rsidP="00946469">
            <w:pPr>
              <w:rPr>
                <w:rFonts w:asciiTheme="majorBidi" w:hAnsiTheme="majorBidi" w:cstheme="majorBidi"/>
                <w:sz w:val="20"/>
                <w:szCs w:val="20"/>
              </w:rPr>
            </w:pPr>
          </w:p>
        </w:tc>
        <w:tc>
          <w:tcPr>
            <w:tcW w:w="2693" w:type="dxa"/>
          </w:tcPr>
          <w:p w:rsidR="00841F14" w:rsidRPr="005F1BFB" w:rsidRDefault="00841F14" w:rsidP="00363BC1">
            <w:pPr>
              <w:pStyle w:val="ae"/>
              <w:numPr>
                <w:ilvl w:val="0"/>
                <w:numId w:val="21"/>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присутствовать где-либо</w:t>
            </w:r>
          </w:p>
        </w:tc>
        <w:tc>
          <w:tcPr>
            <w:tcW w:w="5670"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дома, в доме, здесь, находиться, в прошлом, дом, где, с тобой, в школе, тут, присутствовать, в безопасности, футбол</w:t>
            </w:r>
          </w:p>
        </w:tc>
        <w:tc>
          <w:tcPr>
            <w:tcW w:w="1418" w:type="dxa"/>
            <w:vMerge/>
          </w:tcPr>
          <w:p w:rsidR="00841F14" w:rsidRPr="005F1BFB" w:rsidRDefault="00841F14" w:rsidP="00946469">
            <w:pPr>
              <w:rPr>
                <w:rFonts w:asciiTheme="majorBidi" w:hAnsiTheme="majorBidi" w:cstheme="majorBidi"/>
                <w:sz w:val="20"/>
                <w:szCs w:val="20"/>
              </w:rPr>
            </w:pPr>
          </w:p>
        </w:tc>
      </w:tr>
      <w:tr w:rsidR="00841F14" w:rsidRPr="005F1BFB" w:rsidTr="00946469">
        <w:tc>
          <w:tcPr>
            <w:tcW w:w="959" w:type="dxa"/>
            <w:vMerge/>
          </w:tcPr>
          <w:p w:rsidR="00841F14" w:rsidRPr="005F1BFB" w:rsidRDefault="00841F14" w:rsidP="00946469">
            <w:pPr>
              <w:rPr>
                <w:rFonts w:asciiTheme="majorBidi" w:hAnsiTheme="majorBidi" w:cstheme="majorBidi"/>
                <w:sz w:val="20"/>
                <w:szCs w:val="20"/>
              </w:rPr>
            </w:pPr>
          </w:p>
        </w:tc>
        <w:tc>
          <w:tcPr>
            <w:tcW w:w="2693" w:type="dxa"/>
          </w:tcPr>
          <w:p w:rsidR="00841F14" w:rsidRPr="005F1BFB" w:rsidRDefault="00841F14" w:rsidP="00363BC1">
            <w:pPr>
              <w:pStyle w:val="ae"/>
              <w:numPr>
                <w:ilvl w:val="0"/>
                <w:numId w:val="21"/>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быть кем-либо, каким-либо (в составе неглагольного сказуемого, в некоторых односоставных предложениях)</w:t>
            </w:r>
          </w:p>
        </w:tc>
        <w:tc>
          <w:tcPr>
            <w:tcW w:w="5670"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 xml:space="preserve">человеком, являться, собой, живым, лучшим, вежливым, красивым, напуганным, </w:t>
            </w:r>
            <w:proofErr w:type="spellStart"/>
            <w:r w:rsidRPr="005F1BFB">
              <w:rPr>
                <w:rFonts w:asciiTheme="majorBidi" w:hAnsiTheme="majorBidi" w:cstheme="majorBidi"/>
                <w:sz w:val="20"/>
                <w:szCs w:val="20"/>
              </w:rPr>
              <w:t>дауном</w:t>
            </w:r>
            <w:proofErr w:type="spellEnd"/>
            <w:r w:rsidRPr="005F1BFB">
              <w:rPr>
                <w:rFonts w:asciiTheme="majorBidi" w:hAnsiTheme="majorBidi" w:cstheme="majorBidi"/>
                <w:sz w:val="20"/>
                <w:szCs w:val="20"/>
              </w:rPr>
              <w:t>, личностью, честным, одиноким, другом, котом, должным, счастливым, елкой, великим, казаться, дерево (в молодежном сленге обозначает глупого человека)</w:t>
            </w:r>
          </w:p>
        </w:tc>
        <w:tc>
          <w:tcPr>
            <w:tcW w:w="1418" w:type="dxa"/>
            <w:vMerge/>
          </w:tcPr>
          <w:p w:rsidR="00841F14" w:rsidRPr="005F1BFB" w:rsidRDefault="00841F14" w:rsidP="00946469">
            <w:pPr>
              <w:rPr>
                <w:rFonts w:asciiTheme="majorBidi" w:hAnsiTheme="majorBidi" w:cstheme="majorBidi"/>
                <w:sz w:val="20"/>
                <w:szCs w:val="20"/>
              </w:rPr>
            </w:pPr>
          </w:p>
        </w:tc>
      </w:tr>
      <w:tr w:rsidR="00841F14" w:rsidRPr="005F1BFB" w:rsidTr="00946469">
        <w:tc>
          <w:tcPr>
            <w:tcW w:w="959" w:type="dxa"/>
            <w:vMerge/>
          </w:tcPr>
          <w:p w:rsidR="00841F14" w:rsidRPr="005F1BFB" w:rsidRDefault="00841F14" w:rsidP="00946469">
            <w:pPr>
              <w:rPr>
                <w:rFonts w:asciiTheme="majorBidi" w:hAnsiTheme="majorBidi" w:cstheme="majorBidi"/>
                <w:sz w:val="20"/>
                <w:szCs w:val="20"/>
              </w:rPr>
            </w:pPr>
          </w:p>
        </w:tc>
        <w:tc>
          <w:tcPr>
            <w:tcW w:w="2693" w:type="dxa"/>
          </w:tcPr>
          <w:p w:rsidR="00841F14" w:rsidRPr="005F1BFB" w:rsidRDefault="00841F14" w:rsidP="00363BC1">
            <w:pPr>
              <w:pStyle w:val="ae"/>
              <w:numPr>
                <w:ilvl w:val="0"/>
                <w:numId w:val="21"/>
              </w:numPr>
              <w:ind w:left="317"/>
              <w:rPr>
                <w:rStyle w:val="w"/>
                <w:rFonts w:asciiTheme="majorBidi" w:hAnsiTheme="majorBidi" w:cstheme="majorBidi"/>
                <w:color w:val="000000"/>
                <w:sz w:val="20"/>
                <w:szCs w:val="20"/>
                <w:shd w:val="clear" w:color="auto" w:fill="FFFFFF"/>
              </w:rPr>
            </w:pPr>
            <w:r w:rsidRPr="005F1BFB">
              <w:rPr>
                <w:rStyle w:val="w"/>
                <w:rFonts w:asciiTheme="majorBidi" w:hAnsiTheme="majorBidi" w:cstheme="majorBidi"/>
                <w:color w:val="000000"/>
                <w:sz w:val="20"/>
                <w:szCs w:val="20"/>
                <w:shd w:val="clear" w:color="auto" w:fill="FFFFFF"/>
              </w:rPr>
              <w:t>о желании что-либо есть или пить (разг.)</w:t>
            </w:r>
          </w:p>
        </w:tc>
        <w:tc>
          <w:tcPr>
            <w:tcW w:w="5670" w:type="dxa"/>
          </w:tcPr>
          <w:p w:rsidR="00841F14" w:rsidRPr="005F1BFB" w:rsidRDefault="00841F14" w:rsidP="00946469">
            <w:pPr>
              <w:rPr>
                <w:rFonts w:asciiTheme="majorBidi" w:hAnsiTheme="majorBidi" w:cstheme="majorBidi"/>
                <w:sz w:val="20"/>
                <w:szCs w:val="20"/>
              </w:rPr>
            </w:pPr>
            <w:r w:rsidRPr="005F1BFB">
              <w:rPr>
                <w:rFonts w:asciiTheme="majorBidi" w:hAnsiTheme="majorBidi" w:cstheme="majorBidi"/>
                <w:sz w:val="20"/>
                <w:szCs w:val="20"/>
              </w:rPr>
              <w:t>пить (?), есть (?)</w:t>
            </w:r>
          </w:p>
        </w:tc>
        <w:tc>
          <w:tcPr>
            <w:tcW w:w="1418" w:type="dxa"/>
            <w:vMerge/>
          </w:tcPr>
          <w:p w:rsidR="00841F14" w:rsidRPr="005F1BFB" w:rsidRDefault="00841F14" w:rsidP="00946469">
            <w:pPr>
              <w:rPr>
                <w:rFonts w:asciiTheme="majorBidi" w:hAnsiTheme="majorBidi" w:cstheme="majorBidi"/>
                <w:sz w:val="20"/>
                <w:szCs w:val="20"/>
              </w:rPr>
            </w:pPr>
          </w:p>
        </w:tc>
      </w:tr>
    </w:tbl>
    <w:p w:rsidR="00A25D1A" w:rsidRDefault="00A25D1A" w:rsidP="0088438D"/>
    <w:p w:rsidR="0088438D" w:rsidRPr="00CB72F9" w:rsidRDefault="0088438D" w:rsidP="0088438D"/>
    <w:p w:rsidR="0088438D" w:rsidRPr="00945EA7" w:rsidRDefault="0088438D" w:rsidP="0088438D">
      <w:pPr>
        <w:jc w:val="both"/>
      </w:pPr>
    </w:p>
    <w:sectPr w:rsidR="0088438D" w:rsidRPr="00945EA7" w:rsidSect="00945EA7">
      <w:footerReference w:type="even" r:id="rId12"/>
      <w:footerReference w:type="default" r:id="rId13"/>
      <w:footnotePr>
        <w:numRestart w:val="eachPage"/>
      </w:footnotePr>
      <w:pgSz w:w="11906" w:h="16838" w:code="9"/>
      <w:pgMar w:top="567" w:right="567" w:bottom="567" w:left="851" w:header="1134" w:footer="113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8D0" w:rsidRDefault="005448D0">
      <w:r>
        <w:separator/>
      </w:r>
    </w:p>
  </w:endnote>
  <w:endnote w:type="continuationSeparator" w:id="0">
    <w:p w:rsidR="005448D0" w:rsidRDefault="00544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3F" w:rsidRDefault="00A735A4">
    <w:pPr>
      <w:pStyle w:val="a3"/>
      <w:framePr w:wrap="around" w:vAnchor="text" w:hAnchor="margin" w:xAlign="right" w:y="1"/>
      <w:rPr>
        <w:rStyle w:val="a4"/>
      </w:rPr>
    </w:pPr>
    <w:r>
      <w:rPr>
        <w:rStyle w:val="a4"/>
      </w:rPr>
      <w:fldChar w:fldCharType="begin"/>
    </w:r>
    <w:r w:rsidR="009F133F">
      <w:rPr>
        <w:rStyle w:val="a4"/>
      </w:rPr>
      <w:instrText xml:space="preserve">PAGE  </w:instrText>
    </w:r>
    <w:r>
      <w:rPr>
        <w:rStyle w:val="a4"/>
      </w:rPr>
      <w:fldChar w:fldCharType="end"/>
    </w:r>
  </w:p>
  <w:p w:rsidR="009F133F" w:rsidRDefault="009F133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3F" w:rsidRDefault="00A735A4">
    <w:pPr>
      <w:pStyle w:val="a3"/>
      <w:framePr w:wrap="around" w:vAnchor="text" w:hAnchor="margin" w:xAlign="right" w:y="1"/>
      <w:rPr>
        <w:rStyle w:val="a4"/>
      </w:rPr>
    </w:pPr>
    <w:r>
      <w:rPr>
        <w:rStyle w:val="a4"/>
      </w:rPr>
      <w:fldChar w:fldCharType="begin"/>
    </w:r>
    <w:r w:rsidR="009F133F">
      <w:rPr>
        <w:rStyle w:val="a4"/>
      </w:rPr>
      <w:instrText xml:space="preserve">PAGE  </w:instrText>
    </w:r>
    <w:r>
      <w:rPr>
        <w:rStyle w:val="a4"/>
      </w:rPr>
      <w:fldChar w:fldCharType="separate"/>
    </w:r>
    <w:r w:rsidR="00602F96">
      <w:rPr>
        <w:rStyle w:val="a4"/>
        <w:noProof/>
      </w:rPr>
      <w:t>19</w:t>
    </w:r>
    <w:r>
      <w:rPr>
        <w:rStyle w:val="a4"/>
      </w:rPr>
      <w:fldChar w:fldCharType="end"/>
    </w:r>
  </w:p>
  <w:p w:rsidR="009F133F" w:rsidRDefault="009F133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8D0" w:rsidRDefault="005448D0">
      <w:r>
        <w:separator/>
      </w:r>
    </w:p>
  </w:footnote>
  <w:footnote w:type="continuationSeparator" w:id="0">
    <w:p w:rsidR="005448D0" w:rsidRDefault="00544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A8C"/>
    <w:multiLevelType w:val="singleLevel"/>
    <w:tmpl w:val="685AC9BC"/>
    <w:lvl w:ilvl="0">
      <w:start w:val="1"/>
      <w:numFmt w:val="decimal"/>
      <w:lvlText w:val="%1."/>
      <w:lvlJc w:val="left"/>
      <w:pPr>
        <w:tabs>
          <w:tab w:val="num" w:pos="607"/>
        </w:tabs>
        <w:ind w:left="607" w:hanging="420"/>
      </w:pPr>
      <w:rPr>
        <w:rFonts w:hint="default"/>
        <w:i w:val="0"/>
        <w:sz w:val="24"/>
      </w:rPr>
    </w:lvl>
  </w:abstractNum>
  <w:abstractNum w:abstractNumId="1">
    <w:nsid w:val="0F3D3A03"/>
    <w:multiLevelType w:val="hybridMultilevel"/>
    <w:tmpl w:val="2AE298AC"/>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
    <w:nsid w:val="1561680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AF498E"/>
    <w:multiLevelType w:val="singleLevel"/>
    <w:tmpl w:val="60947558"/>
    <w:lvl w:ilvl="0">
      <w:start w:val="2"/>
      <w:numFmt w:val="bullet"/>
      <w:lvlText w:val="-"/>
      <w:lvlJc w:val="left"/>
      <w:pPr>
        <w:tabs>
          <w:tab w:val="num" w:pos="927"/>
        </w:tabs>
        <w:ind w:left="927" w:hanging="360"/>
      </w:pPr>
      <w:rPr>
        <w:rFonts w:hint="default"/>
      </w:rPr>
    </w:lvl>
  </w:abstractNum>
  <w:abstractNum w:abstractNumId="4">
    <w:nsid w:val="26E423BD"/>
    <w:multiLevelType w:val="hybridMultilevel"/>
    <w:tmpl w:val="8E7A4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30816"/>
    <w:multiLevelType w:val="multilevel"/>
    <w:tmpl w:val="AF12C2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1D45948"/>
    <w:multiLevelType w:val="singleLevel"/>
    <w:tmpl w:val="04190011"/>
    <w:lvl w:ilvl="0">
      <w:start w:val="1"/>
      <w:numFmt w:val="decimal"/>
      <w:lvlText w:val="%1)"/>
      <w:lvlJc w:val="left"/>
      <w:pPr>
        <w:tabs>
          <w:tab w:val="num" w:pos="360"/>
        </w:tabs>
        <w:ind w:left="360" w:hanging="360"/>
      </w:pPr>
      <w:rPr>
        <w:rFonts w:hint="default"/>
        <w:i w:val="0"/>
      </w:rPr>
    </w:lvl>
  </w:abstractNum>
  <w:abstractNum w:abstractNumId="7">
    <w:nsid w:val="4766600C"/>
    <w:multiLevelType w:val="hybridMultilevel"/>
    <w:tmpl w:val="FD0C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223A16"/>
    <w:multiLevelType w:val="singleLevel"/>
    <w:tmpl w:val="60947558"/>
    <w:lvl w:ilvl="0">
      <w:start w:val="2"/>
      <w:numFmt w:val="bullet"/>
      <w:lvlText w:val="-"/>
      <w:lvlJc w:val="left"/>
      <w:pPr>
        <w:tabs>
          <w:tab w:val="num" w:pos="927"/>
        </w:tabs>
        <w:ind w:left="927" w:hanging="360"/>
      </w:pPr>
      <w:rPr>
        <w:rFonts w:hint="default"/>
      </w:rPr>
    </w:lvl>
  </w:abstractNum>
  <w:abstractNum w:abstractNumId="9">
    <w:nsid w:val="536D4F89"/>
    <w:multiLevelType w:val="singleLevel"/>
    <w:tmpl w:val="60947558"/>
    <w:lvl w:ilvl="0">
      <w:start w:val="2"/>
      <w:numFmt w:val="bullet"/>
      <w:lvlText w:val="-"/>
      <w:lvlJc w:val="left"/>
      <w:pPr>
        <w:tabs>
          <w:tab w:val="num" w:pos="927"/>
        </w:tabs>
        <w:ind w:left="927" w:hanging="360"/>
      </w:pPr>
      <w:rPr>
        <w:rFonts w:hint="default"/>
      </w:rPr>
    </w:lvl>
  </w:abstractNum>
  <w:abstractNum w:abstractNumId="10">
    <w:nsid w:val="62367DC0"/>
    <w:multiLevelType w:val="singleLevel"/>
    <w:tmpl w:val="0419000F"/>
    <w:lvl w:ilvl="0">
      <w:start w:val="1"/>
      <w:numFmt w:val="decimal"/>
      <w:lvlText w:val="%1."/>
      <w:lvlJc w:val="left"/>
      <w:pPr>
        <w:tabs>
          <w:tab w:val="num" w:pos="360"/>
        </w:tabs>
        <w:ind w:left="360" w:hanging="360"/>
      </w:pPr>
    </w:lvl>
  </w:abstractNum>
  <w:abstractNum w:abstractNumId="11">
    <w:nsid w:val="65801E77"/>
    <w:multiLevelType w:val="singleLevel"/>
    <w:tmpl w:val="60947558"/>
    <w:lvl w:ilvl="0">
      <w:start w:val="2"/>
      <w:numFmt w:val="bullet"/>
      <w:lvlText w:val="-"/>
      <w:lvlJc w:val="left"/>
      <w:pPr>
        <w:tabs>
          <w:tab w:val="num" w:pos="927"/>
        </w:tabs>
        <w:ind w:left="927" w:hanging="360"/>
      </w:pPr>
      <w:rPr>
        <w:rFonts w:hint="default"/>
      </w:rPr>
    </w:lvl>
  </w:abstractNum>
  <w:abstractNum w:abstractNumId="12">
    <w:nsid w:val="65CE5711"/>
    <w:multiLevelType w:val="singleLevel"/>
    <w:tmpl w:val="DD4C5E02"/>
    <w:lvl w:ilvl="0">
      <w:start w:val="3"/>
      <w:numFmt w:val="decimal"/>
      <w:lvlText w:val="%1."/>
      <w:lvlJc w:val="left"/>
      <w:pPr>
        <w:tabs>
          <w:tab w:val="num" w:pos="720"/>
        </w:tabs>
        <w:ind w:left="720" w:hanging="720"/>
      </w:pPr>
      <w:rPr>
        <w:rFonts w:hint="default"/>
      </w:rPr>
    </w:lvl>
  </w:abstractNum>
  <w:abstractNum w:abstractNumId="13">
    <w:nsid w:val="69536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E5F1485"/>
    <w:multiLevelType w:val="singleLevel"/>
    <w:tmpl w:val="04190011"/>
    <w:lvl w:ilvl="0">
      <w:start w:val="1"/>
      <w:numFmt w:val="decimal"/>
      <w:lvlText w:val="%1)"/>
      <w:lvlJc w:val="left"/>
      <w:pPr>
        <w:tabs>
          <w:tab w:val="num" w:pos="360"/>
        </w:tabs>
        <w:ind w:left="360" w:hanging="360"/>
      </w:pPr>
    </w:lvl>
  </w:abstractNum>
  <w:abstractNum w:abstractNumId="15">
    <w:nsid w:val="70E308CB"/>
    <w:multiLevelType w:val="singleLevel"/>
    <w:tmpl w:val="F37EECE2"/>
    <w:lvl w:ilvl="0">
      <w:numFmt w:val="bullet"/>
      <w:lvlText w:val="-"/>
      <w:lvlJc w:val="left"/>
      <w:pPr>
        <w:tabs>
          <w:tab w:val="num" w:pos="360"/>
        </w:tabs>
        <w:ind w:left="360" w:hanging="360"/>
      </w:pPr>
      <w:rPr>
        <w:rFonts w:hint="default"/>
      </w:rPr>
    </w:lvl>
  </w:abstractNum>
  <w:abstractNum w:abstractNumId="16">
    <w:nsid w:val="729877A3"/>
    <w:multiLevelType w:val="singleLevel"/>
    <w:tmpl w:val="60947558"/>
    <w:lvl w:ilvl="0">
      <w:start w:val="2"/>
      <w:numFmt w:val="bullet"/>
      <w:lvlText w:val="-"/>
      <w:lvlJc w:val="left"/>
      <w:pPr>
        <w:tabs>
          <w:tab w:val="num" w:pos="927"/>
        </w:tabs>
        <w:ind w:left="927" w:hanging="360"/>
      </w:pPr>
      <w:rPr>
        <w:rFonts w:hint="default"/>
      </w:rPr>
    </w:lvl>
  </w:abstractNum>
  <w:abstractNum w:abstractNumId="17">
    <w:nsid w:val="72CC4D02"/>
    <w:multiLevelType w:val="singleLevel"/>
    <w:tmpl w:val="60947558"/>
    <w:lvl w:ilvl="0">
      <w:start w:val="2"/>
      <w:numFmt w:val="bullet"/>
      <w:lvlText w:val="-"/>
      <w:lvlJc w:val="left"/>
      <w:pPr>
        <w:tabs>
          <w:tab w:val="num" w:pos="927"/>
        </w:tabs>
        <w:ind w:left="927" w:hanging="360"/>
      </w:pPr>
      <w:rPr>
        <w:rFonts w:hint="default"/>
      </w:rPr>
    </w:lvl>
  </w:abstractNum>
  <w:abstractNum w:abstractNumId="18">
    <w:nsid w:val="7351378C"/>
    <w:multiLevelType w:val="hybridMultilevel"/>
    <w:tmpl w:val="622A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027E4"/>
    <w:multiLevelType w:val="hybridMultilevel"/>
    <w:tmpl w:val="2AE298AC"/>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0">
    <w:nsid w:val="7AB01718"/>
    <w:multiLevelType w:val="hybridMultilevel"/>
    <w:tmpl w:val="7C9A9D80"/>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num w:numId="1">
    <w:abstractNumId w:val="15"/>
  </w:num>
  <w:num w:numId="2">
    <w:abstractNumId w:val="2"/>
  </w:num>
  <w:num w:numId="3">
    <w:abstractNumId w:val="6"/>
  </w:num>
  <w:num w:numId="4">
    <w:abstractNumId w:val="14"/>
  </w:num>
  <w:num w:numId="5">
    <w:abstractNumId w:val="13"/>
  </w:num>
  <w:num w:numId="6">
    <w:abstractNumId w:val="3"/>
  </w:num>
  <w:num w:numId="7">
    <w:abstractNumId w:val="16"/>
  </w:num>
  <w:num w:numId="8">
    <w:abstractNumId w:val="0"/>
  </w:num>
  <w:num w:numId="9">
    <w:abstractNumId w:val="12"/>
  </w:num>
  <w:num w:numId="10">
    <w:abstractNumId w:val="11"/>
  </w:num>
  <w:num w:numId="11">
    <w:abstractNumId w:val="17"/>
  </w:num>
  <w:num w:numId="12">
    <w:abstractNumId w:val="5"/>
  </w:num>
  <w:num w:numId="13">
    <w:abstractNumId w:val="9"/>
  </w:num>
  <w:num w:numId="14">
    <w:abstractNumId w:val="8"/>
  </w:num>
  <w:num w:numId="15">
    <w:abstractNumId w:val="10"/>
  </w:num>
  <w:num w:numId="16">
    <w:abstractNumId w:val="18"/>
  </w:num>
  <w:num w:numId="17">
    <w:abstractNumId w:val="4"/>
  </w:num>
  <w:num w:numId="18">
    <w:abstractNumId w:val="20"/>
  </w:num>
  <w:num w:numId="19">
    <w:abstractNumId w:val="19"/>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numRestart w:val="eachPage"/>
    <w:footnote w:id="-1"/>
    <w:footnote w:id="0"/>
  </w:footnotePr>
  <w:endnotePr>
    <w:endnote w:id="-1"/>
    <w:endnote w:id="0"/>
  </w:endnotePr>
  <w:compat>
    <w:applyBreakingRules/>
  </w:compat>
  <w:rsids>
    <w:rsidRoot w:val="00AE6881"/>
    <w:rsid w:val="00000957"/>
    <w:rsid w:val="0000751F"/>
    <w:rsid w:val="00007CAD"/>
    <w:rsid w:val="0001130F"/>
    <w:rsid w:val="00011672"/>
    <w:rsid w:val="00013DA1"/>
    <w:rsid w:val="00024042"/>
    <w:rsid w:val="00034E8A"/>
    <w:rsid w:val="000359F5"/>
    <w:rsid w:val="000372A8"/>
    <w:rsid w:val="00040605"/>
    <w:rsid w:val="000417DC"/>
    <w:rsid w:val="0006484A"/>
    <w:rsid w:val="00064DB3"/>
    <w:rsid w:val="00070EF3"/>
    <w:rsid w:val="0007562C"/>
    <w:rsid w:val="00086DD5"/>
    <w:rsid w:val="0008767A"/>
    <w:rsid w:val="00092F21"/>
    <w:rsid w:val="00095683"/>
    <w:rsid w:val="00095BC2"/>
    <w:rsid w:val="0009760B"/>
    <w:rsid w:val="000A18E8"/>
    <w:rsid w:val="000A3C9D"/>
    <w:rsid w:val="000A3FF5"/>
    <w:rsid w:val="000B15E0"/>
    <w:rsid w:val="000B7184"/>
    <w:rsid w:val="000C0908"/>
    <w:rsid w:val="000C64C2"/>
    <w:rsid w:val="000D637B"/>
    <w:rsid w:val="000D6D50"/>
    <w:rsid w:val="000D7438"/>
    <w:rsid w:val="000E32E0"/>
    <w:rsid w:val="000E5C95"/>
    <w:rsid w:val="000F003C"/>
    <w:rsid w:val="000F0FD3"/>
    <w:rsid w:val="000F207A"/>
    <w:rsid w:val="000F31CA"/>
    <w:rsid w:val="000F34D3"/>
    <w:rsid w:val="001033D6"/>
    <w:rsid w:val="001111A3"/>
    <w:rsid w:val="0012038B"/>
    <w:rsid w:val="00120C27"/>
    <w:rsid w:val="00121DFE"/>
    <w:rsid w:val="00147ABE"/>
    <w:rsid w:val="0015045C"/>
    <w:rsid w:val="00150E6F"/>
    <w:rsid w:val="00153130"/>
    <w:rsid w:val="0016243B"/>
    <w:rsid w:val="00167629"/>
    <w:rsid w:val="00174B9C"/>
    <w:rsid w:val="00182799"/>
    <w:rsid w:val="00184602"/>
    <w:rsid w:val="00186880"/>
    <w:rsid w:val="001908C6"/>
    <w:rsid w:val="00192C42"/>
    <w:rsid w:val="00195545"/>
    <w:rsid w:val="001A4A2F"/>
    <w:rsid w:val="001A52FF"/>
    <w:rsid w:val="001A6230"/>
    <w:rsid w:val="001A6ACE"/>
    <w:rsid w:val="001B191D"/>
    <w:rsid w:val="001B1B19"/>
    <w:rsid w:val="001B6228"/>
    <w:rsid w:val="001C1C04"/>
    <w:rsid w:val="001C748B"/>
    <w:rsid w:val="001C76F2"/>
    <w:rsid w:val="001C7FF8"/>
    <w:rsid w:val="001D0333"/>
    <w:rsid w:val="001D45BB"/>
    <w:rsid w:val="001D76A7"/>
    <w:rsid w:val="001E2996"/>
    <w:rsid w:val="001E4785"/>
    <w:rsid w:val="001F161E"/>
    <w:rsid w:val="001F164C"/>
    <w:rsid w:val="001F754C"/>
    <w:rsid w:val="00201AE9"/>
    <w:rsid w:val="0020250B"/>
    <w:rsid w:val="00204BB1"/>
    <w:rsid w:val="00204C6C"/>
    <w:rsid w:val="00206DF5"/>
    <w:rsid w:val="002158D1"/>
    <w:rsid w:val="00227995"/>
    <w:rsid w:val="00233FEC"/>
    <w:rsid w:val="00235D65"/>
    <w:rsid w:val="00240A15"/>
    <w:rsid w:val="0024330B"/>
    <w:rsid w:val="00252748"/>
    <w:rsid w:val="00252EE5"/>
    <w:rsid w:val="00253753"/>
    <w:rsid w:val="00267F41"/>
    <w:rsid w:val="00273D44"/>
    <w:rsid w:val="002751C9"/>
    <w:rsid w:val="002755F4"/>
    <w:rsid w:val="00280E51"/>
    <w:rsid w:val="00286749"/>
    <w:rsid w:val="002942BE"/>
    <w:rsid w:val="00295878"/>
    <w:rsid w:val="002A0A5C"/>
    <w:rsid w:val="002A175F"/>
    <w:rsid w:val="002A1787"/>
    <w:rsid w:val="002A17E4"/>
    <w:rsid w:val="002A20F5"/>
    <w:rsid w:val="002A3166"/>
    <w:rsid w:val="002A5F80"/>
    <w:rsid w:val="002B2422"/>
    <w:rsid w:val="002B4747"/>
    <w:rsid w:val="002C00D8"/>
    <w:rsid w:val="002C1537"/>
    <w:rsid w:val="002D188D"/>
    <w:rsid w:val="002D4646"/>
    <w:rsid w:val="002D73B5"/>
    <w:rsid w:val="002D77C5"/>
    <w:rsid w:val="002E054B"/>
    <w:rsid w:val="002E1F73"/>
    <w:rsid w:val="002E2005"/>
    <w:rsid w:val="002E49D2"/>
    <w:rsid w:val="002E4B17"/>
    <w:rsid w:val="002F0DC9"/>
    <w:rsid w:val="002F0EEA"/>
    <w:rsid w:val="002F690A"/>
    <w:rsid w:val="00300CB6"/>
    <w:rsid w:val="003026B7"/>
    <w:rsid w:val="0031047B"/>
    <w:rsid w:val="00311533"/>
    <w:rsid w:val="003127BE"/>
    <w:rsid w:val="003129F0"/>
    <w:rsid w:val="0031491E"/>
    <w:rsid w:val="00317000"/>
    <w:rsid w:val="00330EF8"/>
    <w:rsid w:val="00332748"/>
    <w:rsid w:val="00333043"/>
    <w:rsid w:val="003413C3"/>
    <w:rsid w:val="003459FD"/>
    <w:rsid w:val="003475F0"/>
    <w:rsid w:val="00355DD7"/>
    <w:rsid w:val="0036343C"/>
    <w:rsid w:val="00363BC1"/>
    <w:rsid w:val="00364186"/>
    <w:rsid w:val="003673F5"/>
    <w:rsid w:val="00374604"/>
    <w:rsid w:val="00374AF4"/>
    <w:rsid w:val="00374F64"/>
    <w:rsid w:val="00383A40"/>
    <w:rsid w:val="003900C0"/>
    <w:rsid w:val="00393B6B"/>
    <w:rsid w:val="003A2682"/>
    <w:rsid w:val="003A2BBD"/>
    <w:rsid w:val="003A3B84"/>
    <w:rsid w:val="003A629D"/>
    <w:rsid w:val="003A63F5"/>
    <w:rsid w:val="003B009E"/>
    <w:rsid w:val="003B2535"/>
    <w:rsid w:val="003B3D9F"/>
    <w:rsid w:val="003B51A4"/>
    <w:rsid w:val="003B6DC6"/>
    <w:rsid w:val="003C61D2"/>
    <w:rsid w:val="003C67D3"/>
    <w:rsid w:val="003C7A88"/>
    <w:rsid w:val="003D1213"/>
    <w:rsid w:val="003D1B51"/>
    <w:rsid w:val="003D2397"/>
    <w:rsid w:val="003D2A7B"/>
    <w:rsid w:val="003E61A0"/>
    <w:rsid w:val="003E636D"/>
    <w:rsid w:val="003E6B8F"/>
    <w:rsid w:val="003F4C57"/>
    <w:rsid w:val="003F7FD7"/>
    <w:rsid w:val="004017B4"/>
    <w:rsid w:val="004020A4"/>
    <w:rsid w:val="00402512"/>
    <w:rsid w:val="0040422A"/>
    <w:rsid w:val="004057F5"/>
    <w:rsid w:val="00410493"/>
    <w:rsid w:val="0041071C"/>
    <w:rsid w:val="0041169A"/>
    <w:rsid w:val="00412219"/>
    <w:rsid w:val="004139FA"/>
    <w:rsid w:val="00417BE1"/>
    <w:rsid w:val="00421699"/>
    <w:rsid w:val="00421B16"/>
    <w:rsid w:val="0043717C"/>
    <w:rsid w:val="00441B81"/>
    <w:rsid w:val="00446D31"/>
    <w:rsid w:val="00465545"/>
    <w:rsid w:val="00472A42"/>
    <w:rsid w:val="00473A1B"/>
    <w:rsid w:val="00482EAE"/>
    <w:rsid w:val="00493061"/>
    <w:rsid w:val="00493D2C"/>
    <w:rsid w:val="00494D99"/>
    <w:rsid w:val="004969AF"/>
    <w:rsid w:val="004A09A5"/>
    <w:rsid w:val="004A0FBD"/>
    <w:rsid w:val="004B5E93"/>
    <w:rsid w:val="004C0FE6"/>
    <w:rsid w:val="004C729C"/>
    <w:rsid w:val="004D1B9D"/>
    <w:rsid w:val="004E5AF1"/>
    <w:rsid w:val="004E6E54"/>
    <w:rsid w:val="004F272A"/>
    <w:rsid w:val="004F276A"/>
    <w:rsid w:val="004F2E5B"/>
    <w:rsid w:val="004F6467"/>
    <w:rsid w:val="00500C46"/>
    <w:rsid w:val="00502D2B"/>
    <w:rsid w:val="00504010"/>
    <w:rsid w:val="00504C08"/>
    <w:rsid w:val="00516FF8"/>
    <w:rsid w:val="00530AAE"/>
    <w:rsid w:val="0053635D"/>
    <w:rsid w:val="00537E69"/>
    <w:rsid w:val="00541E50"/>
    <w:rsid w:val="005448D0"/>
    <w:rsid w:val="005454D3"/>
    <w:rsid w:val="00546514"/>
    <w:rsid w:val="00553F39"/>
    <w:rsid w:val="005558D7"/>
    <w:rsid w:val="00555C50"/>
    <w:rsid w:val="00555CB4"/>
    <w:rsid w:val="00555D19"/>
    <w:rsid w:val="00562F06"/>
    <w:rsid w:val="00564905"/>
    <w:rsid w:val="00564C10"/>
    <w:rsid w:val="0056671B"/>
    <w:rsid w:val="00573E53"/>
    <w:rsid w:val="0057646E"/>
    <w:rsid w:val="00577A74"/>
    <w:rsid w:val="00580A97"/>
    <w:rsid w:val="0059093C"/>
    <w:rsid w:val="005971ED"/>
    <w:rsid w:val="005A3EE4"/>
    <w:rsid w:val="005A74D9"/>
    <w:rsid w:val="005B45EB"/>
    <w:rsid w:val="005B6816"/>
    <w:rsid w:val="005B69FE"/>
    <w:rsid w:val="005C7DC0"/>
    <w:rsid w:val="005D2982"/>
    <w:rsid w:val="005D677F"/>
    <w:rsid w:val="005E3EE5"/>
    <w:rsid w:val="005F1BFB"/>
    <w:rsid w:val="005F2DB2"/>
    <w:rsid w:val="005F6C5D"/>
    <w:rsid w:val="006010DD"/>
    <w:rsid w:val="00602F96"/>
    <w:rsid w:val="00604362"/>
    <w:rsid w:val="00610DC8"/>
    <w:rsid w:val="00615F94"/>
    <w:rsid w:val="00617483"/>
    <w:rsid w:val="00630CF6"/>
    <w:rsid w:val="00632CE0"/>
    <w:rsid w:val="0063372A"/>
    <w:rsid w:val="00636AE3"/>
    <w:rsid w:val="006401CB"/>
    <w:rsid w:val="00645CEF"/>
    <w:rsid w:val="00646F06"/>
    <w:rsid w:val="00652601"/>
    <w:rsid w:val="00655DE4"/>
    <w:rsid w:val="006560F3"/>
    <w:rsid w:val="00660A24"/>
    <w:rsid w:val="006629F1"/>
    <w:rsid w:val="006677E7"/>
    <w:rsid w:val="00691829"/>
    <w:rsid w:val="006B6732"/>
    <w:rsid w:val="006B6D81"/>
    <w:rsid w:val="006C4CE6"/>
    <w:rsid w:val="006D5FF9"/>
    <w:rsid w:val="006D6210"/>
    <w:rsid w:val="006E5E5A"/>
    <w:rsid w:val="006E5FB0"/>
    <w:rsid w:val="006F0E0C"/>
    <w:rsid w:val="006F3F2D"/>
    <w:rsid w:val="006F7CCA"/>
    <w:rsid w:val="006F7D4D"/>
    <w:rsid w:val="0070092D"/>
    <w:rsid w:val="00702540"/>
    <w:rsid w:val="0070260F"/>
    <w:rsid w:val="00702773"/>
    <w:rsid w:val="00713C0E"/>
    <w:rsid w:val="00713E03"/>
    <w:rsid w:val="00715175"/>
    <w:rsid w:val="007158E4"/>
    <w:rsid w:val="0072165E"/>
    <w:rsid w:val="007246F9"/>
    <w:rsid w:val="00725A17"/>
    <w:rsid w:val="00731492"/>
    <w:rsid w:val="0073331B"/>
    <w:rsid w:val="0073343A"/>
    <w:rsid w:val="00736E53"/>
    <w:rsid w:val="00740644"/>
    <w:rsid w:val="00742AD3"/>
    <w:rsid w:val="007509C1"/>
    <w:rsid w:val="007541B1"/>
    <w:rsid w:val="007558C6"/>
    <w:rsid w:val="00756C22"/>
    <w:rsid w:val="00761E7E"/>
    <w:rsid w:val="00765FF6"/>
    <w:rsid w:val="00767DC0"/>
    <w:rsid w:val="00775C68"/>
    <w:rsid w:val="00780F65"/>
    <w:rsid w:val="00782AFD"/>
    <w:rsid w:val="007842FF"/>
    <w:rsid w:val="00786ECF"/>
    <w:rsid w:val="00794765"/>
    <w:rsid w:val="00796856"/>
    <w:rsid w:val="007A120D"/>
    <w:rsid w:val="007A1E2E"/>
    <w:rsid w:val="007A6788"/>
    <w:rsid w:val="007B370D"/>
    <w:rsid w:val="007B39B5"/>
    <w:rsid w:val="007C351A"/>
    <w:rsid w:val="007C44CD"/>
    <w:rsid w:val="007D18AE"/>
    <w:rsid w:val="007D27A8"/>
    <w:rsid w:val="007E20EF"/>
    <w:rsid w:val="007E54DC"/>
    <w:rsid w:val="007E6995"/>
    <w:rsid w:val="007E6D93"/>
    <w:rsid w:val="007F2194"/>
    <w:rsid w:val="007F2820"/>
    <w:rsid w:val="007F28C3"/>
    <w:rsid w:val="007F5623"/>
    <w:rsid w:val="008063D9"/>
    <w:rsid w:val="00813FCA"/>
    <w:rsid w:val="00815ED1"/>
    <w:rsid w:val="008207B8"/>
    <w:rsid w:val="008230FF"/>
    <w:rsid w:val="00825429"/>
    <w:rsid w:val="0083072C"/>
    <w:rsid w:val="008361FA"/>
    <w:rsid w:val="00841F14"/>
    <w:rsid w:val="00844F8D"/>
    <w:rsid w:val="00852AE2"/>
    <w:rsid w:val="008537E9"/>
    <w:rsid w:val="0088438D"/>
    <w:rsid w:val="00891E38"/>
    <w:rsid w:val="00894D0E"/>
    <w:rsid w:val="008A2D48"/>
    <w:rsid w:val="008A4CDA"/>
    <w:rsid w:val="008B0854"/>
    <w:rsid w:val="008C32A9"/>
    <w:rsid w:val="008C364D"/>
    <w:rsid w:val="008D4997"/>
    <w:rsid w:val="008D77C7"/>
    <w:rsid w:val="008E632D"/>
    <w:rsid w:val="008F48CC"/>
    <w:rsid w:val="008F5AFF"/>
    <w:rsid w:val="00903618"/>
    <w:rsid w:val="00904F03"/>
    <w:rsid w:val="009065AD"/>
    <w:rsid w:val="00906E66"/>
    <w:rsid w:val="00907FAE"/>
    <w:rsid w:val="009125F0"/>
    <w:rsid w:val="009140C1"/>
    <w:rsid w:val="00914F3D"/>
    <w:rsid w:val="00921476"/>
    <w:rsid w:val="00923290"/>
    <w:rsid w:val="00923A93"/>
    <w:rsid w:val="00934334"/>
    <w:rsid w:val="009355E0"/>
    <w:rsid w:val="0094252F"/>
    <w:rsid w:val="00943810"/>
    <w:rsid w:val="00945EA7"/>
    <w:rsid w:val="00946B50"/>
    <w:rsid w:val="009574F5"/>
    <w:rsid w:val="0096377D"/>
    <w:rsid w:val="00964D60"/>
    <w:rsid w:val="009710BD"/>
    <w:rsid w:val="00977C29"/>
    <w:rsid w:val="00982D6E"/>
    <w:rsid w:val="00983CA6"/>
    <w:rsid w:val="00983E82"/>
    <w:rsid w:val="00984728"/>
    <w:rsid w:val="00994D64"/>
    <w:rsid w:val="00996EBB"/>
    <w:rsid w:val="009A1113"/>
    <w:rsid w:val="009A1B12"/>
    <w:rsid w:val="009A7287"/>
    <w:rsid w:val="009B1080"/>
    <w:rsid w:val="009B32CA"/>
    <w:rsid w:val="009B4964"/>
    <w:rsid w:val="009B5BC2"/>
    <w:rsid w:val="009C3372"/>
    <w:rsid w:val="009C59B4"/>
    <w:rsid w:val="009E2406"/>
    <w:rsid w:val="009F133F"/>
    <w:rsid w:val="009F4E43"/>
    <w:rsid w:val="00A00613"/>
    <w:rsid w:val="00A24527"/>
    <w:rsid w:val="00A25696"/>
    <w:rsid w:val="00A25D1A"/>
    <w:rsid w:val="00A4519A"/>
    <w:rsid w:val="00A5567B"/>
    <w:rsid w:val="00A617BA"/>
    <w:rsid w:val="00A61E3F"/>
    <w:rsid w:val="00A7158D"/>
    <w:rsid w:val="00A71F93"/>
    <w:rsid w:val="00A735A4"/>
    <w:rsid w:val="00A751D8"/>
    <w:rsid w:val="00A75403"/>
    <w:rsid w:val="00A806E2"/>
    <w:rsid w:val="00A96325"/>
    <w:rsid w:val="00A96D99"/>
    <w:rsid w:val="00A97CEF"/>
    <w:rsid w:val="00AA4513"/>
    <w:rsid w:val="00AA56FF"/>
    <w:rsid w:val="00AB4446"/>
    <w:rsid w:val="00AD55AC"/>
    <w:rsid w:val="00AD5672"/>
    <w:rsid w:val="00AD6261"/>
    <w:rsid w:val="00AE08ED"/>
    <w:rsid w:val="00AE154A"/>
    <w:rsid w:val="00AE512D"/>
    <w:rsid w:val="00AE6881"/>
    <w:rsid w:val="00AF12AF"/>
    <w:rsid w:val="00AF1DD6"/>
    <w:rsid w:val="00AF3655"/>
    <w:rsid w:val="00B1011F"/>
    <w:rsid w:val="00B15714"/>
    <w:rsid w:val="00B2573E"/>
    <w:rsid w:val="00B262E1"/>
    <w:rsid w:val="00B30968"/>
    <w:rsid w:val="00B34C71"/>
    <w:rsid w:val="00B3503C"/>
    <w:rsid w:val="00B36617"/>
    <w:rsid w:val="00B41060"/>
    <w:rsid w:val="00B47F71"/>
    <w:rsid w:val="00B47FAC"/>
    <w:rsid w:val="00B50886"/>
    <w:rsid w:val="00B526B5"/>
    <w:rsid w:val="00B537EE"/>
    <w:rsid w:val="00B53E4C"/>
    <w:rsid w:val="00B5433A"/>
    <w:rsid w:val="00B55220"/>
    <w:rsid w:val="00B5549B"/>
    <w:rsid w:val="00B55A70"/>
    <w:rsid w:val="00B56BED"/>
    <w:rsid w:val="00B56EC9"/>
    <w:rsid w:val="00B6483E"/>
    <w:rsid w:val="00B649FC"/>
    <w:rsid w:val="00B65D49"/>
    <w:rsid w:val="00B67606"/>
    <w:rsid w:val="00B679A3"/>
    <w:rsid w:val="00B70725"/>
    <w:rsid w:val="00B84A69"/>
    <w:rsid w:val="00B857F8"/>
    <w:rsid w:val="00B867E8"/>
    <w:rsid w:val="00B9426C"/>
    <w:rsid w:val="00B966F2"/>
    <w:rsid w:val="00B97661"/>
    <w:rsid w:val="00BA0B94"/>
    <w:rsid w:val="00BA24D7"/>
    <w:rsid w:val="00BA29E1"/>
    <w:rsid w:val="00BB0AEB"/>
    <w:rsid w:val="00BB1526"/>
    <w:rsid w:val="00BB234D"/>
    <w:rsid w:val="00BB6B7A"/>
    <w:rsid w:val="00BC1FC2"/>
    <w:rsid w:val="00BC702C"/>
    <w:rsid w:val="00BC7E7B"/>
    <w:rsid w:val="00BD275C"/>
    <w:rsid w:val="00BD356B"/>
    <w:rsid w:val="00BD415F"/>
    <w:rsid w:val="00BD4243"/>
    <w:rsid w:val="00BD472B"/>
    <w:rsid w:val="00BD4E99"/>
    <w:rsid w:val="00BD60FC"/>
    <w:rsid w:val="00BE15C0"/>
    <w:rsid w:val="00BE56C1"/>
    <w:rsid w:val="00BE7561"/>
    <w:rsid w:val="00BF0156"/>
    <w:rsid w:val="00BF3E23"/>
    <w:rsid w:val="00C01CE5"/>
    <w:rsid w:val="00C02EE4"/>
    <w:rsid w:val="00C031B0"/>
    <w:rsid w:val="00C06471"/>
    <w:rsid w:val="00C14D40"/>
    <w:rsid w:val="00C14D5D"/>
    <w:rsid w:val="00C24825"/>
    <w:rsid w:val="00C32FBA"/>
    <w:rsid w:val="00C34DE2"/>
    <w:rsid w:val="00C3723A"/>
    <w:rsid w:val="00C40D71"/>
    <w:rsid w:val="00C41180"/>
    <w:rsid w:val="00C51719"/>
    <w:rsid w:val="00C55F54"/>
    <w:rsid w:val="00C60CF5"/>
    <w:rsid w:val="00C74C98"/>
    <w:rsid w:val="00C7599E"/>
    <w:rsid w:val="00C773A6"/>
    <w:rsid w:val="00C8289A"/>
    <w:rsid w:val="00C8476E"/>
    <w:rsid w:val="00C859D0"/>
    <w:rsid w:val="00C91535"/>
    <w:rsid w:val="00C972E5"/>
    <w:rsid w:val="00C97DEA"/>
    <w:rsid w:val="00CA077C"/>
    <w:rsid w:val="00CA105C"/>
    <w:rsid w:val="00CC01F3"/>
    <w:rsid w:val="00CC118B"/>
    <w:rsid w:val="00CC5310"/>
    <w:rsid w:val="00CC639F"/>
    <w:rsid w:val="00CC7456"/>
    <w:rsid w:val="00CD2004"/>
    <w:rsid w:val="00CD36A6"/>
    <w:rsid w:val="00CD4ECF"/>
    <w:rsid w:val="00CE1AA3"/>
    <w:rsid w:val="00CE4AA4"/>
    <w:rsid w:val="00CF63F4"/>
    <w:rsid w:val="00D00410"/>
    <w:rsid w:val="00D012EB"/>
    <w:rsid w:val="00D0258F"/>
    <w:rsid w:val="00D063D2"/>
    <w:rsid w:val="00D07A4E"/>
    <w:rsid w:val="00D10E62"/>
    <w:rsid w:val="00D2008A"/>
    <w:rsid w:val="00D25501"/>
    <w:rsid w:val="00D33C3B"/>
    <w:rsid w:val="00D4147A"/>
    <w:rsid w:val="00D41D7D"/>
    <w:rsid w:val="00D524EF"/>
    <w:rsid w:val="00D5653A"/>
    <w:rsid w:val="00D6331B"/>
    <w:rsid w:val="00D64D52"/>
    <w:rsid w:val="00D72378"/>
    <w:rsid w:val="00D742BF"/>
    <w:rsid w:val="00D769EA"/>
    <w:rsid w:val="00D80624"/>
    <w:rsid w:val="00D874DC"/>
    <w:rsid w:val="00D95A9F"/>
    <w:rsid w:val="00DA5ED2"/>
    <w:rsid w:val="00DA7F52"/>
    <w:rsid w:val="00DC44E6"/>
    <w:rsid w:val="00DC4978"/>
    <w:rsid w:val="00DC5A3D"/>
    <w:rsid w:val="00DD1CB7"/>
    <w:rsid w:val="00DD2A3D"/>
    <w:rsid w:val="00DE4767"/>
    <w:rsid w:val="00DE4A48"/>
    <w:rsid w:val="00DE5E52"/>
    <w:rsid w:val="00DE757D"/>
    <w:rsid w:val="00E04F7C"/>
    <w:rsid w:val="00E059F0"/>
    <w:rsid w:val="00E07A96"/>
    <w:rsid w:val="00E14411"/>
    <w:rsid w:val="00E14F7D"/>
    <w:rsid w:val="00E22916"/>
    <w:rsid w:val="00E26B6E"/>
    <w:rsid w:val="00E31FE6"/>
    <w:rsid w:val="00E34994"/>
    <w:rsid w:val="00E47551"/>
    <w:rsid w:val="00E51BFF"/>
    <w:rsid w:val="00E55640"/>
    <w:rsid w:val="00E56EDA"/>
    <w:rsid w:val="00E67896"/>
    <w:rsid w:val="00E758CF"/>
    <w:rsid w:val="00E82CA0"/>
    <w:rsid w:val="00E93E8B"/>
    <w:rsid w:val="00EA2CF2"/>
    <w:rsid w:val="00EA3AF2"/>
    <w:rsid w:val="00EA577E"/>
    <w:rsid w:val="00EB14AF"/>
    <w:rsid w:val="00EC22F9"/>
    <w:rsid w:val="00EC252D"/>
    <w:rsid w:val="00EC4941"/>
    <w:rsid w:val="00EC64CF"/>
    <w:rsid w:val="00EC65E7"/>
    <w:rsid w:val="00ED4807"/>
    <w:rsid w:val="00ED6765"/>
    <w:rsid w:val="00ED6FDC"/>
    <w:rsid w:val="00EF018D"/>
    <w:rsid w:val="00EF39C1"/>
    <w:rsid w:val="00F12CA8"/>
    <w:rsid w:val="00F15440"/>
    <w:rsid w:val="00F1775C"/>
    <w:rsid w:val="00F2792E"/>
    <w:rsid w:val="00F315D2"/>
    <w:rsid w:val="00F34628"/>
    <w:rsid w:val="00F368FC"/>
    <w:rsid w:val="00F40056"/>
    <w:rsid w:val="00F507B6"/>
    <w:rsid w:val="00F5744D"/>
    <w:rsid w:val="00F57F8E"/>
    <w:rsid w:val="00F6644C"/>
    <w:rsid w:val="00F7402F"/>
    <w:rsid w:val="00F778CF"/>
    <w:rsid w:val="00F825C9"/>
    <w:rsid w:val="00F82ECF"/>
    <w:rsid w:val="00F83B2C"/>
    <w:rsid w:val="00F84BB8"/>
    <w:rsid w:val="00FA42A9"/>
    <w:rsid w:val="00FA5C15"/>
    <w:rsid w:val="00FB1969"/>
    <w:rsid w:val="00FC0A4D"/>
    <w:rsid w:val="00FD6426"/>
    <w:rsid w:val="00FE29B5"/>
    <w:rsid w:val="00FE5681"/>
    <w:rsid w:val="00FF6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D7"/>
    <w:rPr>
      <w:sz w:val="24"/>
      <w:szCs w:val="24"/>
    </w:rPr>
  </w:style>
  <w:style w:type="paragraph" w:styleId="1">
    <w:name w:val="heading 1"/>
    <w:basedOn w:val="a"/>
    <w:next w:val="a"/>
    <w:qFormat/>
    <w:rsid w:val="00BA24D7"/>
    <w:pPr>
      <w:keepNext/>
      <w:jc w:val="center"/>
      <w:outlineLvl w:val="0"/>
    </w:pPr>
    <w:rPr>
      <w:b/>
      <w:bCs/>
      <w:sz w:val="40"/>
      <w:szCs w:val="40"/>
    </w:rPr>
  </w:style>
  <w:style w:type="paragraph" w:styleId="2">
    <w:name w:val="heading 2"/>
    <w:basedOn w:val="a"/>
    <w:next w:val="a"/>
    <w:qFormat/>
    <w:rsid w:val="00BA24D7"/>
    <w:pPr>
      <w:keepNext/>
      <w:spacing w:line="360" w:lineRule="auto"/>
      <w:jc w:val="center"/>
      <w:outlineLvl w:val="1"/>
    </w:pPr>
    <w:rPr>
      <w:b/>
      <w:bCs/>
      <w:sz w:val="36"/>
      <w:szCs w:val="36"/>
    </w:rPr>
  </w:style>
  <w:style w:type="paragraph" w:styleId="3">
    <w:name w:val="heading 3"/>
    <w:basedOn w:val="a"/>
    <w:next w:val="a"/>
    <w:qFormat/>
    <w:rsid w:val="00BA24D7"/>
    <w:pPr>
      <w:keepNext/>
      <w:jc w:val="center"/>
      <w:outlineLvl w:val="2"/>
    </w:pPr>
    <w:rPr>
      <w:b/>
      <w:bCs/>
      <w:sz w:val="32"/>
      <w:szCs w:val="32"/>
    </w:rPr>
  </w:style>
  <w:style w:type="paragraph" w:styleId="4">
    <w:name w:val="heading 4"/>
    <w:basedOn w:val="a"/>
    <w:next w:val="a"/>
    <w:qFormat/>
    <w:rsid w:val="00BA24D7"/>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A24D7"/>
    <w:pPr>
      <w:tabs>
        <w:tab w:val="center" w:pos="4153"/>
        <w:tab w:val="right" w:pos="8306"/>
      </w:tabs>
    </w:pPr>
  </w:style>
  <w:style w:type="character" w:styleId="a4">
    <w:name w:val="page number"/>
    <w:basedOn w:val="a0"/>
    <w:rsid w:val="00BA24D7"/>
  </w:style>
  <w:style w:type="paragraph" w:styleId="a5">
    <w:name w:val="header"/>
    <w:basedOn w:val="a"/>
    <w:rsid w:val="00BA24D7"/>
    <w:pPr>
      <w:tabs>
        <w:tab w:val="center" w:pos="4153"/>
        <w:tab w:val="right" w:pos="8306"/>
      </w:tabs>
    </w:pPr>
  </w:style>
  <w:style w:type="paragraph" w:styleId="a6">
    <w:name w:val="footnote text"/>
    <w:basedOn w:val="a"/>
    <w:link w:val="a7"/>
    <w:uiPriority w:val="99"/>
    <w:semiHidden/>
    <w:rsid w:val="00BA24D7"/>
    <w:rPr>
      <w:sz w:val="20"/>
      <w:szCs w:val="20"/>
    </w:rPr>
  </w:style>
  <w:style w:type="character" w:styleId="a8">
    <w:name w:val="footnote reference"/>
    <w:basedOn w:val="a0"/>
    <w:semiHidden/>
    <w:rsid w:val="00BA24D7"/>
    <w:rPr>
      <w:vertAlign w:val="superscript"/>
    </w:rPr>
  </w:style>
  <w:style w:type="paragraph" w:styleId="a9">
    <w:name w:val="Title"/>
    <w:basedOn w:val="a"/>
    <w:qFormat/>
    <w:rsid w:val="00BA24D7"/>
    <w:pPr>
      <w:jc w:val="center"/>
    </w:pPr>
    <w:rPr>
      <w:b/>
      <w:bCs/>
      <w:sz w:val="36"/>
      <w:szCs w:val="36"/>
    </w:rPr>
  </w:style>
  <w:style w:type="paragraph" w:styleId="aa">
    <w:name w:val="Subtitle"/>
    <w:basedOn w:val="a"/>
    <w:qFormat/>
    <w:rsid w:val="00BA24D7"/>
    <w:pPr>
      <w:jc w:val="center"/>
    </w:pPr>
    <w:rPr>
      <w:b/>
      <w:bCs/>
      <w:sz w:val="36"/>
      <w:szCs w:val="36"/>
      <w:u w:val="single"/>
    </w:rPr>
  </w:style>
  <w:style w:type="paragraph" w:styleId="ab">
    <w:name w:val="Body Text"/>
    <w:basedOn w:val="a"/>
    <w:rsid w:val="00BA24D7"/>
    <w:pPr>
      <w:jc w:val="center"/>
    </w:pPr>
    <w:rPr>
      <w:b/>
      <w:bCs/>
      <w:sz w:val="36"/>
      <w:szCs w:val="36"/>
    </w:rPr>
  </w:style>
  <w:style w:type="paragraph" w:styleId="ac">
    <w:name w:val="Body Text Indent"/>
    <w:basedOn w:val="a"/>
    <w:rsid w:val="00BA24D7"/>
    <w:pPr>
      <w:ind w:firstLine="567"/>
      <w:jc w:val="both"/>
    </w:pPr>
    <w:rPr>
      <w:b/>
      <w:bCs/>
      <w:sz w:val="36"/>
      <w:szCs w:val="36"/>
    </w:rPr>
  </w:style>
  <w:style w:type="character" w:styleId="ad">
    <w:name w:val="Hyperlink"/>
    <w:basedOn w:val="a0"/>
    <w:uiPriority w:val="99"/>
    <w:unhideWhenUsed/>
    <w:rsid w:val="003E6B8F"/>
    <w:rPr>
      <w:color w:val="0000FF" w:themeColor="hyperlink"/>
      <w:u w:val="single"/>
    </w:rPr>
  </w:style>
  <w:style w:type="paragraph" w:styleId="ae">
    <w:name w:val="List Paragraph"/>
    <w:basedOn w:val="a"/>
    <w:uiPriority w:val="34"/>
    <w:qFormat/>
    <w:rsid w:val="005D677F"/>
    <w:pPr>
      <w:ind w:left="720"/>
      <w:contextualSpacing/>
    </w:pPr>
  </w:style>
  <w:style w:type="character" w:customStyle="1" w:styleId="a7">
    <w:name w:val="Текст сноски Знак"/>
    <w:basedOn w:val="a0"/>
    <w:link w:val="a6"/>
    <w:uiPriority w:val="99"/>
    <w:semiHidden/>
    <w:rsid w:val="005E3EE5"/>
  </w:style>
  <w:style w:type="table" w:styleId="af">
    <w:name w:val="Table Grid"/>
    <w:basedOn w:val="a1"/>
    <w:uiPriority w:val="59"/>
    <w:rsid w:val="00AD55A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
    <w:name w:val="w"/>
    <w:basedOn w:val="a0"/>
    <w:rsid w:val="00AD55AC"/>
  </w:style>
  <w:style w:type="character" w:styleId="af0">
    <w:name w:val="Strong"/>
    <w:basedOn w:val="a0"/>
    <w:uiPriority w:val="22"/>
    <w:qFormat/>
    <w:rsid w:val="001C76F2"/>
    <w:rPr>
      <w:b/>
      <w:bCs/>
    </w:rPr>
  </w:style>
  <w:style w:type="paragraph" w:styleId="af1">
    <w:name w:val="Balloon Text"/>
    <w:basedOn w:val="a"/>
    <w:link w:val="af2"/>
    <w:uiPriority w:val="99"/>
    <w:semiHidden/>
    <w:unhideWhenUsed/>
    <w:rsid w:val="00894D0E"/>
    <w:rPr>
      <w:rFonts w:ascii="Tahoma" w:hAnsi="Tahoma" w:cs="Tahoma"/>
      <w:sz w:val="16"/>
      <w:szCs w:val="16"/>
    </w:rPr>
  </w:style>
  <w:style w:type="character" w:customStyle="1" w:styleId="af2">
    <w:name w:val="Текст выноски Знак"/>
    <w:basedOn w:val="a0"/>
    <w:link w:val="af1"/>
    <w:uiPriority w:val="99"/>
    <w:semiHidden/>
    <w:rsid w:val="00894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9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gabaza.ru/doc/124506-pall.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tudbooks.net/1948964/literatura/glossariy_molodezhnogo_sleng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academic.ru/contents.nsf/ogegov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ct.ruslang.ru/freq.php" TargetMode="External"/><Relationship Id="rId4" Type="http://schemas.openxmlformats.org/officeDocument/2006/relationships/webSettings" Target="webSettings.xml"/><Relationship Id="rId9" Type="http://schemas.openxmlformats.org/officeDocument/2006/relationships/hyperlink" Target="http://znachenieslova.ru/slovar/youthsla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9001</Words>
  <Characters>51308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ОРДЕНА ДРУЖБЫ НАРОДОВ</vt:lpstr>
    </vt:vector>
  </TitlesOfParts>
  <Company/>
  <LinksUpToDate>false</LinksUpToDate>
  <CharactersWithSpaces>60189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ОРДЕНА ДРУЖБЫ НАРОДОВ</dc:title>
  <dc:creator>Sony</dc:creator>
  <cp:lastModifiedBy>9156</cp:lastModifiedBy>
  <cp:revision>6</cp:revision>
  <cp:lastPrinted>2019-01-09T20:28:00Z</cp:lastPrinted>
  <dcterms:created xsi:type="dcterms:W3CDTF">2019-02-14T07:09:00Z</dcterms:created>
  <dcterms:modified xsi:type="dcterms:W3CDTF">2019-02-14T22:06:00Z</dcterms:modified>
</cp:coreProperties>
</file>