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FB" w:rsidRPr="008719F6" w:rsidRDefault="00BD64D2" w:rsidP="00827903">
      <w:pPr>
        <w:spacing w:after="0" w:line="360" w:lineRule="auto"/>
        <w:ind w:firstLine="567"/>
        <w:jc w:val="center"/>
        <w:rPr>
          <w:rFonts w:ascii="Arial" w:hAnsi="Arial" w:cs="Arial"/>
          <w:b/>
          <w:sz w:val="28"/>
          <w:szCs w:val="28"/>
          <w:lang w:val="en-GB"/>
        </w:rPr>
      </w:pPr>
      <w:r w:rsidRPr="0094266A">
        <w:rPr>
          <w:rFonts w:ascii="Arial" w:hAnsi="Arial" w:cs="Arial"/>
          <w:b/>
          <w:sz w:val="28"/>
          <w:szCs w:val="28"/>
          <w:lang w:val="en-GB"/>
        </w:rPr>
        <w:t>2</w:t>
      </w:r>
      <w:r w:rsidR="0094266A" w:rsidRPr="0094266A">
        <w:rPr>
          <w:rFonts w:ascii="Arial" w:hAnsi="Arial" w:cs="Arial"/>
          <w:b/>
          <w:sz w:val="28"/>
          <w:szCs w:val="28"/>
          <w:lang w:val="en-GB"/>
        </w:rPr>
        <w:t>1</w:t>
      </w:r>
      <w:r w:rsidR="0094266A" w:rsidRPr="0094266A">
        <w:rPr>
          <w:rFonts w:ascii="Arial" w:hAnsi="Arial" w:cs="Arial"/>
          <w:b/>
          <w:sz w:val="28"/>
          <w:szCs w:val="28"/>
          <w:vertAlign w:val="superscript"/>
          <w:lang w:val="en-GB"/>
        </w:rPr>
        <w:t>st</w:t>
      </w:r>
      <w:r w:rsidR="003B6AFB" w:rsidRPr="0094266A">
        <w:rPr>
          <w:rFonts w:ascii="Arial" w:hAnsi="Arial" w:cs="Arial"/>
          <w:b/>
          <w:sz w:val="28"/>
          <w:szCs w:val="28"/>
          <w:lang w:val="en-GB"/>
        </w:rPr>
        <w:t xml:space="preserve"> All</w:t>
      </w:r>
      <w:r w:rsidR="003B6AFB" w:rsidRPr="008719F6">
        <w:rPr>
          <w:rFonts w:ascii="Arial" w:hAnsi="Arial" w:cs="Arial"/>
          <w:b/>
          <w:sz w:val="28"/>
          <w:szCs w:val="28"/>
          <w:lang w:val="en-GB"/>
        </w:rPr>
        <w:t>-Russia Scientific Conference for high school students</w:t>
      </w:r>
    </w:p>
    <w:p w:rsidR="003B6AFB" w:rsidRPr="008719F6" w:rsidRDefault="003B6AFB" w:rsidP="00827903">
      <w:pPr>
        <w:spacing w:after="0" w:line="360" w:lineRule="auto"/>
        <w:ind w:firstLine="567"/>
        <w:jc w:val="center"/>
        <w:rPr>
          <w:rFonts w:ascii="Times New Roman" w:eastAsia="Times New Roman" w:hAnsi="Times New Roman"/>
          <w:b/>
          <w:sz w:val="20"/>
          <w:szCs w:val="20"/>
          <w:lang w:val="en-GB"/>
        </w:rPr>
      </w:pPr>
    </w:p>
    <w:p w:rsidR="003B6AFB" w:rsidRPr="008719F6" w:rsidRDefault="003B6AFB" w:rsidP="00827903">
      <w:pPr>
        <w:spacing w:after="0" w:line="360" w:lineRule="auto"/>
        <w:ind w:firstLine="567"/>
        <w:jc w:val="center"/>
        <w:outlineLvl w:val="0"/>
        <w:rPr>
          <w:rFonts w:ascii="Arial" w:eastAsia="Times New Roman" w:hAnsi="Arial" w:cs="Arial"/>
          <w:b/>
          <w:sz w:val="40"/>
          <w:szCs w:val="40"/>
          <w:lang w:val="en-GB"/>
        </w:rPr>
      </w:pPr>
      <w:bookmarkStart w:id="0" w:name="_Toc506150108"/>
      <w:bookmarkStart w:id="1" w:name="_Toc506150453"/>
      <w:bookmarkStart w:id="2" w:name="_Toc506151058"/>
      <w:bookmarkStart w:id="3" w:name="_Toc506151980"/>
      <w:bookmarkStart w:id="4" w:name="_Toc506152325"/>
      <w:r w:rsidRPr="008719F6">
        <w:rPr>
          <w:rFonts w:ascii="Arial" w:eastAsia="Times New Roman" w:hAnsi="Arial" w:cs="Arial"/>
          <w:b/>
          <w:sz w:val="40"/>
          <w:szCs w:val="40"/>
          <w:lang w:val="en-GB"/>
        </w:rPr>
        <w:t>“Discovery”</w:t>
      </w:r>
      <w:bookmarkEnd w:id="0"/>
      <w:bookmarkEnd w:id="1"/>
      <w:bookmarkEnd w:id="2"/>
      <w:bookmarkEnd w:id="3"/>
      <w:bookmarkEnd w:id="4"/>
    </w:p>
    <w:p w:rsidR="003B6AFB" w:rsidRPr="008719F6" w:rsidRDefault="003B6AFB" w:rsidP="00827903">
      <w:pPr>
        <w:spacing w:after="0" w:line="360" w:lineRule="auto"/>
        <w:ind w:firstLine="567"/>
        <w:jc w:val="center"/>
        <w:rPr>
          <w:rFonts w:ascii="Times New Roman" w:eastAsia="Times New Roman" w:hAnsi="Times New Roman"/>
          <w:b/>
          <w:sz w:val="30"/>
          <w:szCs w:val="30"/>
          <w:lang w:val="en-GB"/>
        </w:rPr>
      </w:pPr>
    </w:p>
    <w:p w:rsidR="003B6AFB" w:rsidRPr="008719F6" w:rsidRDefault="003B6AFB" w:rsidP="00827903">
      <w:pPr>
        <w:spacing w:after="0" w:line="360" w:lineRule="auto"/>
        <w:ind w:firstLine="567"/>
        <w:jc w:val="center"/>
        <w:outlineLvl w:val="0"/>
        <w:rPr>
          <w:rFonts w:ascii="Arial" w:hAnsi="Arial" w:cs="Arial"/>
          <w:b/>
          <w:sz w:val="30"/>
          <w:szCs w:val="30"/>
          <w:lang w:val="en-GB"/>
        </w:rPr>
      </w:pPr>
      <w:bookmarkStart w:id="5" w:name="_Toc506150109"/>
      <w:bookmarkStart w:id="6" w:name="_Toc506150454"/>
      <w:bookmarkStart w:id="7" w:name="_Toc506151059"/>
      <w:bookmarkStart w:id="8" w:name="_Toc506151981"/>
      <w:bookmarkStart w:id="9" w:name="_Toc506152326"/>
      <w:r w:rsidRPr="008719F6">
        <w:rPr>
          <w:rFonts w:ascii="Arial" w:eastAsia="Times New Roman" w:hAnsi="Arial" w:cs="Arial"/>
          <w:b/>
          <w:sz w:val="30"/>
          <w:szCs w:val="30"/>
          <w:lang w:val="en-GB"/>
        </w:rPr>
        <w:t>Section:</w:t>
      </w:r>
      <w:bookmarkEnd w:id="5"/>
      <w:bookmarkEnd w:id="6"/>
      <w:bookmarkEnd w:id="7"/>
      <w:bookmarkEnd w:id="8"/>
      <w:bookmarkEnd w:id="9"/>
    </w:p>
    <w:p w:rsidR="003B6AFB" w:rsidRPr="008719F6" w:rsidRDefault="003B6AFB" w:rsidP="00827903">
      <w:pPr>
        <w:spacing w:after="0" w:line="360" w:lineRule="auto"/>
        <w:ind w:firstLine="567"/>
        <w:rPr>
          <w:rFonts w:ascii="Times New Roman" w:eastAsia="Times New Roman" w:hAnsi="Times New Roman"/>
          <w:sz w:val="28"/>
          <w:szCs w:val="28"/>
          <w:lang w:val="en-GB"/>
        </w:rPr>
      </w:pPr>
    </w:p>
    <w:p w:rsidR="003B6AFB" w:rsidRPr="008719F6" w:rsidRDefault="003B6AFB" w:rsidP="00827903">
      <w:pPr>
        <w:spacing w:after="0" w:line="360" w:lineRule="auto"/>
        <w:ind w:firstLine="567"/>
        <w:rPr>
          <w:rFonts w:ascii="Times New Roman" w:eastAsia="Times New Roman" w:hAnsi="Times New Roman"/>
          <w:sz w:val="28"/>
          <w:szCs w:val="28"/>
          <w:lang w:val="en-GB"/>
        </w:rPr>
      </w:pPr>
    </w:p>
    <w:p w:rsidR="003B6AFB" w:rsidRPr="008719F6" w:rsidRDefault="003B6AFB" w:rsidP="00827903">
      <w:pPr>
        <w:spacing w:after="0" w:line="360" w:lineRule="auto"/>
        <w:ind w:firstLine="567"/>
        <w:rPr>
          <w:rFonts w:ascii="Times New Roman" w:eastAsia="Times New Roman" w:hAnsi="Times New Roman"/>
          <w:sz w:val="28"/>
          <w:szCs w:val="28"/>
          <w:lang w:val="en-GB"/>
        </w:rPr>
      </w:pPr>
    </w:p>
    <w:p w:rsidR="003B6AFB" w:rsidRPr="008719F6" w:rsidRDefault="00E258E0" w:rsidP="00827903">
      <w:pPr>
        <w:spacing w:after="0" w:line="360" w:lineRule="auto"/>
        <w:ind w:firstLine="567"/>
        <w:jc w:val="center"/>
        <w:rPr>
          <w:rFonts w:ascii="Arial" w:hAnsi="Arial" w:cs="Arial"/>
          <w:b/>
          <w:sz w:val="40"/>
          <w:szCs w:val="40"/>
          <w:lang w:val="en-GB"/>
        </w:rPr>
      </w:pPr>
      <w:r w:rsidRPr="008719F6">
        <w:rPr>
          <w:rFonts w:ascii="Arial" w:hAnsi="Arial" w:cs="Arial"/>
          <w:b/>
          <w:sz w:val="40"/>
          <w:szCs w:val="40"/>
          <w:lang w:val="en-GB"/>
        </w:rPr>
        <w:t>K</w:t>
      </w:r>
      <w:r w:rsidR="003B6AFB" w:rsidRPr="008719F6">
        <w:rPr>
          <w:rFonts w:ascii="Arial" w:hAnsi="Arial" w:cs="Arial"/>
          <w:b/>
          <w:sz w:val="40"/>
          <w:szCs w:val="40"/>
          <w:lang w:val="en-GB"/>
        </w:rPr>
        <w:t xml:space="preserve">nowledge of first aid at </w:t>
      </w:r>
      <w:r w:rsidR="0094266A">
        <w:rPr>
          <w:rFonts w:ascii="Arial" w:hAnsi="Arial" w:cs="Arial"/>
          <w:b/>
          <w:sz w:val="40"/>
          <w:szCs w:val="40"/>
          <w:lang w:val="en-GB"/>
        </w:rPr>
        <w:t>lower secondary</w:t>
      </w:r>
      <w:r w:rsidR="003B6AFB" w:rsidRPr="008719F6">
        <w:rPr>
          <w:rFonts w:ascii="Arial" w:hAnsi="Arial" w:cs="Arial"/>
          <w:b/>
          <w:sz w:val="40"/>
          <w:szCs w:val="40"/>
          <w:lang w:val="en-GB"/>
        </w:rPr>
        <w:t xml:space="preserve"> and high schools</w:t>
      </w:r>
    </w:p>
    <w:p w:rsidR="003B6AFB" w:rsidRPr="008719F6" w:rsidRDefault="003B6AFB" w:rsidP="00827903">
      <w:pPr>
        <w:widowControl w:val="0"/>
        <w:autoSpaceDE w:val="0"/>
        <w:autoSpaceDN w:val="0"/>
        <w:adjustRightInd w:val="0"/>
        <w:spacing w:after="0" w:line="360" w:lineRule="auto"/>
        <w:ind w:firstLine="567"/>
        <w:rPr>
          <w:rFonts w:ascii="Times New Roman" w:eastAsia="Times New Roman" w:hAnsi="Times New Roman"/>
          <w:sz w:val="28"/>
          <w:szCs w:val="28"/>
          <w:lang w:val="en-GB"/>
        </w:rPr>
      </w:pPr>
    </w:p>
    <w:p w:rsidR="003B6AFB" w:rsidRPr="008719F6" w:rsidRDefault="003B6AFB" w:rsidP="00827903">
      <w:pPr>
        <w:widowControl w:val="0"/>
        <w:autoSpaceDE w:val="0"/>
        <w:autoSpaceDN w:val="0"/>
        <w:adjustRightInd w:val="0"/>
        <w:spacing w:after="0" w:line="360" w:lineRule="auto"/>
        <w:ind w:firstLine="567"/>
        <w:rPr>
          <w:rFonts w:ascii="Times New Roman" w:eastAsia="Times New Roman" w:hAnsi="Times New Roman"/>
          <w:sz w:val="28"/>
          <w:szCs w:val="28"/>
          <w:lang w:val="en-GB"/>
        </w:rPr>
      </w:pPr>
    </w:p>
    <w:p w:rsidR="003B6AFB" w:rsidRPr="008719F6" w:rsidRDefault="003B6AFB" w:rsidP="00827903">
      <w:pPr>
        <w:widowControl w:val="0"/>
        <w:autoSpaceDE w:val="0"/>
        <w:autoSpaceDN w:val="0"/>
        <w:adjustRightInd w:val="0"/>
        <w:spacing w:after="0" w:line="360" w:lineRule="auto"/>
        <w:ind w:firstLine="567"/>
        <w:rPr>
          <w:rFonts w:ascii="Times New Roman" w:eastAsia="Times New Roman" w:hAnsi="Times New Roman"/>
          <w:sz w:val="28"/>
          <w:szCs w:val="28"/>
          <w:lang w:val="en-GB"/>
        </w:rPr>
      </w:pPr>
    </w:p>
    <w:p w:rsidR="003B6AFB" w:rsidRPr="008719F6" w:rsidRDefault="003B6AFB" w:rsidP="00827903">
      <w:pPr>
        <w:widowControl w:val="0"/>
        <w:autoSpaceDE w:val="0"/>
        <w:autoSpaceDN w:val="0"/>
        <w:adjustRightInd w:val="0"/>
        <w:spacing w:after="0" w:line="360" w:lineRule="auto"/>
        <w:ind w:firstLine="567"/>
        <w:rPr>
          <w:rFonts w:ascii="Times New Roman" w:eastAsia="Times New Roman" w:hAnsi="Times New Roman"/>
          <w:sz w:val="28"/>
          <w:szCs w:val="28"/>
          <w:lang w:val="en-GB"/>
        </w:rPr>
      </w:pPr>
    </w:p>
    <w:p w:rsidR="003B6AFB" w:rsidRPr="00827903" w:rsidRDefault="003B6AFB" w:rsidP="00827903">
      <w:pPr>
        <w:widowControl w:val="0"/>
        <w:autoSpaceDE w:val="0"/>
        <w:autoSpaceDN w:val="0"/>
        <w:adjustRightInd w:val="0"/>
        <w:spacing w:after="0" w:line="360" w:lineRule="auto"/>
        <w:ind w:left="3828"/>
        <w:outlineLvl w:val="0"/>
        <w:rPr>
          <w:rFonts w:ascii="Times New Roman" w:eastAsia="Times New Roman" w:hAnsi="Times New Roman"/>
          <w:b/>
          <w:bCs/>
          <w:sz w:val="24"/>
          <w:szCs w:val="28"/>
          <w:lang w:val="en-GB"/>
        </w:rPr>
      </w:pPr>
      <w:bookmarkStart w:id="10" w:name="_Toc506150110"/>
      <w:bookmarkStart w:id="11" w:name="_Toc506150455"/>
      <w:bookmarkStart w:id="12" w:name="_Toc506151060"/>
      <w:bookmarkStart w:id="13" w:name="_Toc506151982"/>
      <w:bookmarkStart w:id="14" w:name="_Toc506152327"/>
      <w:r w:rsidRPr="00827903">
        <w:rPr>
          <w:rFonts w:ascii="Times New Roman" w:eastAsia="Times New Roman" w:hAnsi="Times New Roman"/>
          <w:b/>
          <w:bCs/>
          <w:sz w:val="24"/>
          <w:szCs w:val="28"/>
          <w:lang w:val="en-GB"/>
        </w:rPr>
        <w:t>Authors:</w:t>
      </w:r>
      <w:bookmarkEnd w:id="10"/>
      <w:bookmarkEnd w:id="11"/>
      <w:bookmarkEnd w:id="12"/>
      <w:bookmarkEnd w:id="13"/>
      <w:bookmarkEnd w:id="14"/>
      <w:r w:rsidR="0094266A" w:rsidRPr="00827903">
        <w:rPr>
          <w:rFonts w:ascii="Times New Roman" w:eastAsia="Times New Roman" w:hAnsi="Times New Roman"/>
          <w:b/>
          <w:bCs/>
          <w:sz w:val="24"/>
          <w:szCs w:val="28"/>
          <w:lang w:val="en-GB"/>
        </w:rPr>
        <w:t xml:space="preserve"> </w:t>
      </w:r>
      <w:proofErr w:type="spellStart"/>
      <w:r w:rsidR="00746B99" w:rsidRPr="00827903">
        <w:rPr>
          <w:rFonts w:ascii="Times New Roman" w:eastAsia="Times New Roman" w:hAnsi="Times New Roman"/>
          <w:b/>
          <w:bCs/>
          <w:sz w:val="24"/>
          <w:szCs w:val="28"/>
          <w:lang w:val="en-GB"/>
        </w:rPr>
        <w:t>Klára</w:t>
      </w:r>
      <w:proofErr w:type="spellEnd"/>
      <w:r w:rsidR="00746B99" w:rsidRPr="00827903">
        <w:rPr>
          <w:rFonts w:ascii="Times New Roman" w:eastAsia="Times New Roman" w:hAnsi="Times New Roman"/>
          <w:b/>
          <w:bCs/>
          <w:sz w:val="24"/>
          <w:szCs w:val="28"/>
          <w:lang w:val="en-GB"/>
        </w:rPr>
        <w:t xml:space="preserve"> </w:t>
      </w:r>
      <w:proofErr w:type="spellStart"/>
      <w:r w:rsidR="00746B99" w:rsidRPr="00827903">
        <w:rPr>
          <w:rFonts w:ascii="Times New Roman" w:eastAsia="Times New Roman" w:hAnsi="Times New Roman"/>
          <w:b/>
          <w:bCs/>
          <w:sz w:val="24"/>
          <w:szCs w:val="28"/>
          <w:lang w:val="en-GB"/>
        </w:rPr>
        <w:t>Havlínová</w:t>
      </w:r>
      <w:proofErr w:type="spellEnd"/>
      <w:r w:rsidR="00746B99" w:rsidRPr="00827903">
        <w:rPr>
          <w:rFonts w:ascii="Times New Roman" w:eastAsia="Times New Roman" w:hAnsi="Times New Roman"/>
          <w:b/>
          <w:bCs/>
          <w:sz w:val="24"/>
          <w:szCs w:val="28"/>
          <w:lang w:val="en-GB"/>
        </w:rPr>
        <w:t xml:space="preserve"> &amp; Anna </w:t>
      </w:r>
      <w:proofErr w:type="spellStart"/>
      <w:r w:rsidR="00746B99" w:rsidRPr="00827903">
        <w:rPr>
          <w:rFonts w:ascii="Times New Roman" w:eastAsia="Times New Roman" w:hAnsi="Times New Roman"/>
          <w:b/>
          <w:bCs/>
          <w:sz w:val="24"/>
          <w:szCs w:val="28"/>
          <w:lang w:val="en-GB"/>
        </w:rPr>
        <w:t>Malachová</w:t>
      </w:r>
      <w:proofErr w:type="spellEnd"/>
    </w:p>
    <w:p w:rsidR="003B6AFB" w:rsidRPr="00827903" w:rsidRDefault="009A7DD6" w:rsidP="00827903">
      <w:pPr>
        <w:widowControl w:val="0"/>
        <w:autoSpaceDE w:val="0"/>
        <w:autoSpaceDN w:val="0"/>
        <w:adjustRightInd w:val="0"/>
        <w:spacing w:after="0" w:line="360" w:lineRule="auto"/>
        <w:ind w:left="3828"/>
        <w:outlineLvl w:val="0"/>
        <w:rPr>
          <w:rFonts w:ascii="Times New Roman" w:eastAsia="Times New Roman" w:hAnsi="Times New Roman"/>
          <w:b/>
          <w:sz w:val="24"/>
          <w:szCs w:val="28"/>
          <w:lang w:val="en-GB"/>
        </w:rPr>
      </w:pPr>
      <w:bookmarkStart w:id="15" w:name="_Toc506150111"/>
      <w:bookmarkStart w:id="16" w:name="_Toc506150456"/>
      <w:bookmarkStart w:id="17" w:name="_Toc506151061"/>
      <w:bookmarkStart w:id="18" w:name="_Toc506151983"/>
      <w:bookmarkStart w:id="19" w:name="_Toc506152328"/>
      <w:r w:rsidRPr="00827903">
        <w:rPr>
          <w:rFonts w:ascii="Times New Roman" w:eastAsia="Times New Roman" w:hAnsi="Times New Roman"/>
          <w:b/>
          <w:sz w:val="24"/>
          <w:szCs w:val="28"/>
          <w:lang w:val="en-GB"/>
        </w:rPr>
        <w:t>Class:</w:t>
      </w:r>
      <w:bookmarkEnd w:id="15"/>
      <w:bookmarkEnd w:id="16"/>
      <w:bookmarkEnd w:id="17"/>
      <w:bookmarkEnd w:id="18"/>
      <w:bookmarkEnd w:id="19"/>
      <w:r w:rsidRPr="00827903">
        <w:rPr>
          <w:rFonts w:ascii="Times New Roman" w:eastAsia="Times New Roman" w:hAnsi="Times New Roman"/>
          <w:b/>
          <w:sz w:val="24"/>
          <w:szCs w:val="28"/>
          <w:lang w:val="en-GB"/>
        </w:rPr>
        <w:t xml:space="preserve"> </w:t>
      </w:r>
      <w:r w:rsidR="00746B99" w:rsidRPr="00827903">
        <w:rPr>
          <w:rFonts w:ascii="Times New Roman" w:eastAsia="Times New Roman" w:hAnsi="Times New Roman"/>
          <w:b/>
          <w:sz w:val="24"/>
          <w:szCs w:val="28"/>
          <w:lang w:val="en-GB"/>
        </w:rPr>
        <w:t>“6.V &amp; 3.A”</w:t>
      </w:r>
    </w:p>
    <w:p w:rsidR="003B6AFB" w:rsidRPr="00827903" w:rsidRDefault="003B6AFB" w:rsidP="00827903">
      <w:pPr>
        <w:widowControl w:val="0"/>
        <w:autoSpaceDE w:val="0"/>
        <w:autoSpaceDN w:val="0"/>
        <w:adjustRightInd w:val="0"/>
        <w:spacing w:after="0" w:line="360" w:lineRule="auto"/>
        <w:ind w:left="3828"/>
        <w:rPr>
          <w:rFonts w:ascii="Times New Roman" w:eastAsia="Times New Roman" w:hAnsi="Times New Roman"/>
          <w:sz w:val="24"/>
          <w:szCs w:val="28"/>
          <w:lang w:val="en-GB"/>
        </w:rPr>
      </w:pPr>
      <w:r w:rsidRPr="00827903">
        <w:rPr>
          <w:rFonts w:ascii="Times New Roman" w:eastAsia="Times New Roman" w:hAnsi="Times New Roman"/>
          <w:b/>
          <w:sz w:val="24"/>
          <w:szCs w:val="28"/>
          <w:lang w:val="en-GB"/>
        </w:rPr>
        <w:t>School:</w:t>
      </w:r>
      <w:r w:rsidRPr="00827903">
        <w:rPr>
          <w:rFonts w:ascii="Times New Roman" w:eastAsia="Times New Roman" w:hAnsi="Times New Roman"/>
          <w:sz w:val="24"/>
          <w:szCs w:val="28"/>
          <w:lang w:val="en-GB"/>
        </w:rPr>
        <w:t xml:space="preserve"> </w:t>
      </w:r>
      <w:proofErr w:type="spellStart"/>
      <w:r w:rsidRPr="00827903">
        <w:rPr>
          <w:rFonts w:ascii="Times New Roman" w:eastAsia="Times New Roman" w:hAnsi="Times New Roman"/>
          <w:sz w:val="24"/>
          <w:szCs w:val="28"/>
          <w:lang w:val="en-GB"/>
        </w:rPr>
        <w:t>Gymnazium</w:t>
      </w:r>
      <w:proofErr w:type="spellEnd"/>
      <w:r w:rsidRPr="00827903">
        <w:rPr>
          <w:rFonts w:ascii="Times New Roman" w:eastAsia="Times New Roman" w:hAnsi="Times New Roman"/>
          <w:sz w:val="24"/>
          <w:szCs w:val="28"/>
          <w:lang w:val="en-GB"/>
        </w:rPr>
        <w:t xml:space="preserve"> J. z </w:t>
      </w:r>
      <w:proofErr w:type="spellStart"/>
      <w:r w:rsidRPr="00827903">
        <w:rPr>
          <w:rFonts w:ascii="Times New Roman" w:eastAsia="Times New Roman" w:hAnsi="Times New Roman"/>
          <w:sz w:val="24"/>
          <w:szCs w:val="28"/>
          <w:lang w:val="en-GB"/>
        </w:rPr>
        <w:t>Podebrad</w:t>
      </w:r>
      <w:proofErr w:type="spellEnd"/>
      <w:r w:rsidRPr="00827903">
        <w:rPr>
          <w:rFonts w:ascii="Times New Roman" w:eastAsia="Times New Roman" w:hAnsi="Times New Roman"/>
          <w:sz w:val="24"/>
          <w:szCs w:val="28"/>
          <w:lang w:val="en-GB"/>
        </w:rPr>
        <w:t xml:space="preserve">, </w:t>
      </w:r>
      <w:proofErr w:type="spellStart"/>
      <w:r w:rsidRPr="00827903">
        <w:rPr>
          <w:rFonts w:ascii="Times New Roman" w:eastAsia="Times New Roman" w:hAnsi="Times New Roman"/>
          <w:sz w:val="24"/>
          <w:szCs w:val="28"/>
          <w:lang w:val="en-GB"/>
        </w:rPr>
        <w:t>Podebrady</w:t>
      </w:r>
      <w:proofErr w:type="spellEnd"/>
      <w:r w:rsidRPr="00827903">
        <w:rPr>
          <w:rFonts w:ascii="Times New Roman" w:eastAsia="Times New Roman" w:hAnsi="Times New Roman"/>
          <w:sz w:val="24"/>
          <w:szCs w:val="28"/>
          <w:lang w:val="en-GB"/>
        </w:rPr>
        <w:t>, The Czech Republic</w:t>
      </w:r>
    </w:p>
    <w:p w:rsidR="003B6AFB" w:rsidRPr="00827903" w:rsidRDefault="003B6AFB" w:rsidP="00827903">
      <w:pPr>
        <w:widowControl w:val="0"/>
        <w:autoSpaceDE w:val="0"/>
        <w:autoSpaceDN w:val="0"/>
        <w:adjustRightInd w:val="0"/>
        <w:spacing w:after="0" w:line="360" w:lineRule="auto"/>
        <w:ind w:left="3828"/>
        <w:rPr>
          <w:rFonts w:ascii="Times New Roman" w:eastAsia="Times New Roman" w:hAnsi="Times New Roman"/>
          <w:sz w:val="24"/>
          <w:szCs w:val="28"/>
          <w:lang w:val="en-GB"/>
        </w:rPr>
      </w:pPr>
    </w:p>
    <w:p w:rsidR="003B6AFB" w:rsidRPr="00827903" w:rsidRDefault="009A7DD6" w:rsidP="00827903">
      <w:pPr>
        <w:widowControl w:val="0"/>
        <w:autoSpaceDE w:val="0"/>
        <w:autoSpaceDN w:val="0"/>
        <w:adjustRightInd w:val="0"/>
        <w:spacing w:after="0" w:line="360" w:lineRule="auto"/>
        <w:ind w:left="3828"/>
        <w:outlineLvl w:val="0"/>
        <w:rPr>
          <w:rFonts w:ascii="Times New Roman" w:eastAsia="Times New Roman" w:hAnsi="Times New Roman"/>
          <w:bCs/>
          <w:sz w:val="24"/>
          <w:szCs w:val="28"/>
          <w:lang w:val="en-GB"/>
        </w:rPr>
      </w:pPr>
      <w:bookmarkStart w:id="20" w:name="_Toc506150112"/>
      <w:bookmarkStart w:id="21" w:name="_Toc506150457"/>
      <w:bookmarkStart w:id="22" w:name="_Toc506151062"/>
      <w:bookmarkStart w:id="23" w:name="_Toc506151984"/>
      <w:bookmarkStart w:id="24" w:name="_Toc506152329"/>
      <w:r w:rsidRPr="00827903">
        <w:rPr>
          <w:rFonts w:ascii="Times New Roman" w:eastAsia="Times New Roman" w:hAnsi="Times New Roman"/>
          <w:b/>
          <w:bCs/>
          <w:sz w:val="24"/>
          <w:szCs w:val="28"/>
          <w:lang w:val="en-GB"/>
        </w:rPr>
        <w:t>Consultants:</w:t>
      </w:r>
      <w:bookmarkEnd w:id="20"/>
      <w:bookmarkEnd w:id="21"/>
      <w:bookmarkEnd w:id="22"/>
      <w:bookmarkEnd w:id="23"/>
      <w:bookmarkEnd w:id="24"/>
      <w:r w:rsidR="004234F0" w:rsidRPr="00827903">
        <w:rPr>
          <w:rFonts w:ascii="Times New Roman" w:eastAsia="Times New Roman" w:hAnsi="Times New Roman"/>
          <w:b/>
          <w:bCs/>
          <w:sz w:val="24"/>
          <w:szCs w:val="28"/>
          <w:lang w:val="en-GB"/>
        </w:rPr>
        <w:t xml:space="preserve"> </w:t>
      </w:r>
    </w:p>
    <w:p w:rsidR="009A7DD6" w:rsidRPr="00827903" w:rsidRDefault="003B6AFB" w:rsidP="00827903">
      <w:pPr>
        <w:spacing w:after="0" w:line="360" w:lineRule="auto"/>
        <w:ind w:left="3828"/>
        <w:jc w:val="both"/>
        <w:rPr>
          <w:rStyle w:val="quote12"/>
          <w:rFonts w:ascii="Times New Roman" w:hAnsi="Times New Roman"/>
          <w:color w:val="auto"/>
          <w:sz w:val="24"/>
          <w:szCs w:val="28"/>
          <w:lang w:val="en-GB"/>
        </w:rPr>
      </w:pPr>
      <w:r w:rsidRPr="00827903">
        <w:rPr>
          <w:rFonts w:ascii="Times New Roman" w:eastAsia="Times New Roman" w:hAnsi="Times New Roman"/>
          <w:b/>
          <w:bCs/>
          <w:sz w:val="24"/>
          <w:szCs w:val="28"/>
          <w:lang w:val="en-GB"/>
        </w:rPr>
        <w:t xml:space="preserve">Mgr. Martin </w:t>
      </w:r>
      <w:proofErr w:type="spellStart"/>
      <w:r w:rsidRPr="00827903">
        <w:rPr>
          <w:rFonts w:ascii="Times New Roman" w:eastAsia="Times New Roman" w:hAnsi="Times New Roman"/>
          <w:b/>
          <w:bCs/>
          <w:sz w:val="24"/>
          <w:szCs w:val="28"/>
          <w:lang w:val="en-GB"/>
        </w:rPr>
        <w:t>Matějka</w:t>
      </w:r>
      <w:proofErr w:type="spellEnd"/>
      <w:r w:rsidR="009A7DD6" w:rsidRPr="00827903">
        <w:rPr>
          <w:rFonts w:ascii="Times New Roman" w:eastAsia="Times New Roman" w:hAnsi="Times New Roman"/>
          <w:b/>
          <w:bCs/>
          <w:sz w:val="24"/>
          <w:szCs w:val="28"/>
          <w:lang w:val="en-GB"/>
        </w:rPr>
        <w:t xml:space="preserve">, Ph.D. </w:t>
      </w:r>
      <w:r w:rsidR="009A7DD6" w:rsidRPr="00827903">
        <w:rPr>
          <w:rFonts w:ascii="Times New Roman" w:eastAsia="Times New Roman" w:hAnsi="Times New Roman"/>
          <w:bCs/>
          <w:sz w:val="24"/>
          <w:szCs w:val="28"/>
          <w:lang w:val="en-GB"/>
        </w:rPr>
        <w:t>(</w:t>
      </w:r>
      <w:r w:rsidR="00E258E0" w:rsidRPr="00827903">
        <w:rPr>
          <w:rStyle w:val="quote12"/>
          <w:rFonts w:ascii="Times New Roman" w:hAnsi="Times New Roman"/>
          <w:color w:val="auto"/>
          <w:sz w:val="24"/>
          <w:szCs w:val="28"/>
          <w:lang w:val="en-GB"/>
        </w:rPr>
        <w:t>Civics teacher</w:t>
      </w:r>
      <w:r w:rsidR="0094266A" w:rsidRPr="00827903">
        <w:rPr>
          <w:rStyle w:val="quote12"/>
          <w:rFonts w:ascii="Times New Roman" w:hAnsi="Times New Roman"/>
          <w:color w:val="auto"/>
          <w:sz w:val="24"/>
          <w:szCs w:val="28"/>
          <w:lang w:val="en-GB"/>
        </w:rPr>
        <w:t xml:space="preserve"> at the Grammar School of George of </w:t>
      </w:r>
      <w:proofErr w:type="spellStart"/>
      <w:r w:rsidR="0094266A" w:rsidRPr="00827903">
        <w:rPr>
          <w:rStyle w:val="quote12"/>
          <w:rFonts w:ascii="Times New Roman" w:hAnsi="Times New Roman"/>
          <w:color w:val="auto"/>
          <w:sz w:val="24"/>
          <w:szCs w:val="28"/>
          <w:lang w:val="en-GB"/>
        </w:rPr>
        <w:t>Podebrady</w:t>
      </w:r>
      <w:proofErr w:type="spellEnd"/>
      <w:r w:rsidR="0094266A" w:rsidRPr="00827903">
        <w:rPr>
          <w:rStyle w:val="quote12"/>
          <w:rFonts w:ascii="Times New Roman" w:hAnsi="Times New Roman"/>
          <w:color w:val="auto"/>
          <w:sz w:val="24"/>
          <w:szCs w:val="28"/>
          <w:lang w:val="en-GB"/>
        </w:rPr>
        <w:t xml:space="preserve">, </w:t>
      </w:r>
      <w:proofErr w:type="spellStart"/>
      <w:r w:rsidR="0094266A" w:rsidRPr="00827903">
        <w:rPr>
          <w:rStyle w:val="quote12"/>
          <w:rFonts w:ascii="Times New Roman" w:hAnsi="Times New Roman"/>
          <w:color w:val="auto"/>
          <w:sz w:val="24"/>
          <w:szCs w:val="28"/>
          <w:lang w:val="en-GB"/>
        </w:rPr>
        <w:t>Podebrady</w:t>
      </w:r>
      <w:proofErr w:type="spellEnd"/>
      <w:r w:rsidR="0094266A" w:rsidRPr="00827903">
        <w:rPr>
          <w:rStyle w:val="quote12"/>
          <w:rFonts w:ascii="Times New Roman" w:hAnsi="Times New Roman"/>
          <w:color w:val="auto"/>
          <w:sz w:val="24"/>
          <w:szCs w:val="28"/>
          <w:lang w:val="en-GB"/>
        </w:rPr>
        <w:t>, Czech Republic</w:t>
      </w:r>
      <w:r w:rsidR="009A7DD6" w:rsidRPr="00827903">
        <w:rPr>
          <w:rStyle w:val="quote12"/>
          <w:rFonts w:ascii="Times New Roman" w:hAnsi="Times New Roman"/>
          <w:color w:val="auto"/>
          <w:sz w:val="24"/>
          <w:szCs w:val="28"/>
          <w:lang w:val="en-GB"/>
        </w:rPr>
        <w:t>)</w:t>
      </w:r>
    </w:p>
    <w:p w:rsidR="009A7DD6" w:rsidRPr="00827903" w:rsidRDefault="009A7DD6" w:rsidP="00827903">
      <w:pPr>
        <w:spacing w:after="0" w:line="360" w:lineRule="auto"/>
        <w:ind w:left="3828"/>
        <w:jc w:val="both"/>
        <w:rPr>
          <w:rFonts w:ascii="Times New Roman" w:eastAsia="Times New Roman" w:hAnsi="Times New Roman"/>
          <w:bCs/>
          <w:sz w:val="24"/>
          <w:szCs w:val="28"/>
          <w:lang w:val="en-GB"/>
        </w:rPr>
      </w:pPr>
      <w:r w:rsidRPr="00827903">
        <w:rPr>
          <w:rFonts w:ascii="Times New Roman" w:eastAsia="Times New Roman" w:hAnsi="Times New Roman"/>
          <w:b/>
          <w:bCs/>
          <w:sz w:val="24"/>
          <w:szCs w:val="28"/>
          <w:lang w:val="en-GB"/>
        </w:rPr>
        <w:t xml:space="preserve">Mgr. </w:t>
      </w:r>
      <w:proofErr w:type="spellStart"/>
      <w:r w:rsidRPr="00827903">
        <w:rPr>
          <w:rFonts w:ascii="Times New Roman" w:eastAsia="Times New Roman" w:hAnsi="Times New Roman"/>
          <w:b/>
          <w:bCs/>
          <w:sz w:val="24"/>
          <w:szCs w:val="28"/>
          <w:lang w:val="en-GB"/>
        </w:rPr>
        <w:t>Radka</w:t>
      </w:r>
      <w:proofErr w:type="spellEnd"/>
      <w:r w:rsidRPr="00827903">
        <w:rPr>
          <w:rFonts w:ascii="Times New Roman" w:eastAsia="Times New Roman" w:hAnsi="Times New Roman"/>
          <w:b/>
          <w:bCs/>
          <w:sz w:val="24"/>
          <w:szCs w:val="28"/>
          <w:lang w:val="en-GB"/>
        </w:rPr>
        <w:t xml:space="preserve"> </w:t>
      </w:r>
      <w:proofErr w:type="spellStart"/>
      <w:r w:rsidRPr="00827903">
        <w:rPr>
          <w:rFonts w:ascii="Times New Roman" w:eastAsia="Times New Roman" w:hAnsi="Times New Roman"/>
          <w:b/>
          <w:bCs/>
          <w:sz w:val="24"/>
          <w:szCs w:val="28"/>
          <w:lang w:val="en-GB"/>
        </w:rPr>
        <w:t>Charousová</w:t>
      </w:r>
      <w:proofErr w:type="spellEnd"/>
      <w:r w:rsidRPr="00827903">
        <w:rPr>
          <w:rFonts w:ascii="Times New Roman" w:eastAsia="Times New Roman" w:hAnsi="Times New Roman"/>
          <w:b/>
          <w:bCs/>
          <w:sz w:val="24"/>
          <w:szCs w:val="28"/>
          <w:lang w:val="en-GB"/>
        </w:rPr>
        <w:t xml:space="preserve"> </w:t>
      </w:r>
      <w:r w:rsidRPr="00827903">
        <w:rPr>
          <w:rFonts w:ascii="Times New Roman" w:eastAsia="Times New Roman" w:hAnsi="Times New Roman"/>
          <w:bCs/>
          <w:sz w:val="24"/>
          <w:szCs w:val="28"/>
          <w:lang w:val="en-GB"/>
        </w:rPr>
        <w:t>(</w:t>
      </w:r>
      <w:r w:rsidR="00E258E0" w:rsidRPr="00827903">
        <w:rPr>
          <w:rFonts w:ascii="Times New Roman" w:eastAsia="Times New Roman" w:hAnsi="Times New Roman"/>
          <w:bCs/>
          <w:sz w:val="24"/>
          <w:szCs w:val="28"/>
          <w:lang w:val="en-GB"/>
        </w:rPr>
        <w:t>Biology teacher</w:t>
      </w:r>
      <w:r w:rsidR="0094266A" w:rsidRPr="00827903">
        <w:rPr>
          <w:rFonts w:ascii="Times New Roman" w:eastAsia="Times New Roman" w:hAnsi="Times New Roman"/>
          <w:bCs/>
          <w:sz w:val="24"/>
          <w:szCs w:val="28"/>
          <w:lang w:val="en-GB"/>
        </w:rPr>
        <w:t xml:space="preserve"> </w:t>
      </w:r>
      <w:r w:rsidR="0094266A" w:rsidRPr="00827903">
        <w:rPr>
          <w:rStyle w:val="quote12"/>
          <w:rFonts w:ascii="Times New Roman" w:hAnsi="Times New Roman"/>
          <w:color w:val="auto"/>
          <w:sz w:val="24"/>
          <w:szCs w:val="28"/>
          <w:lang w:val="en-GB"/>
        </w:rPr>
        <w:t xml:space="preserve">at the Grammar School of George of </w:t>
      </w:r>
      <w:proofErr w:type="spellStart"/>
      <w:r w:rsidR="0094266A" w:rsidRPr="00827903">
        <w:rPr>
          <w:rStyle w:val="quote12"/>
          <w:rFonts w:ascii="Times New Roman" w:hAnsi="Times New Roman"/>
          <w:color w:val="auto"/>
          <w:sz w:val="24"/>
          <w:szCs w:val="28"/>
          <w:lang w:val="en-GB"/>
        </w:rPr>
        <w:t>Podebrady</w:t>
      </w:r>
      <w:proofErr w:type="spellEnd"/>
      <w:r w:rsidR="0094266A" w:rsidRPr="00827903">
        <w:rPr>
          <w:rStyle w:val="quote12"/>
          <w:rFonts w:ascii="Times New Roman" w:hAnsi="Times New Roman"/>
          <w:color w:val="auto"/>
          <w:sz w:val="24"/>
          <w:szCs w:val="28"/>
          <w:lang w:val="en-GB"/>
        </w:rPr>
        <w:t xml:space="preserve">, </w:t>
      </w:r>
      <w:proofErr w:type="spellStart"/>
      <w:r w:rsidR="0094266A" w:rsidRPr="00827903">
        <w:rPr>
          <w:rStyle w:val="quote12"/>
          <w:rFonts w:ascii="Times New Roman" w:hAnsi="Times New Roman"/>
          <w:color w:val="auto"/>
          <w:sz w:val="24"/>
          <w:szCs w:val="28"/>
          <w:lang w:val="en-GB"/>
        </w:rPr>
        <w:t>Podebrady</w:t>
      </w:r>
      <w:proofErr w:type="spellEnd"/>
      <w:r w:rsidR="0094266A" w:rsidRPr="00827903">
        <w:rPr>
          <w:rStyle w:val="quote12"/>
          <w:rFonts w:ascii="Times New Roman" w:hAnsi="Times New Roman"/>
          <w:color w:val="auto"/>
          <w:sz w:val="24"/>
          <w:szCs w:val="28"/>
          <w:lang w:val="en-GB"/>
        </w:rPr>
        <w:t>, Czech Republic)</w:t>
      </w:r>
    </w:p>
    <w:p w:rsidR="003B6AFB" w:rsidRDefault="003B6AFB" w:rsidP="00827903">
      <w:pPr>
        <w:widowControl w:val="0"/>
        <w:autoSpaceDE w:val="0"/>
        <w:autoSpaceDN w:val="0"/>
        <w:adjustRightInd w:val="0"/>
        <w:spacing w:after="0" w:line="360" w:lineRule="auto"/>
        <w:ind w:firstLine="567"/>
        <w:rPr>
          <w:rStyle w:val="quote12"/>
          <w:rFonts w:ascii="Times New Roman" w:hAnsi="Times New Roman"/>
          <w:b/>
          <w:strike/>
          <w:color w:val="auto"/>
          <w:sz w:val="28"/>
          <w:szCs w:val="28"/>
          <w:lang w:val="en-GB"/>
        </w:rPr>
      </w:pPr>
    </w:p>
    <w:p w:rsidR="0094266A" w:rsidRDefault="0094266A" w:rsidP="00827903">
      <w:pPr>
        <w:widowControl w:val="0"/>
        <w:autoSpaceDE w:val="0"/>
        <w:autoSpaceDN w:val="0"/>
        <w:adjustRightInd w:val="0"/>
        <w:spacing w:after="0" w:line="360" w:lineRule="auto"/>
        <w:ind w:firstLine="567"/>
        <w:rPr>
          <w:rStyle w:val="quote12"/>
          <w:rFonts w:ascii="Times New Roman" w:hAnsi="Times New Roman"/>
          <w:b/>
          <w:strike/>
          <w:color w:val="auto"/>
          <w:sz w:val="28"/>
          <w:szCs w:val="28"/>
          <w:lang w:val="en-GB"/>
        </w:rPr>
      </w:pPr>
    </w:p>
    <w:p w:rsidR="002F5908" w:rsidRPr="008719F6" w:rsidRDefault="00023284" w:rsidP="00827903">
      <w:pPr>
        <w:widowControl w:val="0"/>
        <w:autoSpaceDE w:val="0"/>
        <w:autoSpaceDN w:val="0"/>
        <w:adjustRightInd w:val="0"/>
        <w:spacing w:after="0" w:line="360" w:lineRule="auto"/>
        <w:ind w:firstLine="567"/>
        <w:jc w:val="center"/>
        <w:outlineLvl w:val="0"/>
        <w:rPr>
          <w:rFonts w:ascii="Times New Roman" w:eastAsia="Times New Roman" w:hAnsi="Times New Roman"/>
          <w:b/>
          <w:bCs/>
          <w:sz w:val="28"/>
          <w:szCs w:val="28"/>
          <w:lang w:val="en-GB"/>
        </w:rPr>
        <w:sectPr w:rsidR="002F5908" w:rsidRPr="008719F6" w:rsidSect="00512C01">
          <w:headerReference w:type="default" r:id="rId9"/>
          <w:footerReference w:type="default" r:id="rId10"/>
          <w:headerReference w:type="first" r:id="rId11"/>
          <w:footerReference w:type="first" r:id="rId12"/>
          <w:pgSz w:w="11906" w:h="16838"/>
          <w:pgMar w:top="1417" w:right="1417" w:bottom="1417" w:left="1417" w:header="708" w:footer="708" w:gutter="0"/>
          <w:pgNumType w:fmt="numberInDash" w:start="1"/>
          <w:cols w:space="708"/>
          <w:titlePg/>
          <w:docGrid w:linePitch="360"/>
        </w:sectPr>
      </w:pPr>
      <w:bookmarkStart w:id="25" w:name="_Toc506150113"/>
      <w:bookmarkStart w:id="26" w:name="_Toc506150458"/>
      <w:bookmarkStart w:id="27" w:name="_Toc506151063"/>
      <w:bookmarkStart w:id="28" w:name="_Toc506151985"/>
      <w:bookmarkStart w:id="29" w:name="_Toc506152330"/>
      <w:r w:rsidRPr="008719F6">
        <w:rPr>
          <w:rFonts w:ascii="Times New Roman" w:eastAsia="Times New Roman" w:hAnsi="Times New Roman"/>
          <w:b/>
          <w:bCs/>
          <w:sz w:val="28"/>
          <w:szCs w:val="28"/>
          <w:lang w:val="en-GB"/>
        </w:rPr>
        <w:t>Yaroslavl, 2018</w:t>
      </w:r>
      <w:bookmarkEnd w:id="25"/>
      <w:bookmarkEnd w:id="26"/>
      <w:bookmarkEnd w:id="27"/>
      <w:bookmarkEnd w:id="28"/>
      <w:bookmarkEnd w:id="29"/>
    </w:p>
    <w:sdt>
      <w:sdtPr>
        <w:rPr>
          <w:rFonts w:asciiTheme="minorHAnsi" w:eastAsiaTheme="minorEastAsia" w:hAnsiTheme="minorHAnsi" w:cstheme="minorBidi"/>
          <w:b w:val="0"/>
          <w:bCs w:val="0"/>
          <w:color w:val="auto"/>
          <w:sz w:val="22"/>
          <w:szCs w:val="22"/>
          <w:lang w:val="en-GB"/>
        </w:rPr>
        <w:id w:val="-2123289624"/>
        <w:docPartObj>
          <w:docPartGallery w:val="Table of Contents"/>
          <w:docPartUnique/>
        </w:docPartObj>
      </w:sdtPr>
      <w:sdtEndPr>
        <w:rPr>
          <w:rFonts w:ascii="Times New Roman" w:hAnsi="Times New Roman" w:cs="Times New Roman"/>
          <w:sz w:val="20"/>
        </w:rPr>
      </w:sdtEndPr>
      <w:sdtContent>
        <w:p w:rsidR="00152646" w:rsidRPr="008719F6" w:rsidRDefault="00516331" w:rsidP="00827903">
          <w:pPr>
            <w:pStyle w:val="ad"/>
            <w:spacing w:before="0"/>
            <w:ind w:firstLine="567"/>
            <w:rPr>
              <w:lang w:val="en-GB"/>
            </w:rPr>
          </w:pPr>
          <w:r w:rsidRPr="008719F6">
            <w:rPr>
              <w:lang w:val="en-GB"/>
            </w:rPr>
            <w:t>CONTENT</w:t>
          </w:r>
        </w:p>
        <w:p w:rsidR="008B2BA5" w:rsidRPr="008719F6" w:rsidRDefault="00617B5C" w:rsidP="00827903">
          <w:pPr>
            <w:pStyle w:val="ad"/>
            <w:spacing w:before="0"/>
            <w:rPr>
              <w:noProof/>
              <w:lang w:val="en-GB"/>
            </w:rPr>
          </w:pPr>
          <w:r w:rsidRPr="008719F6">
            <w:rPr>
              <w:lang w:val="en-GB"/>
            </w:rPr>
            <w:fldChar w:fldCharType="begin"/>
          </w:r>
          <w:r w:rsidR="008B2BA5" w:rsidRPr="008719F6">
            <w:rPr>
              <w:lang w:val="en-GB"/>
            </w:rPr>
            <w:instrText xml:space="preserve"> TOC \o "1-3" \h \z \u </w:instrText>
          </w:r>
          <w:r w:rsidRPr="008719F6">
            <w:rPr>
              <w:lang w:val="en-GB"/>
            </w:rPr>
            <w:fldChar w:fldCharType="separate"/>
          </w:r>
        </w:p>
        <w:p w:rsidR="008B2BA5" w:rsidRPr="008719F6" w:rsidRDefault="00C624C4" w:rsidP="00827903">
          <w:pPr>
            <w:pStyle w:val="11"/>
            <w:rPr>
              <w:noProof/>
              <w:lang w:val="en-GB"/>
            </w:rPr>
          </w:pPr>
          <w:hyperlink w:anchor="_Toc506152331" w:history="1">
            <w:r w:rsidR="008B2BA5" w:rsidRPr="008719F6">
              <w:rPr>
                <w:rStyle w:val="ac"/>
                <w:rFonts w:ascii="Times New Roman" w:hAnsi="Times New Roman" w:cs="Times New Roman"/>
                <w:noProof/>
                <w:color w:val="auto"/>
                <w:sz w:val="24"/>
                <w:szCs w:val="32"/>
                <w:lang w:val="en-GB"/>
              </w:rPr>
              <w:t>1</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INTRODUCTION</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_Toc506152331 \h </w:instrText>
            </w:r>
            <w:r w:rsidR="00617B5C" w:rsidRPr="008719F6">
              <w:rPr>
                <w:noProof/>
                <w:webHidden/>
                <w:lang w:val="en-GB"/>
              </w:rPr>
            </w:r>
            <w:r w:rsidR="00617B5C" w:rsidRPr="008719F6">
              <w:rPr>
                <w:noProof/>
                <w:webHidden/>
                <w:lang w:val="en-GB"/>
              </w:rPr>
              <w:fldChar w:fldCharType="separate"/>
            </w:r>
            <w:r>
              <w:rPr>
                <w:noProof/>
                <w:webHidden/>
                <w:lang w:val="en-GB"/>
              </w:rPr>
              <w:t>- 2 -</w:t>
            </w:r>
            <w:r w:rsidR="00617B5C" w:rsidRPr="008719F6">
              <w:rPr>
                <w:noProof/>
                <w:webHidden/>
                <w:lang w:val="en-GB"/>
              </w:rPr>
              <w:fldChar w:fldCharType="end"/>
            </w:r>
          </w:hyperlink>
        </w:p>
        <w:p w:rsidR="008B2BA5" w:rsidRPr="008719F6" w:rsidRDefault="00C624C4" w:rsidP="00827903">
          <w:pPr>
            <w:pStyle w:val="11"/>
            <w:rPr>
              <w:noProof/>
              <w:lang w:val="en-GB"/>
            </w:rPr>
          </w:pPr>
          <w:hyperlink w:anchor="_Toc506152332" w:history="1">
            <w:r w:rsidR="008B2BA5" w:rsidRPr="008719F6">
              <w:rPr>
                <w:rStyle w:val="ac"/>
                <w:rFonts w:ascii="Times New Roman" w:hAnsi="Times New Roman" w:cs="Times New Roman"/>
                <w:noProof/>
                <w:color w:val="auto"/>
                <w:sz w:val="24"/>
                <w:szCs w:val="32"/>
                <w:lang w:val="en-GB"/>
              </w:rPr>
              <w:t>2</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HISTORY OF FIRST AID</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_Toc506152332 \h </w:instrText>
            </w:r>
            <w:r w:rsidR="00617B5C" w:rsidRPr="008719F6">
              <w:rPr>
                <w:noProof/>
                <w:webHidden/>
                <w:lang w:val="en-GB"/>
              </w:rPr>
            </w:r>
            <w:r w:rsidR="00617B5C" w:rsidRPr="008719F6">
              <w:rPr>
                <w:noProof/>
                <w:webHidden/>
                <w:lang w:val="en-GB"/>
              </w:rPr>
              <w:fldChar w:fldCharType="separate"/>
            </w:r>
            <w:r>
              <w:rPr>
                <w:noProof/>
                <w:webHidden/>
                <w:lang w:val="en-GB"/>
              </w:rPr>
              <w:t>- 2 -</w:t>
            </w:r>
            <w:r w:rsidR="00617B5C" w:rsidRPr="008719F6">
              <w:rPr>
                <w:noProof/>
                <w:webHidden/>
                <w:lang w:val="en-GB"/>
              </w:rPr>
              <w:fldChar w:fldCharType="end"/>
            </w:r>
          </w:hyperlink>
        </w:p>
        <w:p w:rsidR="008B2BA5" w:rsidRPr="008719F6" w:rsidRDefault="00C624C4" w:rsidP="00827903">
          <w:pPr>
            <w:pStyle w:val="11"/>
            <w:rPr>
              <w:noProof/>
              <w:lang w:val="en-GB"/>
            </w:rPr>
          </w:pPr>
          <w:hyperlink w:anchor="_Toc506152333" w:history="1">
            <w:r w:rsidR="008B2BA5" w:rsidRPr="008719F6">
              <w:rPr>
                <w:rStyle w:val="ac"/>
                <w:rFonts w:ascii="Times New Roman" w:hAnsi="Times New Roman" w:cs="Times New Roman"/>
                <w:noProof/>
                <w:color w:val="auto"/>
                <w:sz w:val="24"/>
                <w:szCs w:val="32"/>
                <w:lang w:val="en-GB"/>
              </w:rPr>
              <w:t>3</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TEST AND QUESTIONNAIRE CREATION</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_Toc506152333 \h </w:instrText>
            </w:r>
            <w:r w:rsidR="00617B5C" w:rsidRPr="008719F6">
              <w:rPr>
                <w:noProof/>
                <w:webHidden/>
                <w:lang w:val="en-GB"/>
              </w:rPr>
            </w:r>
            <w:r w:rsidR="00617B5C" w:rsidRPr="008719F6">
              <w:rPr>
                <w:noProof/>
                <w:webHidden/>
                <w:lang w:val="en-GB"/>
              </w:rPr>
              <w:fldChar w:fldCharType="separate"/>
            </w:r>
            <w:r>
              <w:rPr>
                <w:noProof/>
                <w:webHidden/>
                <w:lang w:val="en-GB"/>
              </w:rPr>
              <w:t>- 3 -</w:t>
            </w:r>
            <w:r w:rsidR="00617B5C" w:rsidRPr="008719F6">
              <w:rPr>
                <w:noProof/>
                <w:webHidden/>
                <w:lang w:val="en-GB"/>
              </w:rPr>
              <w:fldChar w:fldCharType="end"/>
            </w:r>
          </w:hyperlink>
        </w:p>
        <w:p w:rsidR="008B2BA5" w:rsidRPr="008719F6" w:rsidRDefault="00C624C4" w:rsidP="00827903">
          <w:pPr>
            <w:pStyle w:val="11"/>
            <w:rPr>
              <w:noProof/>
              <w:lang w:val="en-GB"/>
            </w:rPr>
          </w:pPr>
          <w:hyperlink w:anchor="_Toc506152334" w:history="1">
            <w:r w:rsidR="008B2BA5" w:rsidRPr="008719F6">
              <w:rPr>
                <w:rStyle w:val="ac"/>
                <w:rFonts w:ascii="Times New Roman" w:hAnsi="Times New Roman" w:cs="Times New Roman"/>
                <w:noProof/>
                <w:color w:val="auto"/>
                <w:sz w:val="24"/>
                <w:szCs w:val="32"/>
                <w:lang w:val="en-GB"/>
              </w:rPr>
              <w:t>4</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EVAULATION OF THE TEST</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_Toc506152334 \h </w:instrText>
            </w:r>
            <w:r w:rsidR="00617B5C" w:rsidRPr="008719F6">
              <w:rPr>
                <w:noProof/>
                <w:webHidden/>
                <w:lang w:val="en-GB"/>
              </w:rPr>
            </w:r>
            <w:r w:rsidR="00617B5C" w:rsidRPr="008719F6">
              <w:rPr>
                <w:noProof/>
                <w:webHidden/>
                <w:lang w:val="en-GB"/>
              </w:rPr>
              <w:fldChar w:fldCharType="separate"/>
            </w:r>
            <w:r>
              <w:rPr>
                <w:noProof/>
                <w:webHidden/>
                <w:lang w:val="en-GB"/>
              </w:rPr>
              <w:t>- 3 -</w:t>
            </w:r>
            <w:r w:rsidR="00617B5C" w:rsidRPr="008719F6">
              <w:rPr>
                <w:noProof/>
                <w:webHidden/>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35" w:history="1">
            <w:r w:rsidR="008B2BA5" w:rsidRPr="008719F6">
              <w:rPr>
                <w:rStyle w:val="ac"/>
                <w:rFonts w:ascii="Times New Roman" w:hAnsi="Times New Roman" w:cs="Times New Roman"/>
                <w:noProof/>
                <w:color w:val="auto"/>
                <w:sz w:val="24"/>
                <w:szCs w:val="32"/>
                <w:lang w:val="en-GB"/>
              </w:rPr>
              <w:t>Emergency numbers (Question nr. 1)</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_Toc506152335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- 3 -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36" w:history="1">
            <w:r w:rsidR="008B2BA5" w:rsidRPr="008719F6">
              <w:rPr>
                <w:rStyle w:val="ac"/>
                <w:rFonts w:ascii="Times New Roman" w:hAnsi="Times New Roman" w:cs="Times New Roman"/>
                <w:noProof/>
                <w:color w:val="auto"/>
                <w:sz w:val="24"/>
                <w:szCs w:val="32"/>
                <w:lang w:val="en-GB"/>
              </w:rPr>
              <w:t>In order to relieve the respiratory tract, it is recommende</w:t>
            </w:r>
            <w:r w:rsidR="005840B8" w:rsidRPr="008719F6">
              <w:rPr>
                <w:rStyle w:val="ac"/>
                <w:rFonts w:ascii="Times New Roman" w:hAnsi="Times New Roman" w:cs="Times New Roman"/>
                <w:noProof/>
                <w:color w:val="auto"/>
                <w:sz w:val="24"/>
                <w:szCs w:val="32"/>
                <w:lang w:val="en-GB"/>
              </w:rPr>
              <w:t>d in particular (Question nr. 2)</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_Toc506152336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- 4 -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37" w:history="1">
            <w:r w:rsidR="008B2BA5" w:rsidRPr="008719F6">
              <w:rPr>
                <w:rStyle w:val="ac"/>
                <w:rFonts w:ascii="Times New Roman" w:hAnsi="Times New Roman" w:cs="Times New Roman"/>
                <w:noProof/>
                <w:color w:val="auto"/>
                <w:sz w:val="24"/>
                <w:szCs w:val="32"/>
                <w:lang w:val="en-GB"/>
              </w:rPr>
              <w:t>Cardiopulmonary resuscitation is do</w:t>
            </w:r>
            <w:r w:rsidR="005840B8" w:rsidRPr="008719F6">
              <w:rPr>
                <w:rStyle w:val="ac"/>
                <w:rFonts w:ascii="Times New Roman" w:hAnsi="Times New Roman" w:cs="Times New Roman"/>
                <w:noProof/>
                <w:color w:val="auto"/>
                <w:sz w:val="24"/>
                <w:szCs w:val="32"/>
                <w:lang w:val="en-GB"/>
              </w:rPr>
              <w:t>ne in the ratio (Question nr. 3)</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_Toc506152337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- 4 -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38" w:history="1">
            <w:r w:rsidR="008B2BA5" w:rsidRPr="008719F6">
              <w:rPr>
                <w:rStyle w:val="ac"/>
                <w:rFonts w:ascii="Times New Roman" w:hAnsi="Times New Roman" w:cs="Times New Roman"/>
                <w:noProof/>
                <w:color w:val="auto"/>
                <w:sz w:val="24"/>
                <w:szCs w:val="32"/>
                <w:lang w:val="en-GB"/>
              </w:rPr>
              <w:t>Cardiopulmonary Resuscitation (CPR</w:t>
            </w:r>
            <w:r w:rsidR="005840B8" w:rsidRPr="008719F6">
              <w:rPr>
                <w:rStyle w:val="ac"/>
                <w:rFonts w:ascii="Times New Roman" w:hAnsi="Times New Roman" w:cs="Times New Roman"/>
                <w:noProof/>
                <w:color w:val="auto"/>
                <w:sz w:val="24"/>
                <w:szCs w:val="32"/>
                <w:lang w:val="en-GB"/>
              </w:rPr>
              <w:t>) is performed (Question nr. 4)</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_Toc506152338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- 5 -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39" w:history="1">
            <w:r w:rsidR="008B2BA5" w:rsidRPr="008719F6">
              <w:rPr>
                <w:rStyle w:val="ac"/>
                <w:rFonts w:ascii="Times New Roman" w:hAnsi="Times New Roman" w:cs="Times New Roman"/>
                <w:noProof/>
                <w:color w:val="auto"/>
                <w:sz w:val="24"/>
                <w:szCs w:val="32"/>
                <w:lang w:val="en-GB"/>
              </w:rPr>
              <w:t>When performing the CPR, what is the correct frequency of pressing the chest of the affected person? (Question nr. 5)</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_Toc506152339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- 6 -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40" w:history="1">
            <w:r w:rsidR="008B2BA5" w:rsidRPr="008719F6">
              <w:rPr>
                <w:rStyle w:val="ac"/>
                <w:rFonts w:ascii="Times New Roman" w:hAnsi="Times New Roman" w:cs="Times New Roman"/>
                <w:noProof/>
                <w:color w:val="auto"/>
                <w:sz w:val="24"/>
                <w:szCs w:val="32"/>
                <w:lang w:val="en-GB"/>
              </w:rPr>
              <w:t>Which picture shows the recommended recovery position? (Question nr. 6)</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_Toc506152340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- 6 -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21"/>
            <w:tabs>
              <w:tab w:val="right" w:leader="dot" w:pos="9062"/>
            </w:tabs>
            <w:spacing w:after="0"/>
            <w:ind w:left="0"/>
            <w:rPr>
              <w:rFonts w:ascii="Times New Roman" w:hAnsi="Times New Roman" w:cs="Times New Roman"/>
              <w:noProof/>
              <w:sz w:val="24"/>
              <w:szCs w:val="32"/>
              <w:lang w:val="en-GB"/>
            </w:rPr>
          </w:pPr>
          <w:hyperlink w:anchor="_Toc506152341" w:history="1">
            <w:r w:rsidR="008B2BA5" w:rsidRPr="008719F6">
              <w:rPr>
                <w:rStyle w:val="ac"/>
                <w:rFonts w:ascii="Times New Roman" w:hAnsi="Times New Roman" w:cs="Times New Roman"/>
                <w:noProof/>
                <w:color w:val="auto"/>
                <w:sz w:val="24"/>
                <w:szCs w:val="32"/>
                <w:lang w:val="en-GB"/>
              </w:rPr>
              <w:t xml:space="preserve">“Gasping” - agonal respiration, sharp and irregular breathing (Question nr. </w:t>
            </w:r>
            <w:r w:rsidR="005840B8" w:rsidRPr="008719F6">
              <w:rPr>
                <w:rStyle w:val="ac"/>
                <w:rFonts w:ascii="Times New Roman" w:hAnsi="Times New Roman" w:cs="Times New Roman"/>
                <w:noProof/>
                <w:color w:val="auto"/>
                <w:sz w:val="24"/>
                <w:szCs w:val="32"/>
                <w:lang w:val="en-GB"/>
              </w:rPr>
              <w:t>7)</w:t>
            </w:r>
            <w:r w:rsidR="008B2BA5" w:rsidRPr="008719F6">
              <w:rPr>
                <w:rFonts w:ascii="Times New Roman" w:hAnsi="Times New Roman" w:cs="Times New Roman"/>
                <w:noProof/>
                <w:webHidden/>
                <w:sz w:val="24"/>
                <w:szCs w:val="32"/>
                <w:lang w:val="en-GB"/>
              </w:rPr>
              <w:tab/>
            </w:r>
            <w:r w:rsidR="00617B5C" w:rsidRPr="008719F6">
              <w:rPr>
                <w:rFonts w:ascii="Times New Roman" w:hAnsi="Times New Roman" w:cs="Times New Roman"/>
                <w:noProof/>
                <w:webHidden/>
                <w:sz w:val="24"/>
                <w:szCs w:val="32"/>
                <w:lang w:val="en-GB"/>
              </w:rPr>
              <w:fldChar w:fldCharType="begin"/>
            </w:r>
            <w:r w:rsidR="008B2BA5" w:rsidRPr="008719F6">
              <w:rPr>
                <w:rFonts w:ascii="Times New Roman" w:hAnsi="Times New Roman" w:cs="Times New Roman"/>
                <w:noProof/>
                <w:webHidden/>
                <w:sz w:val="24"/>
                <w:szCs w:val="32"/>
                <w:lang w:val="en-GB"/>
              </w:rPr>
              <w:instrText xml:space="preserve"> PAGEREF _Toc506152341 \h </w:instrText>
            </w:r>
            <w:r w:rsidR="00617B5C" w:rsidRPr="008719F6">
              <w:rPr>
                <w:rFonts w:ascii="Times New Roman" w:hAnsi="Times New Roman" w:cs="Times New Roman"/>
                <w:noProof/>
                <w:webHidden/>
                <w:sz w:val="24"/>
                <w:szCs w:val="32"/>
                <w:lang w:val="en-GB"/>
              </w:rPr>
            </w:r>
            <w:r w:rsidR="00617B5C" w:rsidRPr="008719F6">
              <w:rPr>
                <w:rFonts w:ascii="Times New Roman" w:hAnsi="Times New Roman" w:cs="Times New Roman"/>
                <w:noProof/>
                <w:webHidden/>
                <w:sz w:val="24"/>
                <w:szCs w:val="32"/>
                <w:lang w:val="en-GB"/>
              </w:rPr>
              <w:fldChar w:fldCharType="separate"/>
            </w:r>
            <w:r>
              <w:rPr>
                <w:rFonts w:ascii="Times New Roman" w:hAnsi="Times New Roman" w:cs="Times New Roman"/>
                <w:noProof/>
                <w:webHidden/>
                <w:sz w:val="24"/>
                <w:szCs w:val="32"/>
                <w:lang w:val="en-GB"/>
              </w:rPr>
              <w:t>- 8 -</w:t>
            </w:r>
            <w:r w:rsidR="00617B5C" w:rsidRPr="008719F6">
              <w:rPr>
                <w:rFonts w:ascii="Times New Roman" w:hAnsi="Times New Roman" w:cs="Times New Roman"/>
                <w:noProof/>
                <w:webHidden/>
                <w:sz w:val="24"/>
                <w:szCs w:val="32"/>
                <w:lang w:val="en-GB"/>
              </w:rPr>
              <w:fldChar w:fldCharType="end"/>
            </w:r>
          </w:hyperlink>
        </w:p>
        <w:p w:rsidR="008B2BA5" w:rsidRPr="008719F6" w:rsidRDefault="00C624C4" w:rsidP="00827903">
          <w:pPr>
            <w:pStyle w:val="11"/>
            <w:rPr>
              <w:noProof/>
              <w:lang w:val="en-GB"/>
            </w:rPr>
          </w:pPr>
          <w:hyperlink w:anchor="_Toc506152342" w:history="1">
            <w:r w:rsidR="008B2BA5" w:rsidRPr="008719F6">
              <w:rPr>
                <w:rStyle w:val="ac"/>
                <w:rFonts w:ascii="Times New Roman" w:hAnsi="Times New Roman" w:cs="Times New Roman"/>
                <w:noProof/>
                <w:color w:val="auto"/>
                <w:sz w:val="24"/>
                <w:szCs w:val="32"/>
                <w:lang w:val="en-GB"/>
              </w:rPr>
              <w:t>5</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EVAULATION OF THE QUESTIONNAIRE</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_Toc506152342 \h </w:instrText>
            </w:r>
            <w:r w:rsidR="00617B5C" w:rsidRPr="008719F6">
              <w:rPr>
                <w:noProof/>
                <w:webHidden/>
                <w:lang w:val="en-GB"/>
              </w:rPr>
            </w:r>
            <w:r w:rsidR="00617B5C" w:rsidRPr="008719F6">
              <w:rPr>
                <w:noProof/>
                <w:webHidden/>
                <w:lang w:val="en-GB"/>
              </w:rPr>
              <w:fldChar w:fldCharType="separate"/>
            </w:r>
            <w:r>
              <w:rPr>
                <w:noProof/>
                <w:webHidden/>
                <w:lang w:val="en-GB"/>
              </w:rPr>
              <w:t>- 8 -</w:t>
            </w:r>
            <w:r w:rsidR="00617B5C" w:rsidRPr="008719F6">
              <w:rPr>
                <w:noProof/>
                <w:webHidden/>
                <w:lang w:val="en-GB"/>
              </w:rPr>
              <w:fldChar w:fldCharType="end"/>
            </w:r>
          </w:hyperlink>
        </w:p>
        <w:p w:rsidR="008B2BA5" w:rsidRPr="008719F6" w:rsidRDefault="00C624C4" w:rsidP="00827903">
          <w:pPr>
            <w:pStyle w:val="11"/>
            <w:rPr>
              <w:noProof/>
              <w:lang w:val="en-GB"/>
            </w:rPr>
          </w:pPr>
          <w:hyperlink w:anchor="_Toc506152343" w:history="1">
            <w:r w:rsidR="008B2BA5" w:rsidRPr="008719F6">
              <w:rPr>
                <w:rStyle w:val="ac"/>
                <w:rFonts w:ascii="Times New Roman" w:hAnsi="Times New Roman" w:cs="Times New Roman"/>
                <w:noProof/>
                <w:color w:val="auto"/>
                <w:sz w:val="24"/>
                <w:szCs w:val="32"/>
                <w:lang w:val="en-GB"/>
              </w:rPr>
              <w:t>6</w:t>
            </w:r>
            <w:r w:rsidR="008B2BA5" w:rsidRPr="008719F6">
              <w:rPr>
                <w:noProof/>
                <w:lang w:val="en-GB"/>
              </w:rPr>
              <w:tab/>
            </w:r>
            <w:r w:rsidR="008B2BA5" w:rsidRPr="008719F6">
              <w:rPr>
                <w:rStyle w:val="ac"/>
                <w:rFonts w:ascii="Times New Roman" w:hAnsi="Times New Roman" w:cs="Times New Roman"/>
                <w:noProof/>
                <w:color w:val="auto"/>
                <w:sz w:val="24"/>
                <w:szCs w:val="32"/>
                <w:lang w:val="en-GB"/>
              </w:rPr>
              <w:t>CONCLUSION</w:t>
            </w:r>
            <w:r w:rsidR="008B2BA5" w:rsidRPr="008719F6">
              <w:rPr>
                <w:noProof/>
                <w:webHidden/>
                <w:lang w:val="en-GB"/>
              </w:rPr>
              <w:tab/>
            </w:r>
            <w:r w:rsidR="00617B5C" w:rsidRPr="008719F6">
              <w:rPr>
                <w:noProof/>
                <w:webHidden/>
                <w:lang w:val="en-GB"/>
              </w:rPr>
              <w:fldChar w:fldCharType="begin"/>
            </w:r>
            <w:r w:rsidR="008B2BA5" w:rsidRPr="008719F6">
              <w:rPr>
                <w:noProof/>
                <w:webHidden/>
                <w:lang w:val="en-GB"/>
              </w:rPr>
              <w:instrText xml:space="preserve"> PAGEREF _Toc506152343 \h </w:instrText>
            </w:r>
            <w:r w:rsidR="00617B5C" w:rsidRPr="008719F6">
              <w:rPr>
                <w:noProof/>
                <w:webHidden/>
                <w:lang w:val="en-GB"/>
              </w:rPr>
            </w:r>
            <w:r w:rsidR="00617B5C" w:rsidRPr="008719F6">
              <w:rPr>
                <w:noProof/>
                <w:webHidden/>
                <w:lang w:val="en-GB"/>
              </w:rPr>
              <w:fldChar w:fldCharType="separate"/>
            </w:r>
            <w:r>
              <w:rPr>
                <w:noProof/>
                <w:webHidden/>
                <w:lang w:val="en-GB"/>
              </w:rPr>
              <w:t>- 9 -</w:t>
            </w:r>
            <w:r w:rsidR="00617B5C" w:rsidRPr="008719F6">
              <w:rPr>
                <w:noProof/>
                <w:webHidden/>
                <w:lang w:val="en-GB"/>
              </w:rPr>
              <w:fldChar w:fldCharType="end"/>
            </w:r>
          </w:hyperlink>
        </w:p>
        <w:p w:rsidR="008B2BA5" w:rsidRPr="008719F6" w:rsidRDefault="00617B5C" w:rsidP="00827903">
          <w:pPr>
            <w:spacing w:after="0"/>
            <w:rPr>
              <w:rFonts w:ascii="Times New Roman" w:hAnsi="Times New Roman" w:cs="Times New Roman"/>
              <w:sz w:val="20"/>
              <w:lang w:val="en-GB"/>
            </w:rPr>
          </w:pPr>
          <w:r w:rsidRPr="008719F6">
            <w:rPr>
              <w:rFonts w:ascii="Times New Roman" w:hAnsi="Times New Roman" w:cs="Times New Roman"/>
              <w:b/>
              <w:bCs/>
              <w:sz w:val="24"/>
              <w:szCs w:val="32"/>
              <w:lang w:val="en-GB"/>
            </w:rPr>
            <w:fldChar w:fldCharType="end"/>
          </w:r>
        </w:p>
      </w:sdtContent>
    </w:sdt>
    <w:p w:rsidR="00A32E88" w:rsidRPr="008719F6" w:rsidRDefault="00A32E88" w:rsidP="00827903">
      <w:pPr>
        <w:spacing w:after="0"/>
        <w:ind w:firstLine="567"/>
        <w:rPr>
          <w:lang w:val="en-GB"/>
        </w:rPr>
      </w:pPr>
    </w:p>
    <w:p w:rsidR="00A32E88" w:rsidRPr="008719F6" w:rsidRDefault="00A32E88" w:rsidP="00827903">
      <w:pPr>
        <w:widowControl w:val="0"/>
        <w:autoSpaceDE w:val="0"/>
        <w:autoSpaceDN w:val="0"/>
        <w:adjustRightInd w:val="0"/>
        <w:spacing w:after="0" w:line="360" w:lineRule="auto"/>
        <w:ind w:firstLine="567"/>
        <w:outlineLvl w:val="0"/>
        <w:rPr>
          <w:rFonts w:ascii="Times New Roman" w:eastAsia="Times New Roman" w:hAnsi="Times New Roman"/>
          <w:b/>
          <w:bCs/>
          <w:sz w:val="28"/>
          <w:szCs w:val="28"/>
          <w:lang w:val="en-GB"/>
        </w:rPr>
      </w:pPr>
      <w:r w:rsidRPr="008719F6">
        <w:rPr>
          <w:rFonts w:ascii="Times New Roman" w:eastAsia="Times New Roman" w:hAnsi="Times New Roman"/>
          <w:b/>
          <w:bCs/>
          <w:sz w:val="28"/>
          <w:szCs w:val="28"/>
          <w:lang w:val="en-GB"/>
        </w:rPr>
        <w:br w:type="page"/>
      </w:r>
    </w:p>
    <w:p w:rsidR="003D3B9D" w:rsidRPr="008719F6" w:rsidRDefault="003D3B9D" w:rsidP="00827903">
      <w:pPr>
        <w:widowControl w:val="0"/>
        <w:autoSpaceDE w:val="0"/>
        <w:autoSpaceDN w:val="0"/>
        <w:adjustRightInd w:val="0"/>
        <w:spacing w:after="0" w:line="360" w:lineRule="auto"/>
        <w:ind w:firstLine="567"/>
        <w:outlineLvl w:val="0"/>
        <w:rPr>
          <w:rFonts w:ascii="Times New Roman" w:eastAsia="Times New Roman" w:hAnsi="Times New Roman"/>
          <w:b/>
          <w:bCs/>
          <w:sz w:val="28"/>
          <w:szCs w:val="28"/>
          <w:lang w:val="en-GB"/>
        </w:rPr>
        <w:sectPr w:rsidR="003D3B9D" w:rsidRPr="008719F6" w:rsidSect="00512C01">
          <w:pgSz w:w="11906" w:h="16838"/>
          <w:pgMar w:top="1417" w:right="1417" w:bottom="1417" w:left="1417" w:header="708" w:footer="708" w:gutter="0"/>
          <w:pgNumType w:fmt="numberInDash" w:start="1"/>
          <w:cols w:space="708"/>
          <w:titlePg/>
          <w:docGrid w:linePitch="360"/>
        </w:sectPr>
      </w:pPr>
    </w:p>
    <w:p w:rsidR="008B1761" w:rsidRPr="008719F6" w:rsidRDefault="008B1761" w:rsidP="00827903">
      <w:pPr>
        <w:pStyle w:val="1"/>
        <w:spacing w:before="0"/>
        <w:ind w:left="0" w:firstLine="567"/>
        <w:rPr>
          <w:lang w:val="en-GB"/>
        </w:rPr>
      </w:pPr>
      <w:bookmarkStart w:id="30" w:name="_Toc506150114"/>
      <w:bookmarkStart w:id="31" w:name="_Toc506151064"/>
      <w:bookmarkStart w:id="32" w:name="_Toc506152331"/>
      <w:r w:rsidRPr="008719F6">
        <w:rPr>
          <w:lang w:val="en-GB"/>
        </w:rPr>
        <w:lastRenderedPageBreak/>
        <w:t>INTRODUCTION</w:t>
      </w:r>
      <w:bookmarkEnd w:id="30"/>
      <w:bookmarkEnd w:id="31"/>
      <w:bookmarkEnd w:id="32"/>
    </w:p>
    <w:p w:rsidR="00C124C0" w:rsidRPr="008719F6" w:rsidRDefault="000B534B"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Nowadays</w:t>
      </w:r>
      <w:r w:rsidR="00031475" w:rsidRPr="008719F6">
        <w:rPr>
          <w:rFonts w:ascii="Times New Roman" w:hAnsi="Times New Roman" w:cs="Times New Roman"/>
          <w:sz w:val="24"/>
          <w:lang w:val="en-GB"/>
        </w:rPr>
        <w:t>,</w:t>
      </w:r>
      <w:r w:rsidR="008B1761" w:rsidRPr="008719F6">
        <w:rPr>
          <w:rFonts w:ascii="Times New Roman" w:hAnsi="Times New Roman" w:cs="Times New Roman"/>
          <w:sz w:val="24"/>
          <w:lang w:val="en-GB"/>
        </w:rPr>
        <w:t xml:space="preserve"> many people </w:t>
      </w:r>
      <w:r w:rsidR="003618C3" w:rsidRPr="008719F6">
        <w:rPr>
          <w:rFonts w:ascii="Times New Roman" w:hAnsi="Times New Roman" w:cs="Times New Roman"/>
          <w:sz w:val="24"/>
          <w:lang w:val="en-GB"/>
        </w:rPr>
        <w:t xml:space="preserve">may </w:t>
      </w:r>
      <w:r w:rsidR="008B1761" w:rsidRPr="008719F6">
        <w:rPr>
          <w:rFonts w:ascii="Times New Roman" w:hAnsi="Times New Roman" w:cs="Times New Roman"/>
          <w:sz w:val="24"/>
          <w:lang w:val="en-GB"/>
        </w:rPr>
        <w:t>get into a</w:t>
      </w:r>
      <w:r w:rsidR="00F1405E" w:rsidRPr="008719F6">
        <w:rPr>
          <w:rFonts w:ascii="Times New Roman" w:hAnsi="Times New Roman" w:cs="Times New Roman"/>
          <w:sz w:val="24"/>
          <w:lang w:val="en-GB"/>
        </w:rPr>
        <w:t xml:space="preserve"> situation, whe</w:t>
      </w:r>
      <w:r w:rsidR="00031475" w:rsidRPr="008719F6">
        <w:rPr>
          <w:rFonts w:ascii="Times New Roman" w:hAnsi="Times New Roman" w:cs="Times New Roman"/>
          <w:sz w:val="24"/>
          <w:lang w:val="en-GB"/>
        </w:rPr>
        <w:t>re</w:t>
      </w:r>
      <w:r w:rsidR="008F4AC3" w:rsidRPr="008719F6">
        <w:rPr>
          <w:rFonts w:ascii="Times New Roman" w:hAnsi="Times New Roman" w:cs="Times New Roman"/>
          <w:sz w:val="24"/>
          <w:lang w:val="en-GB"/>
        </w:rPr>
        <w:t xml:space="preserve"> </w:t>
      </w:r>
      <w:r w:rsidR="003618C3" w:rsidRPr="008719F6">
        <w:rPr>
          <w:rFonts w:ascii="Times New Roman" w:hAnsi="Times New Roman" w:cs="Times New Roman"/>
          <w:sz w:val="24"/>
          <w:lang w:val="en-GB"/>
        </w:rPr>
        <w:t xml:space="preserve">it is </w:t>
      </w:r>
      <w:r w:rsidR="008F4AC3" w:rsidRPr="008719F6">
        <w:rPr>
          <w:rFonts w:ascii="Times New Roman" w:hAnsi="Times New Roman" w:cs="Times New Roman"/>
          <w:sz w:val="24"/>
          <w:lang w:val="en-GB"/>
        </w:rPr>
        <w:t>necessary to provide</w:t>
      </w:r>
      <w:r w:rsidR="003618C3" w:rsidRPr="008719F6">
        <w:rPr>
          <w:rFonts w:ascii="Times New Roman" w:hAnsi="Times New Roman" w:cs="Times New Roman"/>
          <w:sz w:val="24"/>
          <w:lang w:val="en-GB"/>
        </w:rPr>
        <w:t xml:space="preserve"> first aid</w:t>
      </w:r>
      <w:r w:rsidR="008F4AC3" w:rsidRPr="008719F6">
        <w:rPr>
          <w:rFonts w:ascii="Times New Roman" w:hAnsi="Times New Roman" w:cs="Times New Roman"/>
          <w:sz w:val="24"/>
          <w:lang w:val="en-GB"/>
        </w:rPr>
        <w:t xml:space="preserve">. </w:t>
      </w:r>
      <w:r w:rsidR="00661D6D" w:rsidRPr="008719F6">
        <w:rPr>
          <w:rFonts w:ascii="Times New Roman" w:hAnsi="Times New Roman" w:cs="Times New Roman"/>
          <w:sz w:val="24"/>
          <w:lang w:val="en-GB"/>
        </w:rPr>
        <w:t>Ho</w:t>
      </w:r>
      <w:r w:rsidR="00661D6D" w:rsidRPr="008719F6">
        <w:rPr>
          <w:rFonts w:ascii="Times New Roman" w:hAnsi="Times New Roman" w:cs="Times New Roman"/>
          <w:sz w:val="24"/>
          <w:lang w:val="en-GB"/>
        </w:rPr>
        <w:t>w</w:t>
      </w:r>
      <w:r w:rsidR="00661D6D" w:rsidRPr="008719F6">
        <w:rPr>
          <w:rFonts w:ascii="Times New Roman" w:hAnsi="Times New Roman" w:cs="Times New Roman"/>
          <w:sz w:val="24"/>
          <w:lang w:val="en-GB"/>
        </w:rPr>
        <w:t>ever</w:t>
      </w:r>
      <w:r w:rsidR="008F4AC3" w:rsidRPr="008719F6">
        <w:rPr>
          <w:rFonts w:ascii="Times New Roman" w:hAnsi="Times New Roman" w:cs="Times New Roman"/>
          <w:sz w:val="24"/>
          <w:lang w:val="en-GB"/>
        </w:rPr>
        <w:t xml:space="preserve">, theory is </w:t>
      </w:r>
      <w:r w:rsidRPr="008719F6">
        <w:rPr>
          <w:rFonts w:ascii="Times New Roman" w:hAnsi="Times New Roman" w:cs="Times New Roman"/>
          <w:sz w:val="24"/>
          <w:lang w:val="en-GB"/>
        </w:rPr>
        <w:t>somet</w:t>
      </w:r>
      <w:r w:rsidR="008F4AC3" w:rsidRPr="008719F6">
        <w:rPr>
          <w:rFonts w:ascii="Times New Roman" w:hAnsi="Times New Roman" w:cs="Times New Roman"/>
          <w:sz w:val="24"/>
          <w:lang w:val="en-GB"/>
        </w:rPr>
        <w:t xml:space="preserve">hing else than </w:t>
      </w:r>
      <w:r w:rsidRPr="008719F6">
        <w:rPr>
          <w:rFonts w:ascii="Times New Roman" w:hAnsi="Times New Roman" w:cs="Times New Roman"/>
          <w:sz w:val="24"/>
          <w:lang w:val="en-GB"/>
        </w:rPr>
        <w:t>experience</w:t>
      </w:r>
      <w:r w:rsidR="008F4AC3" w:rsidRPr="008719F6">
        <w:rPr>
          <w:rFonts w:ascii="Times New Roman" w:hAnsi="Times New Roman" w:cs="Times New Roman"/>
          <w:sz w:val="24"/>
          <w:lang w:val="en-GB"/>
        </w:rPr>
        <w:t>. People</w:t>
      </w:r>
      <w:r w:rsidR="00031475" w:rsidRPr="008719F6">
        <w:rPr>
          <w:rFonts w:ascii="Times New Roman" w:hAnsi="Times New Roman" w:cs="Times New Roman"/>
          <w:sz w:val="24"/>
          <w:lang w:val="en-GB"/>
        </w:rPr>
        <w:t>,</w:t>
      </w:r>
      <w:r w:rsidR="008F4AC3" w:rsidRPr="008719F6">
        <w:rPr>
          <w:rFonts w:ascii="Times New Roman" w:hAnsi="Times New Roman" w:cs="Times New Roman"/>
          <w:sz w:val="24"/>
          <w:lang w:val="en-GB"/>
        </w:rPr>
        <w:t xml:space="preserve"> who get into </w:t>
      </w:r>
      <w:r w:rsidR="00E17365" w:rsidRPr="008719F6">
        <w:rPr>
          <w:rFonts w:ascii="Times New Roman" w:hAnsi="Times New Roman" w:cs="Times New Roman"/>
          <w:sz w:val="24"/>
          <w:lang w:val="en-GB"/>
        </w:rPr>
        <w:t xml:space="preserve">such </w:t>
      </w:r>
      <w:r w:rsidR="008F4AC3" w:rsidRPr="008719F6">
        <w:rPr>
          <w:rFonts w:ascii="Times New Roman" w:hAnsi="Times New Roman" w:cs="Times New Roman"/>
          <w:sz w:val="24"/>
          <w:lang w:val="en-GB"/>
        </w:rPr>
        <w:t>situation</w:t>
      </w:r>
      <w:r w:rsidR="00031475" w:rsidRPr="008719F6">
        <w:rPr>
          <w:rFonts w:ascii="Times New Roman" w:hAnsi="Times New Roman" w:cs="Times New Roman"/>
          <w:sz w:val="24"/>
          <w:lang w:val="en-GB"/>
        </w:rPr>
        <w:t>,</w:t>
      </w:r>
      <w:r w:rsidR="008F4AC3" w:rsidRPr="008719F6">
        <w:rPr>
          <w:rFonts w:ascii="Times New Roman" w:hAnsi="Times New Roman" w:cs="Times New Roman"/>
          <w:sz w:val="24"/>
          <w:lang w:val="en-GB"/>
        </w:rPr>
        <w:t xml:space="preserve"> often don't know what </w:t>
      </w:r>
      <w:r w:rsidR="003618C3" w:rsidRPr="008719F6">
        <w:rPr>
          <w:rFonts w:ascii="Times New Roman" w:hAnsi="Times New Roman" w:cs="Times New Roman"/>
          <w:sz w:val="24"/>
          <w:lang w:val="en-GB"/>
        </w:rPr>
        <w:t>t</w:t>
      </w:r>
      <w:r w:rsidR="008F4AC3" w:rsidRPr="008719F6">
        <w:rPr>
          <w:rFonts w:ascii="Times New Roman" w:hAnsi="Times New Roman" w:cs="Times New Roman"/>
          <w:sz w:val="24"/>
          <w:lang w:val="en-GB"/>
        </w:rPr>
        <w:t>he first step</w:t>
      </w:r>
      <w:r w:rsidR="003618C3" w:rsidRPr="008719F6">
        <w:rPr>
          <w:rFonts w:ascii="Times New Roman" w:hAnsi="Times New Roman" w:cs="Times New Roman"/>
          <w:sz w:val="24"/>
          <w:lang w:val="en-GB"/>
        </w:rPr>
        <w:t xml:space="preserve"> is</w:t>
      </w:r>
      <w:r w:rsidR="008F4AC3" w:rsidRPr="008719F6">
        <w:rPr>
          <w:rFonts w:ascii="Times New Roman" w:hAnsi="Times New Roman" w:cs="Times New Roman"/>
          <w:sz w:val="24"/>
          <w:lang w:val="en-GB"/>
        </w:rPr>
        <w:t xml:space="preserve"> to ensure </w:t>
      </w:r>
      <w:r w:rsidR="00E258E0" w:rsidRPr="008719F6">
        <w:rPr>
          <w:rFonts w:ascii="Times New Roman" w:hAnsi="Times New Roman" w:cs="Times New Roman"/>
          <w:sz w:val="24"/>
          <w:lang w:val="en-GB"/>
        </w:rPr>
        <w:t>vital</w:t>
      </w:r>
      <w:r w:rsidR="008F4AC3" w:rsidRPr="008719F6">
        <w:rPr>
          <w:rFonts w:ascii="Times New Roman" w:hAnsi="Times New Roman" w:cs="Times New Roman"/>
          <w:sz w:val="24"/>
          <w:lang w:val="en-GB"/>
        </w:rPr>
        <w:t xml:space="preserve"> functions</w:t>
      </w:r>
      <w:r w:rsidR="003618C3" w:rsidRPr="008719F6">
        <w:rPr>
          <w:rFonts w:ascii="Times New Roman" w:hAnsi="Times New Roman" w:cs="Times New Roman"/>
          <w:sz w:val="24"/>
          <w:lang w:val="en-GB"/>
        </w:rPr>
        <w:t>.</w:t>
      </w:r>
      <w:r w:rsidR="00F1405E" w:rsidRPr="008719F6">
        <w:rPr>
          <w:rFonts w:ascii="Times New Roman" w:hAnsi="Times New Roman" w:cs="Times New Roman"/>
          <w:sz w:val="24"/>
          <w:lang w:val="en-GB"/>
        </w:rPr>
        <w:t xml:space="preserve"> </w:t>
      </w:r>
      <w:r w:rsidR="003618C3" w:rsidRPr="008719F6">
        <w:rPr>
          <w:rFonts w:ascii="Times New Roman" w:hAnsi="Times New Roman" w:cs="Times New Roman"/>
          <w:sz w:val="24"/>
          <w:lang w:val="en-GB"/>
        </w:rPr>
        <w:t>Ignorance of</w:t>
      </w:r>
      <w:r w:rsidR="00F1405E" w:rsidRPr="008719F6">
        <w:rPr>
          <w:rFonts w:ascii="Times New Roman" w:hAnsi="Times New Roman" w:cs="Times New Roman"/>
          <w:sz w:val="24"/>
          <w:lang w:val="en-GB"/>
        </w:rPr>
        <w:t xml:space="preserve"> first aid</w:t>
      </w:r>
      <w:r w:rsidR="003618C3" w:rsidRPr="008719F6">
        <w:rPr>
          <w:rFonts w:ascii="Times New Roman" w:hAnsi="Times New Roman" w:cs="Times New Roman"/>
          <w:sz w:val="24"/>
          <w:lang w:val="en-GB"/>
        </w:rPr>
        <w:t xml:space="preserve"> can cause</w:t>
      </w:r>
      <w:r w:rsidR="00F1405E" w:rsidRPr="008719F6">
        <w:rPr>
          <w:rFonts w:ascii="Times New Roman" w:hAnsi="Times New Roman" w:cs="Times New Roman"/>
          <w:sz w:val="24"/>
          <w:lang w:val="en-GB"/>
        </w:rPr>
        <w:t xml:space="preserve"> not only lifelong cons</w:t>
      </w:r>
      <w:r w:rsidR="00F1405E" w:rsidRPr="008719F6">
        <w:rPr>
          <w:rFonts w:ascii="Times New Roman" w:hAnsi="Times New Roman" w:cs="Times New Roman"/>
          <w:sz w:val="24"/>
          <w:lang w:val="en-GB"/>
        </w:rPr>
        <w:t>e</w:t>
      </w:r>
      <w:r w:rsidR="00F1405E" w:rsidRPr="008719F6">
        <w:rPr>
          <w:rFonts w:ascii="Times New Roman" w:hAnsi="Times New Roman" w:cs="Times New Roman"/>
          <w:sz w:val="24"/>
          <w:lang w:val="en-GB"/>
        </w:rPr>
        <w:t>quences</w:t>
      </w:r>
      <w:r w:rsidR="003618C3" w:rsidRPr="008719F6">
        <w:rPr>
          <w:rFonts w:ascii="Times New Roman" w:hAnsi="Times New Roman" w:cs="Times New Roman"/>
          <w:sz w:val="24"/>
          <w:lang w:val="en-GB"/>
        </w:rPr>
        <w:t xml:space="preserve"> for the </w:t>
      </w:r>
      <w:r w:rsidR="00E258E0" w:rsidRPr="008719F6">
        <w:rPr>
          <w:rFonts w:ascii="Times New Roman" w:hAnsi="Times New Roman" w:cs="Times New Roman"/>
          <w:sz w:val="24"/>
          <w:lang w:val="en-GB"/>
        </w:rPr>
        <w:t>affected</w:t>
      </w:r>
      <w:r w:rsidR="003618C3" w:rsidRPr="008719F6">
        <w:rPr>
          <w:rFonts w:ascii="Times New Roman" w:hAnsi="Times New Roman" w:cs="Times New Roman"/>
          <w:sz w:val="24"/>
          <w:lang w:val="en-GB"/>
        </w:rPr>
        <w:t xml:space="preserve"> person</w:t>
      </w:r>
      <w:r w:rsidR="00F1405E" w:rsidRPr="008719F6">
        <w:rPr>
          <w:rFonts w:ascii="Times New Roman" w:hAnsi="Times New Roman" w:cs="Times New Roman"/>
          <w:sz w:val="24"/>
          <w:lang w:val="en-GB"/>
        </w:rPr>
        <w:t xml:space="preserve">, but </w:t>
      </w:r>
      <w:r w:rsidR="0094266A">
        <w:rPr>
          <w:rFonts w:ascii="Times New Roman" w:hAnsi="Times New Roman" w:cs="Times New Roman"/>
          <w:sz w:val="24"/>
          <w:lang w:val="en-GB"/>
        </w:rPr>
        <w:t>even</w:t>
      </w:r>
      <w:r w:rsidR="00F1405E" w:rsidRPr="008719F6">
        <w:rPr>
          <w:rFonts w:ascii="Times New Roman" w:hAnsi="Times New Roman" w:cs="Times New Roman"/>
          <w:sz w:val="24"/>
          <w:lang w:val="en-GB"/>
        </w:rPr>
        <w:t xml:space="preserve"> death. </w:t>
      </w:r>
    </w:p>
    <w:p w:rsidR="005306C6" w:rsidRPr="008719F6" w:rsidRDefault="00C124C0" w:rsidP="00827903">
      <w:pPr>
        <w:spacing w:after="0"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I</w:t>
      </w:r>
      <w:r w:rsidR="003618C3" w:rsidRPr="008719F6">
        <w:rPr>
          <w:rFonts w:ascii="Times New Roman" w:hAnsi="Times New Roman" w:cs="Times New Roman"/>
          <w:sz w:val="24"/>
          <w:szCs w:val="24"/>
          <w:lang w:val="en-GB"/>
        </w:rPr>
        <w:t>n</w:t>
      </w:r>
      <w:r w:rsidRPr="008719F6">
        <w:rPr>
          <w:rFonts w:ascii="Times New Roman" w:hAnsi="Times New Roman" w:cs="Times New Roman"/>
          <w:sz w:val="24"/>
          <w:szCs w:val="24"/>
          <w:lang w:val="en-GB"/>
        </w:rPr>
        <w:t xml:space="preserve"> some </w:t>
      </w:r>
      <w:r w:rsidR="00E17365" w:rsidRPr="008719F6">
        <w:rPr>
          <w:rFonts w:ascii="Times New Roman" w:hAnsi="Times New Roman" w:cs="Times New Roman"/>
          <w:sz w:val="24"/>
          <w:szCs w:val="24"/>
          <w:lang w:val="en-GB"/>
        </w:rPr>
        <w:t>countries</w:t>
      </w:r>
      <w:r w:rsidR="00516331" w:rsidRPr="008719F6">
        <w:rPr>
          <w:rFonts w:ascii="Times New Roman" w:hAnsi="Times New Roman" w:cs="Times New Roman"/>
          <w:sz w:val="24"/>
          <w:szCs w:val="24"/>
          <w:lang w:val="en-GB"/>
        </w:rPr>
        <w:t xml:space="preserve"> (e.</w:t>
      </w:r>
      <w:r w:rsidR="00152646"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g.</w:t>
      </w:r>
      <w:r w:rsidR="003618C3" w:rsidRPr="008719F6">
        <w:rPr>
          <w:rFonts w:ascii="Times New Roman" w:hAnsi="Times New Roman" w:cs="Times New Roman"/>
          <w:sz w:val="24"/>
          <w:szCs w:val="24"/>
          <w:lang w:val="en-GB"/>
        </w:rPr>
        <w:t xml:space="preserve"> Russia</w:t>
      </w:r>
      <w:r w:rsidR="00E17365" w:rsidRPr="008719F6">
        <w:rPr>
          <w:rFonts w:ascii="Times New Roman" w:hAnsi="Times New Roman" w:cs="Times New Roman"/>
          <w:sz w:val="24"/>
          <w:szCs w:val="24"/>
          <w:lang w:val="en-GB"/>
        </w:rPr>
        <w:t>n Federation)</w:t>
      </w:r>
      <w:r w:rsidR="0094266A">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first aid</w:t>
      </w:r>
      <w:r w:rsidR="00E17365" w:rsidRPr="008719F6">
        <w:rPr>
          <w:rFonts w:ascii="Times New Roman" w:hAnsi="Times New Roman" w:cs="Times New Roman"/>
          <w:sz w:val="24"/>
          <w:szCs w:val="24"/>
          <w:lang w:val="en-GB"/>
        </w:rPr>
        <w:t xml:space="preserve"> is</w:t>
      </w:r>
      <w:r w:rsidR="003F691D" w:rsidRPr="008719F6">
        <w:rPr>
          <w:rFonts w:ascii="Times New Roman" w:hAnsi="Times New Roman" w:cs="Times New Roman"/>
          <w:sz w:val="24"/>
          <w:szCs w:val="24"/>
          <w:lang w:val="en-GB"/>
        </w:rPr>
        <w:t xml:space="preserve"> </w:t>
      </w:r>
      <w:r w:rsidR="00E258E0" w:rsidRPr="008719F6">
        <w:rPr>
          <w:rFonts w:ascii="Times New Roman" w:hAnsi="Times New Roman" w:cs="Times New Roman"/>
          <w:sz w:val="24"/>
          <w:szCs w:val="24"/>
          <w:lang w:val="en-GB"/>
        </w:rPr>
        <w:t>included</w:t>
      </w:r>
      <w:r w:rsidR="003F691D" w:rsidRPr="008719F6">
        <w:rPr>
          <w:rFonts w:ascii="Times New Roman" w:hAnsi="Times New Roman" w:cs="Times New Roman"/>
          <w:sz w:val="24"/>
          <w:szCs w:val="24"/>
          <w:lang w:val="en-GB"/>
        </w:rPr>
        <w:t xml:space="preserve"> in compulsory military service</w:t>
      </w:r>
      <w:r w:rsidR="003618C3" w:rsidRPr="008719F6">
        <w:rPr>
          <w:rFonts w:ascii="Times New Roman" w:hAnsi="Times New Roman" w:cs="Times New Roman"/>
          <w:sz w:val="24"/>
          <w:szCs w:val="24"/>
          <w:lang w:val="en-GB"/>
        </w:rPr>
        <w:t>.</w:t>
      </w:r>
      <w:r w:rsidR="00E17365" w:rsidRPr="008719F6">
        <w:rPr>
          <w:rFonts w:ascii="Times New Roman" w:hAnsi="Times New Roman" w:cs="Times New Roman"/>
          <w:sz w:val="24"/>
          <w:szCs w:val="24"/>
          <w:lang w:val="en-GB"/>
        </w:rPr>
        <w:t xml:space="preserve"> However, in some countries</w:t>
      </w:r>
      <w:r w:rsidR="00E258E0" w:rsidRPr="008719F6">
        <w:rPr>
          <w:rFonts w:ascii="Times New Roman" w:hAnsi="Times New Roman" w:cs="Times New Roman"/>
          <w:sz w:val="24"/>
          <w:szCs w:val="24"/>
          <w:lang w:val="en-GB"/>
        </w:rPr>
        <w:t>,</w:t>
      </w:r>
      <w:r w:rsidR="00FF355D" w:rsidRPr="008719F6">
        <w:rPr>
          <w:rFonts w:ascii="Times New Roman" w:hAnsi="Times New Roman" w:cs="Times New Roman"/>
          <w:sz w:val="24"/>
          <w:szCs w:val="24"/>
          <w:lang w:val="en-GB"/>
        </w:rPr>
        <w:t xml:space="preserve"> milita</w:t>
      </w:r>
      <w:r w:rsidR="003F691D" w:rsidRPr="008719F6">
        <w:rPr>
          <w:rFonts w:ascii="Times New Roman" w:hAnsi="Times New Roman" w:cs="Times New Roman"/>
          <w:sz w:val="24"/>
          <w:szCs w:val="24"/>
          <w:lang w:val="en-GB"/>
        </w:rPr>
        <w:t>r</w:t>
      </w:r>
      <w:r w:rsidR="00E17365" w:rsidRPr="008719F6">
        <w:rPr>
          <w:rFonts w:ascii="Times New Roman" w:hAnsi="Times New Roman" w:cs="Times New Roman"/>
          <w:sz w:val="24"/>
          <w:szCs w:val="24"/>
          <w:lang w:val="en-GB"/>
        </w:rPr>
        <w:t>y servic</w:t>
      </w:r>
      <w:r w:rsidR="00661D6D" w:rsidRPr="008719F6">
        <w:rPr>
          <w:rFonts w:ascii="Times New Roman" w:hAnsi="Times New Roman" w:cs="Times New Roman"/>
          <w:sz w:val="24"/>
          <w:szCs w:val="24"/>
          <w:lang w:val="en-GB"/>
        </w:rPr>
        <w:t>e was dissolved (Czech Republic</w:t>
      </w:r>
      <w:r w:rsidR="00E17365" w:rsidRPr="008719F6">
        <w:rPr>
          <w:rFonts w:ascii="Times New Roman" w:hAnsi="Times New Roman" w:cs="Times New Roman"/>
          <w:sz w:val="24"/>
          <w:szCs w:val="24"/>
          <w:lang w:val="en-GB"/>
        </w:rPr>
        <w:t xml:space="preserve">), or was never </w:t>
      </w:r>
      <w:r w:rsidR="00A65D5C" w:rsidRPr="008719F6">
        <w:rPr>
          <w:rFonts w:ascii="Times New Roman" w:hAnsi="Times New Roman" w:cs="Times New Roman"/>
          <w:sz w:val="24"/>
          <w:szCs w:val="24"/>
          <w:lang w:val="en-GB"/>
        </w:rPr>
        <w:t>impl</w:t>
      </w:r>
      <w:r w:rsidR="00A65D5C" w:rsidRPr="008719F6">
        <w:rPr>
          <w:rFonts w:ascii="Times New Roman" w:hAnsi="Times New Roman" w:cs="Times New Roman"/>
          <w:sz w:val="24"/>
          <w:szCs w:val="24"/>
          <w:lang w:val="en-GB"/>
        </w:rPr>
        <w:t>e</w:t>
      </w:r>
      <w:r w:rsidR="00A65D5C" w:rsidRPr="008719F6">
        <w:rPr>
          <w:rFonts w:ascii="Times New Roman" w:hAnsi="Times New Roman" w:cs="Times New Roman"/>
          <w:sz w:val="24"/>
          <w:szCs w:val="24"/>
          <w:lang w:val="en-GB"/>
        </w:rPr>
        <w:t>mented</w:t>
      </w:r>
      <w:r w:rsidR="003F691D" w:rsidRPr="008719F6">
        <w:rPr>
          <w:rFonts w:ascii="Times New Roman" w:hAnsi="Times New Roman" w:cs="Times New Roman"/>
          <w:sz w:val="24"/>
          <w:szCs w:val="24"/>
          <w:lang w:val="en-GB"/>
        </w:rPr>
        <w:t>.</w:t>
      </w:r>
      <w:r w:rsidR="00661D6D" w:rsidRPr="008719F6">
        <w:rPr>
          <w:rFonts w:ascii="Times New Roman" w:hAnsi="Times New Roman" w:cs="Times New Roman"/>
          <w:sz w:val="24"/>
          <w:szCs w:val="24"/>
          <w:lang w:val="en-GB"/>
        </w:rPr>
        <w:t xml:space="preserve"> </w:t>
      </w:r>
      <w:r w:rsidR="003F691D" w:rsidRPr="008719F6">
        <w:rPr>
          <w:rFonts w:ascii="Times New Roman" w:hAnsi="Times New Roman" w:cs="Times New Roman"/>
          <w:sz w:val="24"/>
          <w:szCs w:val="24"/>
          <w:lang w:val="en-GB"/>
        </w:rPr>
        <w:t xml:space="preserve">In the </w:t>
      </w:r>
      <w:r w:rsidR="003F691D" w:rsidRPr="00553350">
        <w:rPr>
          <w:rFonts w:ascii="Times New Roman" w:hAnsi="Times New Roman" w:cs="Times New Roman"/>
          <w:sz w:val="24"/>
          <w:szCs w:val="24"/>
          <w:lang w:val="en-GB"/>
        </w:rPr>
        <w:t>C</w:t>
      </w:r>
      <w:r w:rsidR="007B4BDE" w:rsidRPr="00553350">
        <w:rPr>
          <w:rFonts w:ascii="Times New Roman" w:hAnsi="Times New Roman" w:cs="Times New Roman"/>
          <w:sz w:val="24"/>
          <w:szCs w:val="24"/>
          <w:lang w:val="en-GB"/>
        </w:rPr>
        <w:t>R</w:t>
      </w:r>
      <w:r w:rsidR="00A65D5C" w:rsidRPr="00553350">
        <w:rPr>
          <w:rFonts w:ascii="Times New Roman" w:hAnsi="Times New Roman" w:cs="Times New Roman"/>
          <w:sz w:val="24"/>
          <w:szCs w:val="24"/>
          <w:lang w:val="en-GB"/>
        </w:rPr>
        <w:t>,</w:t>
      </w:r>
      <w:r w:rsidR="003F691D" w:rsidRPr="008719F6">
        <w:rPr>
          <w:rFonts w:ascii="Times New Roman" w:hAnsi="Times New Roman" w:cs="Times New Roman"/>
          <w:sz w:val="24"/>
          <w:szCs w:val="24"/>
          <w:lang w:val="en-GB"/>
        </w:rPr>
        <w:t xml:space="preserve"> t</w:t>
      </w:r>
      <w:r w:rsidR="00F2374E" w:rsidRPr="008719F6">
        <w:rPr>
          <w:rFonts w:ascii="Times New Roman" w:hAnsi="Times New Roman" w:cs="Times New Roman"/>
          <w:sz w:val="24"/>
          <w:szCs w:val="24"/>
          <w:lang w:val="en-GB"/>
        </w:rPr>
        <w:t xml:space="preserve">he </w:t>
      </w:r>
      <w:r w:rsidR="00553350">
        <w:rPr>
          <w:rFonts w:ascii="Times New Roman" w:hAnsi="Times New Roman" w:cs="Times New Roman"/>
          <w:sz w:val="24"/>
          <w:szCs w:val="24"/>
          <w:lang w:val="en-GB"/>
        </w:rPr>
        <w:t>essentials</w:t>
      </w:r>
      <w:r w:rsidR="00F2374E" w:rsidRPr="008719F6">
        <w:rPr>
          <w:rFonts w:ascii="Times New Roman" w:hAnsi="Times New Roman" w:cs="Times New Roman"/>
          <w:sz w:val="24"/>
          <w:szCs w:val="24"/>
          <w:lang w:val="en-GB"/>
        </w:rPr>
        <w:t xml:space="preserve"> of first aid are regularly lectured at secondary schools in biology or civics lessons.</w:t>
      </w:r>
    </w:p>
    <w:p w:rsidR="009B2523" w:rsidRPr="008719F6" w:rsidRDefault="00A65D5C" w:rsidP="00827903">
      <w:pPr>
        <w:spacing w:after="0"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The aim</w:t>
      </w:r>
      <w:r w:rsidR="00B713B9" w:rsidRPr="008719F6">
        <w:rPr>
          <w:rFonts w:ascii="Times New Roman" w:hAnsi="Times New Roman" w:cs="Times New Roman"/>
          <w:sz w:val="24"/>
          <w:szCs w:val="24"/>
          <w:lang w:val="en-GB"/>
        </w:rPr>
        <w:t xml:space="preserve"> of our</w:t>
      </w:r>
      <w:r w:rsidR="003227A7" w:rsidRPr="008719F6">
        <w:rPr>
          <w:rFonts w:ascii="Times New Roman" w:hAnsi="Times New Roman" w:cs="Times New Roman"/>
          <w:sz w:val="24"/>
          <w:szCs w:val="24"/>
          <w:lang w:val="en-GB"/>
        </w:rPr>
        <w:t xml:space="preserve"> research paper</w:t>
      </w:r>
      <w:r w:rsidR="00B713B9" w:rsidRPr="008719F6">
        <w:rPr>
          <w:rFonts w:ascii="Times New Roman" w:hAnsi="Times New Roman" w:cs="Times New Roman"/>
          <w:sz w:val="24"/>
          <w:szCs w:val="24"/>
          <w:lang w:val="en-GB"/>
        </w:rPr>
        <w:t xml:space="preserve"> was to find </w:t>
      </w:r>
      <w:r w:rsidR="00031475" w:rsidRPr="008719F6">
        <w:rPr>
          <w:rFonts w:ascii="Times New Roman" w:hAnsi="Times New Roman" w:cs="Times New Roman"/>
          <w:sz w:val="24"/>
          <w:szCs w:val="24"/>
          <w:lang w:val="en-GB"/>
        </w:rPr>
        <w:t>out</w:t>
      </w:r>
      <w:r w:rsidR="003F691D" w:rsidRPr="008719F6">
        <w:rPr>
          <w:rFonts w:ascii="Times New Roman" w:hAnsi="Times New Roman" w:cs="Times New Roman"/>
          <w:sz w:val="24"/>
          <w:szCs w:val="24"/>
          <w:lang w:val="en-GB"/>
        </w:rPr>
        <w:t xml:space="preserve"> if </w:t>
      </w:r>
      <w:r w:rsidRPr="008719F6">
        <w:rPr>
          <w:rFonts w:ascii="Times New Roman" w:hAnsi="Times New Roman" w:cs="Times New Roman"/>
          <w:sz w:val="24"/>
          <w:szCs w:val="24"/>
          <w:lang w:val="en-GB"/>
        </w:rPr>
        <w:t>young people have basic knowledge of first aid</w:t>
      </w:r>
      <w:r w:rsidR="00EA0F56"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A survey, which is divided into two parts (a test and </w:t>
      </w:r>
      <w:r w:rsidR="00E258E0" w:rsidRPr="008719F6">
        <w:rPr>
          <w:rFonts w:ascii="Times New Roman" w:hAnsi="Times New Roman" w:cs="Times New Roman"/>
          <w:sz w:val="24"/>
          <w:szCs w:val="24"/>
          <w:lang w:val="en-GB"/>
        </w:rPr>
        <w:t xml:space="preserve">a </w:t>
      </w:r>
      <w:r w:rsidRPr="008719F6">
        <w:rPr>
          <w:rFonts w:ascii="Times New Roman" w:hAnsi="Times New Roman" w:cs="Times New Roman"/>
          <w:sz w:val="24"/>
          <w:szCs w:val="24"/>
          <w:lang w:val="en-GB"/>
        </w:rPr>
        <w:t xml:space="preserve">questionnaire), was </w:t>
      </w:r>
      <w:r w:rsidR="00E258E0" w:rsidRPr="008719F6">
        <w:rPr>
          <w:rFonts w:ascii="Times New Roman" w:hAnsi="Times New Roman" w:cs="Times New Roman"/>
          <w:sz w:val="24"/>
          <w:szCs w:val="24"/>
          <w:lang w:val="en-GB"/>
        </w:rPr>
        <w:t>created to reveal the knowledge of</w:t>
      </w:r>
      <w:r w:rsidRPr="008719F6">
        <w:rPr>
          <w:rFonts w:ascii="Times New Roman" w:hAnsi="Times New Roman" w:cs="Times New Roman"/>
          <w:sz w:val="24"/>
          <w:szCs w:val="24"/>
          <w:lang w:val="en-GB"/>
        </w:rPr>
        <w:t xml:space="preserve"> first aid</w:t>
      </w:r>
      <w:r w:rsidR="00E258E0" w:rsidRPr="008719F6">
        <w:rPr>
          <w:rFonts w:ascii="Times New Roman" w:hAnsi="Times New Roman" w:cs="Times New Roman"/>
          <w:sz w:val="24"/>
          <w:szCs w:val="24"/>
          <w:lang w:val="en-GB"/>
        </w:rPr>
        <w:t xml:space="preserve"> among young people</w:t>
      </w:r>
      <w:r w:rsidR="0003167D" w:rsidRPr="008719F6">
        <w:rPr>
          <w:rFonts w:ascii="Times New Roman" w:hAnsi="Times New Roman" w:cs="Times New Roman"/>
          <w:sz w:val="24"/>
          <w:szCs w:val="24"/>
          <w:lang w:val="en-GB"/>
        </w:rPr>
        <w:t>.</w:t>
      </w:r>
      <w:r w:rsidR="00EA4991" w:rsidRPr="008719F6">
        <w:rPr>
          <w:rFonts w:ascii="Times New Roman" w:hAnsi="Times New Roman" w:cs="Times New Roman"/>
          <w:sz w:val="24"/>
          <w:szCs w:val="24"/>
          <w:lang w:val="en-GB"/>
        </w:rPr>
        <w:t xml:space="preserve"> The test</w:t>
      </w:r>
      <w:r w:rsidR="00F2374E" w:rsidRPr="008719F6">
        <w:rPr>
          <w:rFonts w:ascii="Times New Roman" w:hAnsi="Times New Roman" w:cs="Times New Roman"/>
          <w:sz w:val="24"/>
          <w:szCs w:val="24"/>
          <w:lang w:val="en-GB"/>
        </w:rPr>
        <w:t xml:space="preserve"> examined the practical knowledge of respon</w:t>
      </w:r>
      <w:r w:rsidR="00F2374E" w:rsidRPr="008719F6">
        <w:rPr>
          <w:rFonts w:ascii="Times New Roman" w:hAnsi="Times New Roman" w:cs="Times New Roman"/>
          <w:sz w:val="24"/>
          <w:szCs w:val="24"/>
          <w:lang w:val="en-GB"/>
        </w:rPr>
        <w:t>d</w:t>
      </w:r>
      <w:r w:rsidR="00F2374E" w:rsidRPr="008719F6">
        <w:rPr>
          <w:rFonts w:ascii="Times New Roman" w:hAnsi="Times New Roman" w:cs="Times New Roman"/>
          <w:sz w:val="24"/>
          <w:szCs w:val="24"/>
          <w:lang w:val="en-GB"/>
        </w:rPr>
        <w:t>ents</w:t>
      </w:r>
      <w:r w:rsidR="00E258E0" w:rsidRPr="008719F6">
        <w:rPr>
          <w:rFonts w:ascii="Times New Roman" w:hAnsi="Times New Roman" w:cs="Times New Roman"/>
          <w:sz w:val="24"/>
          <w:szCs w:val="24"/>
          <w:lang w:val="en-GB"/>
        </w:rPr>
        <w:t>,</w:t>
      </w:r>
      <w:r w:rsidR="00F2374E" w:rsidRPr="008719F6">
        <w:rPr>
          <w:rFonts w:ascii="Times New Roman" w:hAnsi="Times New Roman" w:cs="Times New Roman"/>
          <w:sz w:val="24"/>
          <w:szCs w:val="24"/>
          <w:lang w:val="en-GB"/>
        </w:rPr>
        <w:t xml:space="preserve"> focused on basic principles of first aid.</w:t>
      </w:r>
      <w:r w:rsidR="003C29DE" w:rsidRPr="008719F6">
        <w:rPr>
          <w:rFonts w:ascii="Times New Roman" w:hAnsi="Times New Roman" w:cs="Times New Roman"/>
          <w:sz w:val="24"/>
          <w:szCs w:val="24"/>
          <w:lang w:val="en-GB"/>
        </w:rPr>
        <w:t xml:space="preserve"> On the other side</w:t>
      </w:r>
      <w:r w:rsidR="00031475" w:rsidRPr="008719F6">
        <w:rPr>
          <w:rFonts w:ascii="Times New Roman" w:hAnsi="Times New Roman" w:cs="Times New Roman"/>
          <w:sz w:val="24"/>
          <w:szCs w:val="24"/>
          <w:lang w:val="en-GB"/>
        </w:rPr>
        <w:t>,</w:t>
      </w:r>
      <w:r w:rsidR="003C29DE" w:rsidRPr="008719F6">
        <w:rPr>
          <w:rFonts w:ascii="Times New Roman" w:hAnsi="Times New Roman" w:cs="Times New Roman"/>
          <w:sz w:val="24"/>
          <w:szCs w:val="24"/>
          <w:lang w:val="en-GB"/>
        </w:rPr>
        <w:t xml:space="preserve"> </w:t>
      </w:r>
      <w:r w:rsidR="00044905" w:rsidRPr="008719F6">
        <w:rPr>
          <w:rFonts w:ascii="Times New Roman" w:hAnsi="Times New Roman" w:cs="Times New Roman"/>
          <w:sz w:val="24"/>
          <w:szCs w:val="24"/>
          <w:lang w:val="en-GB"/>
        </w:rPr>
        <w:t xml:space="preserve">the </w:t>
      </w:r>
      <w:r w:rsidR="00EA4991" w:rsidRPr="008719F6">
        <w:rPr>
          <w:rFonts w:ascii="Times New Roman" w:hAnsi="Times New Roman" w:cs="Times New Roman"/>
          <w:sz w:val="24"/>
          <w:szCs w:val="24"/>
          <w:lang w:val="en-GB"/>
        </w:rPr>
        <w:t>questionnaire</w:t>
      </w:r>
      <w:r w:rsidR="003C29DE" w:rsidRPr="008719F6">
        <w:rPr>
          <w:rFonts w:ascii="Times New Roman" w:hAnsi="Times New Roman" w:cs="Times New Roman"/>
          <w:sz w:val="24"/>
          <w:szCs w:val="24"/>
          <w:lang w:val="en-GB"/>
        </w:rPr>
        <w:t xml:space="preserve"> focused on </w:t>
      </w:r>
      <w:r w:rsidR="00044905" w:rsidRPr="008719F6">
        <w:rPr>
          <w:rFonts w:ascii="Times New Roman" w:hAnsi="Times New Roman" w:cs="Times New Roman"/>
          <w:sz w:val="24"/>
          <w:szCs w:val="24"/>
          <w:lang w:val="en-GB"/>
        </w:rPr>
        <w:t xml:space="preserve">the </w:t>
      </w:r>
      <w:r w:rsidR="003C29DE" w:rsidRPr="008719F6">
        <w:rPr>
          <w:rFonts w:ascii="Times New Roman" w:hAnsi="Times New Roman" w:cs="Times New Roman"/>
          <w:sz w:val="24"/>
          <w:szCs w:val="24"/>
          <w:lang w:val="en-GB"/>
        </w:rPr>
        <w:t>ps</w:t>
      </w:r>
      <w:r w:rsidR="003C29DE" w:rsidRPr="008719F6">
        <w:rPr>
          <w:rFonts w:ascii="Times New Roman" w:hAnsi="Times New Roman" w:cs="Times New Roman"/>
          <w:sz w:val="24"/>
          <w:szCs w:val="24"/>
          <w:lang w:val="en-GB"/>
        </w:rPr>
        <w:t>y</w:t>
      </w:r>
      <w:r w:rsidR="003C29DE" w:rsidRPr="008719F6">
        <w:rPr>
          <w:rFonts w:ascii="Times New Roman" w:hAnsi="Times New Roman" w:cs="Times New Roman"/>
          <w:sz w:val="24"/>
          <w:szCs w:val="24"/>
          <w:lang w:val="en-GB"/>
        </w:rPr>
        <w:t>chical s</w:t>
      </w:r>
      <w:r w:rsidR="00EA4991" w:rsidRPr="008719F6">
        <w:rPr>
          <w:rFonts w:ascii="Times New Roman" w:hAnsi="Times New Roman" w:cs="Times New Roman"/>
          <w:sz w:val="24"/>
          <w:szCs w:val="24"/>
          <w:lang w:val="en-GB"/>
        </w:rPr>
        <w:t>ide of first aid, which is</w:t>
      </w:r>
      <w:r w:rsidRPr="008719F6">
        <w:rPr>
          <w:rFonts w:ascii="Times New Roman" w:hAnsi="Times New Roman" w:cs="Times New Roman"/>
          <w:sz w:val="24"/>
          <w:szCs w:val="24"/>
          <w:lang w:val="en-GB"/>
        </w:rPr>
        <w:t xml:space="preserve"> a</w:t>
      </w:r>
      <w:r w:rsidR="00F2374E" w:rsidRPr="008719F6">
        <w:rPr>
          <w:rFonts w:ascii="Times New Roman" w:hAnsi="Times New Roman" w:cs="Times New Roman"/>
          <w:sz w:val="24"/>
          <w:szCs w:val="24"/>
          <w:lang w:val="en-GB"/>
        </w:rPr>
        <w:t xml:space="preserve"> </w:t>
      </w:r>
      <w:r w:rsidR="003C29DE" w:rsidRPr="008719F6">
        <w:rPr>
          <w:rFonts w:ascii="Times New Roman" w:hAnsi="Times New Roman" w:cs="Times New Roman"/>
          <w:sz w:val="24"/>
          <w:szCs w:val="24"/>
          <w:lang w:val="en-GB"/>
        </w:rPr>
        <w:t>very im</w:t>
      </w:r>
      <w:r w:rsidR="00044905" w:rsidRPr="008719F6">
        <w:rPr>
          <w:rFonts w:ascii="Times New Roman" w:hAnsi="Times New Roman" w:cs="Times New Roman"/>
          <w:sz w:val="24"/>
          <w:szCs w:val="24"/>
          <w:lang w:val="en-GB"/>
        </w:rPr>
        <w:t xml:space="preserve">portant part </w:t>
      </w:r>
      <w:r w:rsidRPr="008719F6">
        <w:rPr>
          <w:rFonts w:ascii="Times New Roman" w:hAnsi="Times New Roman" w:cs="Times New Roman"/>
          <w:sz w:val="24"/>
          <w:szCs w:val="24"/>
          <w:lang w:val="en-GB"/>
        </w:rPr>
        <w:t>when</w:t>
      </w:r>
      <w:r w:rsidR="00F2374E" w:rsidRPr="008719F6">
        <w:rPr>
          <w:rFonts w:ascii="Times New Roman" w:hAnsi="Times New Roman" w:cs="Times New Roman"/>
          <w:sz w:val="24"/>
          <w:szCs w:val="24"/>
          <w:lang w:val="en-GB"/>
        </w:rPr>
        <w:t xml:space="preserve"> </w:t>
      </w:r>
      <w:r w:rsidR="003C29DE" w:rsidRPr="008719F6">
        <w:rPr>
          <w:rFonts w:ascii="Times New Roman" w:hAnsi="Times New Roman" w:cs="Times New Roman"/>
          <w:sz w:val="24"/>
          <w:szCs w:val="24"/>
          <w:lang w:val="en-GB"/>
        </w:rPr>
        <w:t xml:space="preserve">saving life. </w:t>
      </w:r>
      <w:r w:rsidR="00F2374E" w:rsidRPr="008719F6">
        <w:rPr>
          <w:rFonts w:ascii="Times New Roman" w:hAnsi="Times New Roman" w:cs="Times New Roman"/>
          <w:sz w:val="24"/>
          <w:szCs w:val="24"/>
          <w:lang w:val="en-GB"/>
        </w:rPr>
        <w:t xml:space="preserve">During the </w:t>
      </w:r>
      <w:r w:rsidR="00491752" w:rsidRPr="008719F6">
        <w:rPr>
          <w:rFonts w:ascii="Times New Roman" w:hAnsi="Times New Roman" w:cs="Times New Roman"/>
          <w:sz w:val="24"/>
          <w:szCs w:val="24"/>
          <w:lang w:val="en-GB"/>
        </w:rPr>
        <w:t>two months</w:t>
      </w:r>
      <w:r w:rsidR="00E258E0" w:rsidRPr="008719F6">
        <w:rPr>
          <w:rFonts w:ascii="Times New Roman" w:hAnsi="Times New Roman" w:cs="Times New Roman"/>
          <w:sz w:val="24"/>
          <w:szCs w:val="24"/>
          <w:lang w:val="en-GB"/>
        </w:rPr>
        <w:t>,</w:t>
      </w:r>
      <w:r w:rsidR="00491752"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pupils of</w:t>
      </w:r>
      <w:r w:rsidR="00491752" w:rsidRPr="008719F6">
        <w:rPr>
          <w:rFonts w:ascii="Times New Roman" w:hAnsi="Times New Roman" w:cs="Times New Roman"/>
          <w:sz w:val="24"/>
          <w:szCs w:val="24"/>
          <w:lang w:val="en-GB"/>
        </w:rPr>
        <w:t xml:space="preserve"> three elementary and three high schools</w:t>
      </w:r>
      <w:r w:rsidRPr="008719F6">
        <w:rPr>
          <w:rFonts w:ascii="Times New Roman" w:hAnsi="Times New Roman" w:cs="Times New Roman"/>
          <w:sz w:val="24"/>
          <w:szCs w:val="24"/>
          <w:lang w:val="en-GB"/>
        </w:rPr>
        <w:t xml:space="preserve"> were asked</w:t>
      </w:r>
      <w:r w:rsidR="00491752" w:rsidRPr="008719F6">
        <w:rPr>
          <w:rFonts w:ascii="Times New Roman" w:hAnsi="Times New Roman" w:cs="Times New Roman"/>
          <w:sz w:val="24"/>
          <w:szCs w:val="24"/>
          <w:lang w:val="en-GB"/>
        </w:rPr>
        <w:t>.</w:t>
      </w:r>
      <w:r w:rsidR="00476644"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The</w:t>
      </w:r>
      <w:r w:rsidR="00541EBF" w:rsidRPr="008719F6">
        <w:rPr>
          <w:rFonts w:ascii="Times New Roman" w:hAnsi="Times New Roman" w:cs="Times New Roman"/>
          <w:sz w:val="24"/>
          <w:szCs w:val="24"/>
          <w:lang w:val="en-GB"/>
        </w:rPr>
        <w:t xml:space="preserve"> </w:t>
      </w:r>
      <w:r w:rsidR="00476644" w:rsidRPr="008719F6">
        <w:rPr>
          <w:rFonts w:ascii="Times New Roman" w:hAnsi="Times New Roman" w:cs="Times New Roman"/>
          <w:sz w:val="24"/>
          <w:szCs w:val="24"/>
          <w:lang w:val="en-GB"/>
        </w:rPr>
        <w:t>questions were answered</w:t>
      </w:r>
      <w:r w:rsidR="004D5877"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by</w:t>
      </w:r>
      <w:r w:rsidR="004D5877" w:rsidRPr="008719F6">
        <w:rPr>
          <w:rFonts w:ascii="Times New Roman" w:hAnsi="Times New Roman" w:cs="Times New Roman"/>
          <w:sz w:val="24"/>
          <w:szCs w:val="24"/>
          <w:lang w:val="en-GB"/>
        </w:rPr>
        <w:t xml:space="preserve"> 1029 r</w:t>
      </w:r>
      <w:r w:rsidR="004D5877" w:rsidRPr="008719F6">
        <w:rPr>
          <w:rFonts w:ascii="Times New Roman" w:hAnsi="Times New Roman" w:cs="Times New Roman"/>
          <w:sz w:val="24"/>
          <w:szCs w:val="24"/>
          <w:lang w:val="en-GB"/>
        </w:rPr>
        <w:t>e</w:t>
      </w:r>
      <w:r w:rsidR="004D5877" w:rsidRPr="008719F6">
        <w:rPr>
          <w:rFonts w:ascii="Times New Roman" w:hAnsi="Times New Roman" w:cs="Times New Roman"/>
          <w:sz w:val="24"/>
          <w:szCs w:val="24"/>
          <w:lang w:val="en-GB"/>
        </w:rPr>
        <w:t>spondents</w:t>
      </w:r>
      <w:r w:rsidRPr="008719F6">
        <w:rPr>
          <w:rFonts w:ascii="Times New Roman" w:hAnsi="Times New Roman" w:cs="Times New Roman"/>
          <w:sz w:val="24"/>
          <w:szCs w:val="24"/>
          <w:lang w:val="en-GB"/>
        </w:rPr>
        <w:t>,</w:t>
      </w:r>
      <w:r w:rsidR="00080783" w:rsidRPr="008719F6">
        <w:rPr>
          <w:rFonts w:ascii="Times New Roman" w:hAnsi="Times New Roman" w:cs="Times New Roman"/>
          <w:sz w:val="24"/>
          <w:szCs w:val="24"/>
          <w:lang w:val="en-GB"/>
        </w:rPr>
        <w:t xml:space="preserve"> aged 11 to 19</w:t>
      </w:r>
      <w:r w:rsidR="004D5877" w:rsidRPr="008719F6">
        <w:rPr>
          <w:rFonts w:ascii="Times New Roman" w:hAnsi="Times New Roman" w:cs="Times New Roman"/>
          <w:sz w:val="24"/>
          <w:szCs w:val="24"/>
          <w:lang w:val="en-GB"/>
        </w:rPr>
        <w:t>.</w:t>
      </w:r>
      <w:r w:rsidR="00B713B9" w:rsidRPr="008719F6">
        <w:rPr>
          <w:rFonts w:ascii="Times New Roman" w:hAnsi="Times New Roman" w:cs="Times New Roman"/>
          <w:sz w:val="24"/>
          <w:szCs w:val="24"/>
          <w:lang w:val="en-GB"/>
        </w:rPr>
        <w:t xml:space="preserve"> </w:t>
      </w:r>
    </w:p>
    <w:p w:rsidR="00F55265" w:rsidRPr="008719F6" w:rsidRDefault="00F55265" w:rsidP="00827903">
      <w:pPr>
        <w:pStyle w:val="1"/>
        <w:spacing w:before="0"/>
        <w:ind w:left="0" w:firstLine="567"/>
        <w:rPr>
          <w:lang w:val="en-GB"/>
        </w:rPr>
      </w:pPr>
      <w:bookmarkStart w:id="33" w:name="_Toc506150115"/>
      <w:bookmarkStart w:id="34" w:name="_Toc506151065"/>
      <w:bookmarkStart w:id="35" w:name="_Toc506152332"/>
      <w:r w:rsidRPr="008719F6">
        <w:rPr>
          <w:lang w:val="en-GB"/>
        </w:rPr>
        <w:t>HISTORY OF FIRST AID</w:t>
      </w:r>
      <w:bookmarkEnd w:id="33"/>
      <w:bookmarkEnd w:id="34"/>
      <w:bookmarkEnd w:id="35"/>
    </w:p>
    <w:p w:rsidR="00F55265" w:rsidRPr="008719F6" w:rsidRDefault="00F55265" w:rsidP="00827903">
      <w:pPr>
        <w:spacing w:after="0" w:line="360" w:lineRule="auto"/>
        <w:ind w:firstLine="567"/>
        <w:jc w:val="both"/>
        <w:rPr>
          <w:lang w:val="en-GB"/>
        </w:rPr>
      </w:pPr>
      <w:r w:rsidRPr="008719F6">
        <w:rPr>
          <w:rFonts w:ascii="Times New Roman" w:hAnsi="Times New Roman" w:cs="Times New Roman"/>
          <w:sz w:val="24"/>
          <w:szCs w:val="24"/>
          <w:lang w:val="en-GB"/>
        </w:rPr>
        <w:t xml:space="preserve">For the first time, the term 'first aid' was used by the Prussian military surgeon, J. F. A. von </w:t>
      </w:r>
      <w:proofErr w:type="spellStart"/>
      <w:r w:rsidRPr="008719F6">
        <w:rPr>
          <w:rFonts w:ascii="Times New Roman" w:hAnsi="Times New Roman" w:cs="Times New Roman"/>
          <w:sz w:val="24"/>
          <w:szCs w:val="24"/>
          <w:lang w:val="en-GB"/>
        </w:rPr>
        <w:t>Esmarch</w:t>
      </w:r>
      <w:proofErr w:type="spellEnd"/>
      <w:r w:rsidRPr="008719F6">
        <w:rPr>
          <w:rFonts w:ascii="Times New Roman" w:hAnsi="Times New Roman" w:cs="Times New Roman"/>
          <w:sz w:val="24"/>
          <w:szCs w:val="24"/>
          <w:lang w:val="en-GB"/>
        </w:rPr>
        <w:t>, who taught that soldiers should be able to help their wounded friends on the battlefield. In the 18</w:t>
      </w:r>
      <w:r w:rsidRPr="008719F6">
        <w:rPr>
          <w:rFonts w:ascii="Times New Roman" w:hAnsi="Times New Roman" w:cs="Times New Roman"/>
          <w:sz w:val="24"/>
          <w:szCs w:val="24"/>
          <w:vertAlign w:val="superscript"/>
          <w:lang w:val="en-GB"/>
        </w:rPr>
        <w:t>th</w:t>
      </w:r>
      <w:r w:rsidRPr="008719F6">
        <w:rPr>
          <w:rFonts w:ascii="Times New Roman" w:hAnsi="Times New Roman" w:cs="Times New Roman"/>
          <w:sz w:val="24"/>
          <w:szCs w:val="24"/>
          <w:lang w:val="en-GB"/>
        </w:rPr>
        <w:t xml:space="preserve"> and 19</w:t>
      </w:r>
      <w:r w:rsidRPr="008719F6">
        <w:rPr>
          <w:rFonts w:ascii="Times New Roman" w:hAnsi="Times New Roman" w:cs="Times New Roman"/>
          <w:sz w:val="24"/>
          <w:szCs w:val="24"/>
          <w:vertAlign w:val="superscript"/>
          <w:lang w:val="en-GB"/>
        </w:rPr>
        <w:t>th</w:t>
      </w:r>
      <w:r w:rsidRPr="008719F6">
        <w:rPr>
          <w:rFonts w:ascii="Times New Roman" w:hAnsi="Times New Roman" w:cs="Times New Roman"/>
          <w:sz w:val="24"/>
          <w:szCs w:val="24"/>
          <w:lang w:val="en-GB"/>
        </w:rPr>
        <w:t xml:space="preserve"> centuries, professional societies were set up, especially for the resuscitation of drowned people. In 1877, the Ambulance of St. John was started in Great Britain, where lay</w:t>
      </w:r>
      <w:r w:rsidR="00E258E0" w:rsidRPr="008719F6">
        <w:rPr>
          <w:rFonts w:ascii="Times New Roman" w:hAnsi="Times New Roman" w:cs="Times New Roman"/>
          <w:sz w:val="24"/>
          <w:szCs w:val="24"/>
          <w:lang w:val="en-GB"/>
        </w:rPr>
        <w:t>men</w:t>
      </w:r>
      <w:r w:rsidRPr="008719F6">
        <w:rPr>
          <w:rFonts w:ascii="Times New Roman" w:hAnsi="Times New Roman" w:cs="Times New Roman"/>
          <w:sz w:val="24"/>
          <w:szCs w:val="24"/>
          <w:lang w:val="en-GB"/>
        </w:rPr>
        <w:t xml:space="preserve"> were taught to provide first aid. In the Czech book "First Aid Manual for Injuries and Accidents" from 1897, the author K. </w:t>
      </w:r>
      <w:proofErr w:type="spellStart"/>
      <w:r w:rsidRPr="008719F6">
        <w:rPr>
          <w:rFonts w:ascii="Times New Roman" w:hAnsi="Times New Roman" w:cs="Times New Roman"/>
          <w:sz w:val="24"/>
          <w:szCs w:val="24"/>
          <w:lang w:val="en-GB"/>
        </w:rPr>
        <w:t>Ploc</w:t>
      </w:r>
      <w:proofErr w:type="spellEnd"/>
      <w:r w:rsidRPr="008719F6">
        <w:rPr>
          <w:rFonts w:ascii="Times New Roman" w:hAnsi="Times New Roman" w:cs="Times New Roman"/>
          <w:sz w:val="24"/>
          <w:szCs w:val="24"/>
          <w:lang w:val="en-GB"/>
        </w:rPr>
        <w:t xml:space="preserve"> describes the practice of resuscitation of a seemingly dead man.</w:t>
      </w:r>
      <w:r w:rsidRPr="008719F6">
        <w:rPr>
          <w:lang w:val="en-GB"/>
        </w:rPr>
        <w:t xml:space="preserve"> </w:t>
      </w:r>
      <w:r w:rsidRPr="008719F6">
        <w:rPr>
          <w:rFonts w:ascii="Times New Roman" w:hAnsi="Times New Roman" w:cs="Times New Roman"/>
          <w:sz w:val="24"/>
          <w:szCs w:val="24"/>
          <w:lang w:val="en-GB"/>
        </w:rPr>
        <w:t xml:space="preserve">This was only done with drowned people because other deaths were considered to be natural deaths. In the past, people in the </w:t>
      </w:r>
      <w:r w:rsidRPr="00553350">
        <w:rPr>
          <w:rFonts w:ascii="Times New Roman" w:hAnsi="Times New Roman" w:cs="Times New Roman"/>
          <w:sz w:val="24"/>
          <w:szCs w:val="24"/>
          <w:lang w:val="en-GB"/>
        </w:rPr>
        <w:t>C</w:t>
      </w:r>
      <w:r w:rsidR="00553350">
        <w:rPr>
          <w:rFonts w:ascii="Times New Roman" w:hAnsi="Times New Roman" w:cs="Times New Roman"/>
          <w:sz w:val="24"/>
          <w:szCs w:val="24"/>
          <w:lang w:val="en-GB"/>
        </w:rPr>
        <w:t xml:space="preserve">zech </w:t>
      </w:r>
      <w:r w:rsidR="00A65D5C" w:rsidRPr="00553350">
        <w:rPr>
          <w:rFonts w:ascii="Times New Roman" w:hAnsi="Times New Roman" w:cs="Times New Roman"/>
          <w:sz w:val="24"/>
          <w:szCs w:val="24"/>
          <w:lang w:val="en-GB"/>
        </w:rPr>
        <w:t>R</w:t>
      </w:r>
      <w:r w:rsidR="00553350">
        <w:rPr>
          <w:rFonts w:ascii="Times New Roman" w:hAnsi="Times New Roman" w:cs="Times New Roman"/>
          <w:sz w:val="24"/>
          <w:szCs w:val="24"/>
          <w:lang w:val="en-GB"/>
        </w:rPr>
        <w:t>epublic</w:t>
      </w:r>
      <w:r w:rsidR="00A65D5C" w:rsidRPr="008719F6">
        <w:rPr>
          <w:rFonts w:ascii="Times New Roman" w:hAnsi="Times New Roman" w:cs="Times New Roman"/>
          <w:sz w:val="24"/>
          <w:szCs w:val="24"/>
          <w:lang w:val="en-GB"/>
        </w:rPr>
        <w:t xml:space="preserve"> (especially pupils</w:t>
      </w:r>
      <w:r w:rsidRPr="008719F6">
        <w:rPr>
          <w:rFonts w:ascii="Times New Roman" w:hAnsi="Times New Roman" w:cs="Times New Roman"/>
          <w:sz w:val="24"/>
          <w:szCs w:val="24"/>
          <w:lang w:val="en-GB"/>
        </w:rPr>
        <w:t xml:space="preserve">) could acquire first aid in several ways. There was the so-called </w:t>
      </w:r>
      <w:r w:rsidR="00E258E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military training</w:t>
      </w:r>
      <w:r w:rsidR="00E258E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at schools</w:t>
      </w:r>
      <w:r w:rsidR="00A65D5C"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where</w:t>
      </w:r>
      <w:r w:rsidR="00E258E0" w:rsidRPr="008719F6">
        <w:rPr>
          <w:rFonts w:ascii="Times New Roman" w:hAnsi="Times New Roman" w:cs="Times New Roman"/>
          <w:sz w:val="24"/>
          <w:szCs w:val="24"/>
          <w:lang w:val="en-GB"/>
        </w:rPr>
        <w:t xml:space="preserve"> twice a year</w:t>
      </w:r>
      <w:r w:rsidRPr="008719F6">
        <w:rPr>
          <w:rFonts w:ascii="Times New Roman" w:hAnsi="Times New Roman" w:cs="Times New Roman"/>
          <w:sz w:val="24"/>
          <w:szCs w:val="24"/>
          <w:lang w:val="en-GB"/>
        </w:rPr>
        <w:t xml:space="preserve"> pupils and students </w:t>
      </w:r>
      <w:r w:rsidR="005714C6" w:rsidRPr="008719F6">
        <w:rPr>
          <w:rFonts w:ascii="Times New Roman" w:hAnsi="Times New Roman" w:cs="Times New Roman"/>
          <w:sz w:val="24"/>
          <w:szCs w:val="24"/>
          <w:lang w:val="en-GB"/>
        </w:rPr>
        <w:t>practiced map</w:t>
      </w:r>
      <w:r w:rsidR="00E258E0" w:rsidRPr="008719F6">
        <w:rPr>
          <w:rFonts w:ascii="Times New Roman" w:hAnsi="Times New Roman" w:cs="Times New Roman"/>
          <w:sz w:val="24"/>
          <w:szCs w:val="24"/>
          <w:lang w:val="en-GB"/>
        </w:rPr>
        <w:t xml:space="preserve"> reading and buz</w:t>
      </w:r>
      <w:r w:rsidR="00E258E0" w:rsidRPr="008719F6">
        <w:rPr>
          <w:rFonts w:ascii="Times New Roman" w:hAnsi="Times New Roman" w:cs="Times New Roman"/>
          <w:sz w:val="24"/>
          <w:szCs w:val="24"/>
          <w:lang w:val="en-GB"/>
        </w:rPr>
        <w:t>z</w:t>
      </w:r>
      <w:r w:rsidR="00E258E0" w:rsidRPr="008719F6">
        <w:rPr>
          <w:rFonts w:ascii="Times New Roman" w:hAnsi="Times New Roman" w:cs="Times New Roman"/>
          <w:sz w:val="24"/>
          <w:szCs w:val="24"/>
          <w:lang w:val="en-GB"/>
        </w:rPr>
        <w:t>ing,</w:t>
      </w:r>
      <w:r w:rsidRPr="008719F6">
        <w:rPr>
          <w:rFonts w:ascii="Times New Roman" w:hAnsi="Times New Roman" w:cs="Times New Roman"/>
          <w:sz w:val="24"/>
          <w:szCs w:val="24"/>
          <w:lang w:val="en-GB"/>
        </w:rPr>
        <w:t xml:space="preserve"> train</w:t>
      </w:r>
      <w:r w:rsidR="00E258E0" w:rsidRPr="008719F6">
        <w:rPr>
          <w:rFonts w:ascii="Times New Roman" w:hAnsi="Times New Roman" w:cs="Times New Roman"/>
          <w:sz w:val="24"/>
          <w:szCs w:val="24"/>
          <w:lang w:val="en-GB"/>
        </w:rPr>
        <w:t>ed</w:t>
      </w:r>
      <w:r w:rsidRPr="008719F6">
        <w:rPr>
          <w:rFonts w:ascii="Times New Roman" w:hAnsi="Times New Roman" w:cs="Times New Roman"/>
          <w:sz w:val="24"/>
          <w:szCs w:val="24"/>
          <w:lang w:val="en-GB"/>
        </w:rPr>
        <w:t xml:space="preserve"> with gas masks</w:t>
      </w:r>
      <w:r w:rsidR="00E258E0" w:rsidRPr="008719F6">
        <w:rPr>
          <w:rFonts w:ascii="Times New Roman" w:hAnsi="Times New Roman" w:cs="Times New Roman"/>
          <w:sz w:val="24"/>
          <w:szCs w:val="24"/>
          <w:lang w:val="en-GB"/>
        </w:rPr>
        <w:t>, and learnt</w:t>
      </w:r>
      <w:r w:rsidR="005714C6" w:rsidRPr="008719F6">
        <w:rPr>
          <w:rFonts w:ascii="Times New Roman" w:hAnsi="Times New Roman" w:cs="Times New Roman"/>
          <w:sz w:val="24"/>
          <w:szCs w:val="24"/>
          <w:lang w:val="en-GB"/>
        </w:rPr>
        <w:t xml:space="preserve"> the basics of first aid (including fixing fractures)</w:t>
      </w:r>
      <w:r w:rsidR="00E258E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This educ</w:t>
      </w:r>
      <w:r w:rsidRPr="008719F6">
        <w:rPr>
          <w:rFonts w:ascii="Times New Roman" w:hAnsi="Times New Roman" w:cs="Times New Roman"/>
          <w:sz w:val="24"/>
          <w:szCs w:val="24"/>
          <w:lang w:val="en-GB"/>
        </w:rPr>
        <w:t>a</w:t>
      </w:r>
      <w:r w:rsidRPr="008719F6">
        <w:rPr>
          <w:rFonts w:ascii="Times New Roman" w:hAnsi="Times New Roman" w:cs="Times New Roman"/>
          <w:sz w:val="24"/>
          <w:szCs w:val="24"/>
          <w:lang w:val="en-GB"/>
        </w:rPr>
        <w:t>tion was abolished in 1991, mai</w:t>
      </w:r>
      <w:r w:rsidR="005714C6" w:rsidRPr="008719F6">
        <w:rPr>
          <w:rFonts w:ascii="Times New Roman" w:hAnsi="Times New Roman" w:cs="Times New Roman"/>
          <w:sz w:val="24"/>
          <w:szCs w:val="24"/>
          <w:lang w:val="en-GB"/>
        </w:rPr>
        <w:t xml:space="preserve">nly because of </w:t>
      </w:r>
      <w:r w:rsidRPr="008719F6">
        <w:rPr>
          <w:rFonts w:ascii="Times New Roman" w:hAnsi="Times New Roman" w:cs="Times New Roman"/>
          <w:sz w:val="24"/>
          <w:szCs w:val="24"/>
          <w:lang w:val="en-GB"/>
        </w:rPr>
        <w:t xml:space="preserve">lower chance of </w:t>
      </w:r>
      <w:r w:rsidR="005714C6" w:rsidRPr="008719F6">
        <w:rPr>
          <w:rFonts w:ascii="Times New Roman" w:hAnsi="Times New Roman" w:cs="Times New Roman"/>
          <w:sz w:val="24"/>
          <w:szCs w:val="24"/>
          <w:lang w:val="en-GB"/>
        </w:rPr>
        <w:t xml:space="preserve">a </w:t>
      </w:r>
      <w:r w:rsidRPr="008719F6">
        <w:rPr>
          <w:rFonts w:ascii="Times New Roman" w:hAnsi="Times New Roman" w:cs="Times New Roman"/>
          <w:sz w:val="24"/>
          <w:szCs w:val="24"/>
          <w:lang w:val="en-GB"/>
        </w:rPr>
        <w:t>war conflict in Central Europe. A</w:t>
      </w:r>
      <w:r w:rsidRPr="008719F6">
        <w:rPr>
          <w:rFonts w:ascii="Times New Roman" w:hAnsi="Times New Roman" w:cs="Times New Roman"/>
          <w:sz w:val="24"/>
          <w:szCs w:val="24"/>
          <w:lang w:val="en-GB"/>
        </w:rPr>
        <w:t>n</w:t>
      </w:r>
      <w:r w:rsidRPr="008719F6">
        <w:rPr>
          <w:rFonts w:ascii="Times New Roman" w:hAnsi="Times New Roman" w:cs="Times New Roman"/>
          <w:sz w:val="24"/>
          <w:szCs w:val="24"/>
          <w:lang w:val="en-GB"/>
        </w:rPr>
        <w:t xml:space="preserve">other way men could recall and </w:t>
      </w:r>
      <w:r w:rsidR="00E258E0" w:rsidRPr="008719F6">
        <w:rPr>
          <w:rFonts w:ascii="Times New Roman" w:hAnsi="Times New Roman" w:cs="Times New Roman"/>
          <w:sz w:val="24"/>
          <w:szCs w:val="24"/>
          <w:lang w:val="en-GB"/>
        </w:rPr>
        <w:t>strengthen their knowledge of</w:t>
      </w:r>
      <w:r w:rsidRPr="008719F6">
        <w:rPr>
          <w:rFonts w:ascii="Times New Roman" w:hAnsi="Times New Roman" w:cs="Times New Roman"/>
          <w:sz w:val="24"/>
          <w:szCs w:val="24"/>
          <w:lang w:val="en-GB"/>
        </w:rPr>
        <w:t xml:space="preserve"> first aid was </w:t>
      </w:r>
      <w:r w:rsidR="00E258E0" w:rsidRPr="008719F6">
        <w:rPr>
          <w:rFonts w:ascii="Times New Roman" w:hAnsi="Times New Roman" w:cs="Times New Roman"/>
          <w:sz w:val="24"/>
          <w:szCs w:val="24"/>
          <w:lang w:val="en-GB"/>
        </w:rPr>
        <w:t>the</w:t>
      </w:r>
      <w:r w:rsidRPr="008719F6">
        <w:rPr>
          <w:rFonts w:ascii="Times New Roman" w:hAnsi="Times New Roman" w:cs="Times New Roman"/>
          <w:sz w:val="24"/>
          <w:szCs w:val="24"/>
          <w:lang w:val="en-GB"/>
        </w:rPr>
        <w:t xml:space="preserve"> military service, which was officially cancelled on 1 January 2005.</w:t>
      </w:r>
    </w:p>
    <w:p w:rsidR="00E258E0" w:rsidRPr="008719F6" w:rsidRDefault="00F55265" w:rsidP="00827903">
      <w:pPr>
        <w:spacing w:after="0"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 xml:space="preserve">An important organization was </w:t>
      </w:r>
      <w:r w:rsidR="005714C6" w:rsidRPr="008719F6">
        <w:rPr>
          <w:rFonts w:ascii="Times New Roman" w:hAnsi="Times New Roman" w:cs="Times New Roman"/>
          <w:sz w:val="24"/>
          <w:szCs w:val="24"/>
          <w:lang w:val="en-GB"/>
        </w:rPr>
        <w:t>the Czechoslovak Red Cross (CSRC</w:t>
      </w:r>
      <w:r w:rsidRPr="008719F6">
        <w:rPr>
          <w:rFonts w:ascii="Times New Roman" w:hAnsi="Times New Roman" w:cs="Times New Roman"/>
          <w:sz w:val="24"/>
          <w:szCs w:val="24"/>
          <w:lang w:val="en-GB"/>
        </w:rPr>
        <w:t>), which was established in February 1919. For twenty years (1919</w:t>
      </w:r>
      <w:r w:rsidR="006814E7">
        <w:rPr>
          <w:rFonts w:ascii="Times New Roman" w:hAnsi="Times New Roman" w:cs="Times New Roman"/>
          <w:sz w:val="24"/>
          <w:szCs w:val="24"/>
          <w:lang w:val="en-GB"/>
        </w:rPr>
        <w:t>–</w:t>
      </w:r>
      <w:r w:rsidRPr="008719F6">
        <w:rPr>
          <w:rFonts w:ascii="Times New Roman" w:hAnsi="Times New Roman" w:cs="Times New Roman"/>
          <w:sz w:val="24"/>
          <w:szCs w:val="24"/>
          <w:lang w:val="en-GB"/>
        </w:rPr>
        <w:t>1938)</w:t>
      </w:r>
      <w:r w:rsidR="005714C6"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the position of the president of the organization was performed by Dr. Alice Masaryk, wife of </w:t>
      </w:r>
      <w:proofErr w:type="gramStart"/>
      <w:r w:rsidRPr="008719F6">
        <w:rPr>
          <w:rFonts w:ascii="Times New Roman" w:hAnsi="Times New Roman" w:cs="Times New Roman"/>
          <w:sz w:val="24"/>
          <w:szCs w:val="24"/>
          <w:lang w:val="en-GB"/>
        </w:rPr>
        <w:t>president</w:t>
      </w:r>
      <w:proofErr w:type="gramEnd"/>
      <w:r w:rsidRPr="008719F6">
        <w:rPr>
          <w:rFonts w:ascii="Times New Roman" w:hAnsi="Times New Roman" w:cs="Times New Roman"/>
          <w:sz w:val="24"/>
          <w:szCs w:val="24"/>
          <w:lang w:val="en-GB"/>
        </w:rPr>
        <w:t xml:space="preserve"> T. G. Ma</w:t>
      </w:r>
      <w:r w:rsidR="005714C6" w:rsidRPr="008719F6">
        <w:rPr>
          <w:rFonts w:ascii="Times New Roman" w:hAnsi="Times New Roman" w:cs="Times New Roman"/>
          <w:sz w:val="24"/>
          <w:szCs w:val="24"/>
          <w:lang w:val="en-GB"/>
        </w:rPr>
        <w:t>saryk. During the World War II</w:t>
      </w:r>
      <w:r w:rsidR="00E258E0" w:rsidRPr="008719F6">
        <w:rPr>
          <w:rFonts w:ascii="Times New Roman" w:hAnsi="Times New Roman" w:cs="Times New Roman"/>
          <w:sz w:val="24"/>
          <w:szCs w:val="24"/>
          <w:lang w:val="en-GB"/>
        </w:rPr>
        <w:t>,</w:t>
      </w:r>
      <w:r w:rsidR="005714C6" w:rsidRPr="008719F6">
        <w:rPr>
          <w:rFonts w:ascii="Times New Roman" w:hAnsi="Times New Roman" w:cs="Times New Roman"/>
          <w:sz w:val="24"/>
          <w:szCs w:val="24"/>
          <w:lang w:val="en-GB"/>
        </w:rPr>
        <w:t xml:space="preserve"> the CSRC</w:t>
      </w:r>
      <w:r w:rsidRPr="008719F6">
        <w:rPr>
          <w:rFonts w:ascii="Times New Roman" w:hAnsi="Times New Roman" w:cs="Times New Roman"/>
          <w:sz w:val="24"/>
          <w:szCs w:val="24"/>
          <w:lang w:val="en-GB"/>
        </w:rPr>
        <w:t xml:space="preserve"> was dissolved on 5 August, 1940.</w:t>
      </w:r>
      <w:r w:rsidRPr="008719F6">
        <w:rPr>
          <w:lang w:val="en-GB"/>
        </w:rPr>
        <w:t xml:space="preserve"> </w:t>
      </w:r>
      <w:r w:rsidRPr="008719F6">
        <w:rPr>
          <w:rFonts w:ascii="Times New Roman" w:hAnsi="Times New Roman" w:cs="Times New Roman"/>
          <w:sz w:val="24"/>
          <w:szCs w:val="24"/>
          <w:lang w:val="en-GB"/>
        </w:rPr>
        <w:t>In 1993, the CSR</w:t>
      </w:r>
      <w:r w:rsidR="005714C6" w:rsidRPr="008719F6">
        <w:rPr>
          <w:rFonts w:ascii="Times New Roman" w:hAnsi="Times New Roman" w:cs="Times New Roman"/>
          <w:sz w:val="24"/>
          <w:szCs w:val="24"/>
          <w:lang w:val="en-GB"/>
        </w:rPr>
        <w:t>C</w:t>
      </w:r>
      <w:r w:rsidRPr="008719F6">
        <w:rPr>
          <w:rFonts w:ascii="Times New Roman" w:hAnsi="Times New Roman" w:cs="Times New Roman"/>
          <w:sz w:val="24"/>
          <w:szCs w:val="24"/>
          <w:lang w:val="en-GB"/>
        </w:rPr>
        <w:t xml:space="preserve"> has been restored and transform</w:t>
      </w:r>
      <w:r w:rsidR="005714C6" w:rsidRPr="008719F6">
        <w:rPr>
          <w:rFonts w:ascii="Times New Roman" w:hAnsi="Times New Roman" w:cs="Times New Roman"/>
          <w:sz w:val="24"/>
          <w:szCs w:val="24"/>
          <w:lang w:val="en-GB"/>
        </w:rPr>
        <w:t>ed into the Czech Red Cross (CRC</w:t>
      </w:r>
      <w:r w:rsidRPr="008719F6">
        <w:rPr>
          <w:rFonts w:ascii="Times New Roman" w:hAnsi="Times New Roman" w:cs="Times New Roman"/>
          <w:sz w:val="24"/>
          <w:szCs w:val="24"/>
          <w:lang w:val="en-GB"/>
        </w:rPr>
        <w:t>).</w:t>
      </w:r>
      <w:r w:rsidR="00E258E0"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It performs tasks in non-contributory donation of blood, education and providing first aid in other areas.</w:t>
      </w:r>
    </w:p>
    <w:p w:rsidR="003B6AFB" w:rsidRPr="008719F6" w:rsidRDefault="003B6AFB" w:rsidP="00827903">
      <w:pPr>
        <w:pStyle w:val="1"/>
        <w:spacing w:before="0"/>
        <w:ind w:left="0" w:firstLine="567"/>
        <w:rPr>
          <w:lang w:val="en-GB"/>
        </w:rPr>
      </w:pPr>
      <w:bookmarkStart w:id="36" w:name="_Toc506152333"/>
      <w:r w:rsidRPr="008719F6">
        <w:rPr>
          <w:lang w:val="en-GB"/>
        </w:rPr>
        <w:lastRenderedPageBreak/>
        <w:t>TEST AND QUESTIONNAIRE CREATION</w:t>
      </w:r>
      <w:bookmarkEnd w:id="36"/>
    </w:p>
    <w:p w:rsidR="003B6AFB" w:rsidRPr="008719F6" w:rsidRDefault="003B6AFB" w:rsidP="00827903">
      <w:pPr>
        <w:shd w:val="clear" w:color="auto" w:fill="FFFFFF"/>
        <w:spacing w:after="0" w:line="360" w:lineRule="auto"/>
        <w:ind w:firstLine="567"/>
        <w:jc w:val="both"/>
        <w:rPr>
          <w:rFonts w:ascii="Times New Roman" w:eastAsia="Times New Roman" w:hAnsi="Times New Roman" w:cs="Times New Roman"/>
          <w:color w:val="000000"/>
          <w:sz w:val="24"/>
          <w:szCs w:val="24"/>
          <w:lang w:val="en-GB"/>
        </w:rPr>
      </w:pPr>
      <w:r w:rsidRPr="008719F6">
        <w:rPr>
          <w:rFonts w:ascii="Times New Roman" w:eastAsia="Times New Roman" w:hAnsi="Times New Roman" w:cs="Times New Roman"/>
          <w:color w:val="000000"/>
          <w:sz w:val="24"/>
          <w:szCs w:val="24"/>
          <w:lang w:val="en-GB"/>
        </w:rPr>
        <w:t xml:space="preserve">For verification of knowledge (of selected </w:t>
      </w:r>
      <w:r w:rsidR="00E258E0" w:rsidRPr="008719F6">
        <w:rPr>
          <w:rFonts w:ascii="Times New Roman" w:eastAsia="Times New Roman" w:hAnsi="Times New Roman" w:cs="Times New Roman"/>
          <w:color w:val="000000"/>
          <w:sz w:val="24"/>
          <w:szCs w:val="24"/>
          <w:lang w:val="en-GB"/>
        </w:rPr>
        <w:t>pupils</w:t>
      </w:r>
      <w:r w:rsidRPr="008719F6">
        <w:rPr>
          <w:rFonts w:ascii="Times New Roman" w:eastAsia="Times New Roman" w:hAnsi="Times New Roman" w:cs="Times New Roman"/>
          <w:color w:val="000000"/>
          <w:sz w:val="24"/>
          <w:szCs w:val="24"/>
          <w:lang w:val="en-GB"/>
        </w:rPr>
        <w:t>) about first aid a survey was made, which has two parts (</w:t>
      </w:r>
      <w:r w:rsidR="00AD52FF" w:rsidRPr="008719F6">
        <w:rPr>
          <w:rFonts w:ascii="Times New Roman" w:eastAsia="Times New Roman" w:hAnsi="Times New Roman" w:cs="Times New Roman"/>
          <w:color w:val="000000"/>
          <w:sz w:val="24"/>
          <w:szCs w:val="24"/>
          <w:lang w:val="en-GB"/>
        </w:rPr>
        <w:t xml:space="preserve">a </w:t>
      </w:r>
      <w:r w:rsidRPr="008719F6">
        <w:rPr>
          <w:rFonts w:ascii="Times New Roman" w:eastAsia="Times New Roman" w:hAnsi="Times New Roman" w:cs="Times New Roman"/>
          <w:color w:val="000000"/>
          <w:sz w:val="24"/>
          <w:szCs w:val="24"/>
          <w:lang w:val="en-GB"/>
        </w:rPr>
        <w:t xml:space="preserve">test and </w:t>
      </w:r>
      <w:r w:rsidR="00AD52FF" w:rsidRPr="008719F6">
        <w:rPr>
          <w:rFonts w:ascii="Times New Roman" w:eastAsia="Times New Roman" w:hAnsi="Times New Roman" w:cs="Times New Roman"/>
          <w:color w:val="000000"/>
          <w:sz w:val="24"/>
          <w:szCs w:val="24"/>
          <w:lang w:val="en-GB"/>
        </w:rPr>
        <w:t xml:space="preserve">a </w:t>
      </w:r>
      <w:r w:rsidRPr="008719F6">
        <w:rPr>
          <w:rFonts w:ascii="Times New Roman" w:eastAsia="Times New Roman" w:hAnsi="Times New Roman" w:cs="Times New Roman"/>
          <w:color w:val="000000"/>
          <w:sz w:val="24"/>
          <w:szCs w:val="24"/>
          <w:lang w:val="en-GB"/>
        </w:rPr>
        <w:t xml:space="preserve">questionnaire). The survey was given out in a paper form at 4 elementary schools, 2 specialized schools, </w:t>
      </w:r>
      <w:r w:rsidR="00AD52FF" w:rsidRPr="008719F6">
        <w:rPr>
          <w:rFonts w:ascii="Times New Roman" w:eastAsia="Times New Roman" w:hAnsi="Times New Roman" w:cs="Times New Roman"/>
          <w:color w:val="000000"/>
          <w:sz w:val="24"/>
          <w:szCs w:val="24"/>
          <w:lang w:val="en-GB"/>
        </w:rPr>
        <w:t xml:space="preserve">a </w:t>
      </w:r>
      <w:r w:rsidRPr="008719F6">
        <w:rPr>
          <w:rFonts w:ascii="Times New Roman" w:eastAsia="Times New Roman" w:hAnsi="Times New Roman" w:cs="Times New Roman"/>
          <w:color w:val="000000"/>
          <w:sz w:val="24"/>
          <w:szCs w:val="24"/>
          <w:lang w:val="en-GB"/>
        </w:rPr>
        <w:t xml:space="preserve">vocational high school and </w:t>
      </w:r>
      <w:r w:rsidR="00AD52FF" w:rsidRPr="008719F6">
        <w:rPr>
          <w:rFonts w:ascii="Times New Roman" w:eastAsia="Times New Roman" w:hAnsi="Times New Roman" w:cs="Times New Roman"/>
          <w:color w:val="000000"/>
          <w:sz w:val="24"/>
          <w:szCs w:val="24"/>
          <w:lang w:val="en-GB"/>
        </w:rPr>
        <w:t>a</w:t>
      </w:r>
      <w:r w:rsidRPr="008719F6">
        <w:rPr>
          <w:rFonts w:ascii="Times New Roman" w:eastAsia="Times New Roman" w:hAnsi="Times New Roman" w:cs="Times New Roman"/>
          <w:color w:val="000000"/>
          <w:sz w:val="24"/>
          <w:szCs w:val="24"/>
          <w:lang w:val="en-GB"/>
        </w:rPr>
        <w:t xml:space="preserve"> grammar school. Pupils had to complete the whole survey in 10 minutes. The aim of the survey was to compare the knowledge of boys (433 respondents)</w:t>
      </w:r>
      <w:r w:rsidR="003B0EEB" w:rsidRPr="008719F6">
        <w:rPr>
          <w:rStyle w:val="a7"/>
          <w:rFonts w:ascii="Times New Roman" w:eastAsia="Times New Roman" w:hAnsi="Times New Roman" w:cs="Times New Roman"/>
          <w:color w:val="000000"/>
          <w:sz w:val="24"/>
          <w:szCs w:val="24"/>
          <w:lang w:val="en-GB"/>
        </w:rPr>
        <w:footnoteReference w:id="1"/>
      </w:r>
      <w:r w:rsidRPr="008719F6">
        <w:rPr>
          <w:rFonts w:ascii="Times New Roman" w:eastAsia="Times New Roman" w:hAnsi="Times New Roman" w:cs="Times New Roman"/>
          <w:color w:val="000000"/>
          <w:sz w:val="24"/>
          <w:szCs w:val="24"/>
          <w:lang w:val="en-GB"/>
        </w:rPr>
        <w:t xml:space="preserve"> and girls (588 respondents)</w:t>
      </w:r>
      <w:r w:rsidR="003B0EEB" w:rsidRPr="008719F6">
        <w:rPr>
          <w:rStyle w:val="a7"/>
          <w:rFonts w:ascii="Times New Roman" w:eastAsia="Times New Roman" w:hAnsi="Times New Roman" w:cs="Times New Roman"/>
          <w:color w:val="000000"/>
          <w:sz w:val="24"/>
          <w:szCs w:val="24"/>
          <w:lang w:val="en-GB"/>
        </w:rPr>
        <w:footnoteReference w:id="2"/>
      </w:r>
      <w:r w:rsidRPr="008719F6">
        <w:rPr>
          <w:rFonts w:ascii="Times New Roman" w:eastAsia="Times New Roman" w:hAnsi="Times New Roman" w:cs="Times New Roman"/>
          <w:color w:val="000000"/>
          <w:sz w:val="24"/>
          <w:szCs w:val="24"/>
          <w:lang w:val="en-GB"/>
        </w:rPr>
        <w:t xml:space="preserve"> and to find out, if their attitude and knowledge varies.</w:t>
      </w:r>
    </w:p>
    <w:p w:rsidR="003B6AFB" w:rsidRPr="008719F6" w:rsidRDefault="003B6AFB" w:rsidP="00827903">
      <w:pPr>
        <w:shd w:val="clear" w:color="auto" w:fill="FFFFFF"/>
        <w:spacing w:after="0" w:line="360" w:lineRule="auto"/>
        <w:ind w:firstLine="567"/>
        <w:jc w:val="both"/>
        <w:rPr>
          <w:rFonts w:ascii="Times New Roman" w:eastAsia="Times New Roman" w:hAnsi="Times New Roman" w:cs="Times New Roman"/>
          <w:color w:val="000000"/>
          <w:sz w:val="24"/>
          <w:szCs w:val="24"/>
          <w:lang w:val="en-GB"/>
        </w:rPr>
      </w:pPr>
      <w:r w:rsidRPr="008719F6">
        <w:rPr>
          <w:rFonts w:ascii="Times New Roman" w:eastAsia="Times New Roman" w:hAnsi="Times New Roman" w:cs="Times New Roman"/>
          <w:color w:val="000000"/>
          <w:sz w:val="24"/>
          <w:szCs w:val="24"/>
          <w:lang w:val="en-GB"/>
        </w:rPr>
        <w:t>The test (Attachment nr. 1) contained 8 questions based on the most basic and important que</w:t>
      </w:r>
      <w:r w:rsidRPr="008719F6">
        <w:rPr>
          <w:rFonts w:ascii="Times New Roman" w:eastAsia="Times New Roman" w:hAnsi="Times New Roman" w:cs="Times New Roman"/>
          <w:color w:val="000000"/>
          <w:sz w:val="24"/>
          <w:szCs w:val="24"/>
          <w:lang w:val="en-GB"/>
        </w:rPr>
        <w:t>s</w:t>
      </w:r>
      <w:r w:rsidRPr="008719F6">
        <w:rPr>
          <w:rFonts w:ascii="Times New Roman" w:eastAsia="Times New Roman" w:hAnsi="Times New Roman" w:cs="Times New Roman"/>
          <w:color w:val="000000"/>
          <w:sz w:val="24"/>
          <w:szCs w:val="24"/>
          <w:lang w:val="en-GB"/>
        </w:rPr>
        <w:t xml:space="preserve">tions connected to first aid. </w:t>
      </w:r>
      <w:r w:rsidRPr="00351295">
        <w:rPr>
          <w:rFonts w:ascii="Times New Roman" w:eastAsia="Times New Roman" w:hAnsi="Times New Roman" w:cs="Times New Roman"/>
          <w:color w:val="000000"/>
          <w:sz w:val="24"/>
          <w:szCs w:val="24"/>
          <w:lang w:val="en-GB"/>
        </w:rPr>
        <w:t>Respon</w:t>
      </w:r>
      <w:r w:rsidR="00351295" w:rsidRPr="00351295">
        <w:rPr>
          <w:rFonts w:ascii="Times New Roman" w:eastAsia="Times New Roman" w:hAnsi="Times New Roman" w:cs="Times New Roman"/>
          <w:color w:val="000000"/>
          <w:sz w:val="24"/>
          <w:szCs w:val="24"/>
          <w:lang w:val="en-GB"/>
        </w:rPr>
        <w:t>d</w:t>
      </w:r>
      <w:r w:rsidRPr="00351295">
        <w:rPr>
          <w:rFonts w:ascii="Times New Roman" w:eastAsia="Times New Roman" w:hAnsi="Times New Roman" w:cs="Times New Roman"/>
          <w:color w:val="000000"/>
          <w:sz w:val="24"/>
          <w:szCs w:val="24"/>
          <w:lang w:val="en-GB"/>
        </w:rPr>
        <w:t>ents</w:t>
      </w:r>
      <w:r w:rsidRPr="008719F6">
        <w:rPr>
          <w:rFonts w:ascii="Times New Roman" w:eastAsia="Times New Roman" w:hAnsi="Times New Roman" w:cs="Times New Roman"/>
          <w:color w:val="000000"/>
          <w:sz w:val="24"/>
          <w:szCs w:val="24"/>
          <w:lang w:val="en-GB"/>
        </w:rPr>
        <w:t xml:space="preserve"> could choose from 3 or 4 possible answers, and just one a</w:t>
      </w:r>
      <w:r w:rsidRPr="008719F6">
        <w:rPr>
          <w:rFonts w:ascii="Times New Roman" w:eastAsia="Times New Roman" w:hAnsi="Times New Roman" w:cs="Times New Roman"/>
          <w:color w:val="000000"/>
          <w:sz w:val="24"/>
          <w:szCs w:val="24"/>
          <w:lang w:val="en-GB"/>
        </w:rPr>
        <w:t>n</w:t>
      </w:r>
      <w:r w:rsidRPr="008719F6">
        <w:rPr>
          <w:rFonts w:ascii="Times New Roman" w:eastAsia="Times New Roman" w:hAnsi="Times New Roman" w:cs="Times New Roman"/>
          <w:color w:val="000000"/>
          <w:sz w:val="24"/>
          <w:szCs w:val="24"/>
          <w:lang w:val="en-GB"/>
        </w:rPr>
        <w:t>swer was correct.</w:t>
      </w:r>
    </w:p>
    <w:p w:rsidR="003B6AFB" w:rsidRPr="008719F6" w:rsidRDefault="003B6AFB" w:rsidP="00827903">
      <w:pPr>
        <w:shd w:val="clear" w:color="auto" w:fill="FFFFFF"/>
        <w:spacing w:after="0" w:line="360" w:lineRule="auto"/>
        <w:ind w:firstLine="567"/>
        <w:jc w:val="both"/>
        <w:rPr>
          <w:rFonts w:ascii="Times New Roman" w:eastAsia="Times New Roman" w:hAnsi="Times New Roman" w:cs="Times New Roman"/>
          <w:color w:val="000000"/>
          <w:sz w:val="24"/>
          <w:szCs w:val="24"/>
          <w:lang w:val="en-GB"/>
        </w:rPr>
      </w:pPr>
      <w:r w:rsidRPr="008719F6">
        <w:rPr>
          <w:rFonts w:ascii="Times New Roman" w:eastAsia="Times New Roman" w:hAnsi="Times New Roman" w:cs="Times New Roman"/>
          <w:color w:val="000000"/>
          <w:sz w:val="24"/>
          <w:szCs w:val="24"/>
          <w:lang w:val="en-GB"/>
        </w:rPr>
        <w:t>The questionnaire (Attachment nr. 2) was focused on willingness of providing first aid. In the beginning</w:t>
      </w:r>
      <w:r w:rsidR="00AD52FF" w:rsidRPr="008719F6">
        <w:rPr>
          <w:rFonts w:ascii="Times New Roman" w:eastAsia="Times New Roman" w:hAnsi="Times New Roman" w:cs="Times New Roman"/>
          <w:color w:val="000000"/>
          <w:sz w:val="24"/>
          <w:szCs w:val="24"/>
          <w:lang w:val="en-GB"/>
        </w:rPr>
        <w:t>,</w:t>
      </w:r>
      <w:r w:rsidRPr="008719F6">
        <w:rPr>
          <w:rFonts w:ascii="Times New Roman" w:eastAsia="Times New Roman" w:hAnsi="Times New Roman" w:cs="Times New Roman"/>
          <w:color w:val="000000"/>
          <w:sz w:val="24"/>
          <w:szCs w:val="24"/>
          <w:lang w:val="en-GB"/>
        </w:rPr>
        <w:t xml:space="preserve"> an emergency situation was outlined. The questioned person had to choose, how he/she would behave in </w:t>
      </w:r>
      <w:r w:rsidR="00AD52FF" w:rsidRPr="008719F6">
        <w:rPr>
          <w:rFonts w:ascii="Times New Roman" w:eastAsia="Times New Roman" w:hAnsi="Times New Roman" w:cs="Times New Roman"/>
          <w:color w:val="000000"/>
          <w:sz w:val="24"/>
          <w:szCs w:val="24"/>
          <w:lang w:val="en-GB"/>
        </w:rPr>
        <w:t>the particular</w:t>
      </w:r>
      <w:r w:rsidRPr="008719F6">
        <w:rPr>
          <w:rFonts w:ascii="Times New Roman" w:eastAsia="Times New Roman" w:hAnsi="Times New Roman" w:cs="Times New Roman"/>
          <w:color w:val="000000"/>
          <w:sz w:val="24"/>
          <w:szCs w:val="24"/>
          <w:lang w:val="en-GB"/>
        </w:rPr>
        <w:t xml:space="preserve"> situation.</w:t>
      </w:r>
    </w:p>
    <w:p w:rsidR="003B6AFB" w:rsidRPr="008719F6" w:rsidRDefault="003B6AFB" w:rsidP="00827903">
      <w:pPr>
        <w:shd w:val="clear" w:color="auto" w:fill="FFFFFF"/>
        <w:spacing w:after="0" w:line="360" w:lineRule="auto"/>
        <w:ind w:firstLine="567"/>
        <w:jc w:val="both"/>
        <w:rPr>
          <w:rFonts w:ascii="Times New Roman" w:eastAsia="Times New Roman" w:hAnsi="Times New Roman" w:cs="Times New Roman"/>
          <w:color w:val="000000"/>
          <w:sz w:val="24"/>
          <w:szCs w:val="24"/>
          <w:lang w:val="en-GB"/>
        </w:rPr>
      </w:pPr>
      <w:r w:rsidRPr="008719F6">
        <w:rPr>
          <w:rFonts w:ascii="Times New Roman" w:eastAsia="Times New Roman" w:hAnsi="Times New Roman" w:cs="Times New Roman"/>
          <w:color w:val="000000"/>
          <w:sz w:val="24"/>
          <w:szCs w:val="24"/>
          <w:lang w:val="en-GB"/>
        </w:rPr>
        <w:t>Note: Due to shortage of space not all questions were mentioned.</w:t>
      </w:r>
    </w:p>
    <w:p w:rsidR="00722BFE" w:rsidRPr="00827903" w:rsidRDefault="00722BFE" w:rsidP="00827903">
      <w:pPr>
        <w:pStyle w:val="1"/>
        <w:spacing w:before="0"/>
        <w:ind w:left="0" w:firstLine="567"/>
      </w:pPr>
      <w:bookmarkStart w:id="37" w:name="_Toc506152334"/>
      <w:r w:rsidRPr="00827903">
        <w:t>EVAULATION OF THE TEST</w:t>
      </w:r>
      <w:bookmarkEnd w:id="37"/>
    </w:p>
    <w:p w:rsidR="009A7DD6" w:rsidRPr="008719F6" w:rsidRDefault="00F55265" w:rsidP="00827903">
      <w:pPr>
        <w:pStyle w:val="2"/>
        <w:spacing w:before="0"/>
        <w:ind w:firstLine="567"/>
        <w:rPr>
          <w:rStyle w:val="5yl5"/>
          <w:lang w:val="en-GB"/>
        </w:rPr>
      </w:pPr>
      <w:bookmarkStart w:id="38" w:name="_Toc506152335"/>
      <w:r w:rsidRPr="008719F6">
        <w:rPr>
          <w:rStyle w:val="5yl5"/>
          <w:lang w:val="en-GB"/>
        </w:rPr>
        <w:t>Emergency numbers (Question nr. 1)</w:t>
      </w:r>
      <w:bookmarkEnd w:id="38"/>
    </w:p>
    <w:p w:rsidR="00F55265" w:rsidRPr="008719F6" w:rsidRDefault="00F55265" w:rsidP="00827903">
      <w:pPr>
        <w:spacing w:after="0" w:line="360" w:lineRule="auto"/>
        <w:ind w:firstLine="567"/>
        <w:jc w:val="both"/>
        <w:rPr>
          <w:rStyle w:val="5yl5"/>
          <w:rFonts w:ascii="Times New Roman" w:hAnsi="Times New Roman" w:cs="Times New Roman"/>
          <w:b/>
          <w:sz w:val="24"/>
          <w:szCs w:val="24"/>
          <w:lang w:val="en-GB"/>
        </w:rPr>
      </w:pPr>
      <w:r w:rsidRPr="008719F6">
        <w:rPr>
          <w:rStyle w:val="5yl5"/>
          <w:rFonts w:ascii="Times New Roman" w:hAnsi="Times New Roman" w:cs="Times New Roman"/>
          <w:sz w:val="24"/>
          <w:szCs w:val="24"/>
          <w:lang w:val="en-GB"/>
        </w:rPr>
        <w:t xml:space="preserve">Respondents had to </w:t>
      </w:r>
      <w:r w:rsidR="00AD52FF" w:rsidRPr="008719F6">
        <w:rPr>
          <w:rStyle w:val="5yl5"/>
          <w:rFonts w:ascii="Times New Roman" w:hAnsi="Times New Roman" w:cs="Times New Roman"/>
          <w:sz w:val="24"/>
          <w:szCs w:val="24"/>
          <w:lang w:val="en-GB"/>
        </w:rPr>
        <w:t>write down</w:t>
      </w:r>
      <w:r w:rsidRPr="008719F6">
        <w:rPr>
          <w:rStyle w:val="5yl5"/>
          <w:rFonts w:ascii="Times New Roman" w:hAnsi="Times New Roman" w:cs="Times New Roman"/>
          <w:sz w:val="24"/>
          <w:szCs w:val="24"/>
          <w:lang w:val="en-GB"/>
        </w:rPr>
        <w:t xml:space="preserve"> phone numbers t</w:t>
      </w:r>
      <w:r w:rsidR="008B6421" w:rsidRPr="008719F6">
        <w:rPr>
          <w:rStyle w:val="5yl5"/>
          <w:rFonts w:ascii="Times New Roman" w:hAnsi="Times New Roman" w:cs="Times New Roman"/>
          <w:sz w:val="24"/>
          <w:szCs w:val="24"/>
          <w:lang w:val="en-GB"/>
        </w:rPr>
        <w:t>o those organizations/</w:t>
      </w:r>
      <w:r w:rsidR="005714C6" w:rsidRPr="008719F6">
        <w:rPr>
          <w:rStyle w:val="5yl5"/>
          <w:rFonts w:ascii="Times New Roman" w:hAnsi="Times New Roman" w:cs="Times New Roman"/>
          <w:sz w:val="24"/>
          <w:szCs w:val="24"/>
          <w:lang w:val="en-GB"/>
        </w:rPr>
        <w:t>corps</w:t>
      </w:r>
      <w:r w:rsidRPr="008719F6">
        <w:rPr>
          <w:rStyle w:val="5yl5"/>
          <w:rFonts w:ascii="Times New Roman" w:hAnsi="Times New Roman" w:cs="Times New Roman"/>
          <w:sz w:val="24"/>
          <w:szCs w:val="24"/>
          <w:lang w:val="en-GB"/>
        </w:rPr>
        <w:t xml:space="preserve"> that were pre-printed in the q</w:t>
      </w:r>
      <w:r w:rsidR="005714C6" w:rsidRPr="008719F6">
        <w:rPr>
          <w:rStyle w:val="5yl5"/>
          <w:rFonts w:ascii="Times New Roman" w:hAnsi="Times New Roman" w:cs="Times New Roman"/>
          <w:sz w:val="24"/>
          <w:szCs w:val="24"/>
          <w:lang w:val="en-GB"/>
        </w:rPr>
        <w:t>uestionnaire. The reason for</w:t>
      </w:r>
      <w:r w:rsidRPr="008719F6">
        <w:rPr>
          <w:rStyle w:val="5yl5"/>
          <w:rFonts w:ascii="Times New Roman" w:hAnsi="Times New Roman" w:cs="Times New Roman"/>
          <w:sz w:val="24"/>
          <w:szCs w:val="24"/>
          <w:lang w:val="en-GB"/>
        </w:rPr>
        <w:t xml:space="preserve"> creation of these numbers is to enable citizens of the </w:t>
      </w:r>
      <w:r w:rsidR="00351295">
        <w:rPr>
          <w:rStyle w:val="5yl5"/>
          <w:rFonts w:ascii="Times New Roman" w:hAnsi="Times New Roman" w:cs="Times New Roman"/>
          <w:sz w:val="24"/>
          <w:szCs w:val="24"/>
          <w:lang w:val="en-GB"/>
        </w:rPr>
        <w:t>Czech Republic</w:t>
      </w:r>
      <w:r w:rsidRPr="008719F6">
        <w:rPr>
          <w:rStyle w:val="5yl5"/>
          <w:rFonts w:ascii="Times New Roman" w:hAnsi="Times New Roman" w:cs="Times New Roman"/>
          <w:sz w:val="24"/>
          <w:szCs w:val="24"/>
          <w:lang w:val="en-GB"/>
        </w:rPr>
        <w:t xml:space="preserve"> to report an extraordinary event and to request t</w:t>
      </w:r>
      <w:r w:rsidR="005714C6" w:rsidRPr="008719F6">
        <w:rPr>
          <w:rStyle w:val="5yl5"/>
          <w:rFonts w:ascii="Times New Roman" w:hAnsi="Times New Roman" w:cs="Times New Roman"/>
          <w:sz w:val="24"/>
          <w:szCs w:val="24"/>
          <w:lang w:val="en-GB"/>
        </w:rPr>
        <w:t>he assistance of the</w:t>
      </w:r>
      <w:r w:rsidRPr="008719F6">
        <w:rPr>
          <w:rStyle w:val="5yl5"/>
          <w:rFonts w:ascii="Times New Roman" w:hAnsi="Times New Roman" w:cs="Times New Roman"/>
          <w:sz w:val="24"/>
          <w:szCs w:val="24"/>
          <w:lang w:val="en-GB"/>
        </w:rPr>
        <w:t xml:space="preserve"> integrated rescue system. None of the listed numbers is charged and their misuse is considered a </w:t>
      </w:r>
      <w:proofErr w:type="spellStart"/>
      <w:r w:rsidRPr="008719F6">
        <w:rPr>
          <w:rStyle w:val="5yl5"/>
          <w:rFonts w:ascii="Times New Roman" w:hAnsi="Times New Roman" w:cs="Times New Roman"/>
          <w:sz w:val="24"/>
          <w:szCs w:val="24"/>
          <w:lang w:val="en-GB"/>
        </w:rPr>
        <w:t>misdemeanor</w:t>
      </w:r>
      <w:proofErr w:type="spellEnd"/>
      <w:r w:rsidRPr="008719F6">
        <w:rPr>
          <w:rStyle w:val="5yl5"/>
          <w:rFonts w:ascii="Times New Roman" w:hAnsi="Times New Roman" w:cs="Times New Roman"/>
          <w:sz w:val="24"/>
          <w:szCs w:val="24"/>
          <w:lang w:val="en-GB"/>
        </w:rPr>
        <w:t xml:space="preserve"> in the </w:t>
      </w:r>
      <w:r w:rsidR="00351295">
        <w:rPr>
          <w:rStyle w:val="5yl5"/>
          <w:rFonts w:ascii="Times New Roman" w:hAnsi="Times New Roman" w:cs="Times New Roman"/>
          <w:sz w:val="24"/>
          <w:szCs w:val="24"/>
          <w:lang w:val="en-GB"/>
        </w:rPr>
        <w:t>Czech R</w:t>
      </w:r>
      <w:r w:rsidR="00351295">
        <w:rPr>
          <w:rStyle w:val="5yl5"/>
          <w:rFonts w:ascii="Times New Roman" w:hAnsi="Times New Roman" w:cs="Times New Roman"/>
          <w:sz w:val="24"/>
          <w:szCs w:val="24"/>
          <w:lang w:val="en-GB"/>
        </w:rPr>
        <w:t>e</w:t>
      </w:r>
      <w:r w:rsidR="00351295">
        <w:rPr>
          <w:rStyle w:val="5yl5"/>
          <w:rFonts w:ascii="Times New Roman" w:hAnsi="Times New Roman" w:cs="Times New Roman"/>
          <w:sz w:val="24"/>
          <w:szCs w:val="24"/>
          <w:lang w:val="en-GB"/>
        </w:rPr>
        <w:t>public</w:t>
      </w:r>
      <w:r w:rsidRPr="008719F6">
        <w:rPr>
          <w:rStyle w:val="5yl5"/>
          <w:rFonts w:ascii="Times New Roman" w:hAnsi="Times New Roman" w:cs="Times New Roman"/>
          <w:sz w:val="24"/>
          <w:szCs w:val="24"/>
          <w:lang w:val="en-GB"/>
        </w:rPr>
        <w:t xml:space="preserve">. </w:t>
      </w:r>
    </w:p>
    <w:p w:rsidR="000552CE" w:rsidRPr="008719F6" w:rsidRDefault="00F55265" w:rsidP="00827903">
      <w:pPr>
        <w:spacing w:after="0" w:line="360" w:lineRule="auto"/>
        <w:ind w:firstLine="567"/>
        <w:rPr>
          <w:rStyle w:val="5yl5"/>
          <w:rFonts w:ascii="Times New Roman" w:hAnsi="Times New Roman" w:cs="Times New Roman"/>
          <w:i/>
          <w:sz w:val="24"/>
          <w:szCs w:val="24"/>
          <w:lang w:val="en-GB"/>
        </w:rPr>
      </w:pPr>
      <w:r w:rsidRPr="008719F6">
        <w:rPr>
          <w:rStyle w:val="5yl5"/>
          <w:rFonts w:ascii="Times New Roman" w:hAnsi="Times New Roman" w:cs="Times New Roman"/>
          <w:i/>
          <w:sz w:val="24"/>
          <w:szCs w:val="24"/>
          <w:lang w:val="en-GB"/>
        </w:rPr>
        <w:t xml:space="preserve">Mountain Service of the Czech Republic </w:t>
      </w:r>
      <w:r w:rsidR="00661D6D" w:rsidRPr="008719F6">
        <w:rPr>
          <w:rStyle w:val="5yl5"/>
          <w:rFonts w:ascii="Times New Roman" w:hAnsi="Times New Roman" w:cs="Times New Roman"/>
          <w:i/>
          <w:sz w:val="24"/>
          <w:szCs w:val="24"/>
          <w:lang w:val="en-GB"/>
        </w:rPr>
        <w:t>(5</w:t>
      </w:r>
      <w:proofErr w:type="gramStart"/>
      <w:r w:rsidR="00661D6D" w:rsidRPr="008719F6">
        <w:rPr>
          <w:rStyle w:val="5yl5"/>
          <w:rFonts w:ascii="Times New Roman" w:hAnsi="Times New Roman" w:cs="Times New Roman"/>
          <w:i/>
          <w:sz w:val="24"/>
          <w:szCs w:val="24"/>
          <w:lang w:val="en-GB"/>
        </w:rPr>
        <w:t>,54</w:t>
      </w:r>
      <w:proofErr w:type="gramEnd"/>
      <w:r w:rsidR="00661D6D" w:rsidRPr="008719F6">
        <w:rPr>
          <w:rStyle w:val="5yl5"/>
          <w:rFonts w:ascii="Times New Roman" w:hAnsi="Times New Roman" w:cs="Times New Roman"/>
          <w:i/>
          <w:sz w:val="24"/>
          <w:szCs w:val="24"/>
          <w:lang w:val="en-GB"/>
        </w:rPr>
        <w:t xml:space="preserve"> %)</w:t>
      </w:r>
      <w:r w:rsidR="00661D6D" w:rsidRPr="008719F6">
        <w:rPr>
          <w:rStyle w:val="a7"/>
          <w:rFonts w:ascii="Times New Roman" w:hAnsi="Times New Roman" w:cs="Times New Roman"/>
          <w:i/>
          <w:sz w:val="24"/>
          <w:szCs w:val="24"/>
          <w:lang w:val="en-GB"/>
        </w:rPr>
        <w:footnoteReference w:id="3"/>
      </w:r>
    </w:p>
    <w:p w:rsidR="00F55265" w:rsidRPr="008719F6" w:rsidRDefault="00F55265" w:rsidP="00827903">
      <w:pPr>
        <w:spacing w:after="0" w:line="360" w:lineRule="auto"/>
        <w:ind w:firstLine="567"/>
        <w:jc w:val="both"/>
        <w:rPr>
          <w:rStyle w:val="5yl5"/>
          <w:rFonts w:ascii="Times New Roman" w:hAnsi="Times New Roman" w:cs="Times New Roman"/>
          <w:i/>
          <w:sz w:val="24"/>
          <w:szCs w:val="24"/>
          <w:lang w:val="en-GB"/>
        </w:rPr>
      </w:pPr>
      <w:r w:rsidRPr="008719F6">
        <w:rPr>
          <w:rStyle w:val="5yl5"/>
          <w:rFonts w:ascii="Times New Roman" w:hAnsi="Times New Roman" w:cs="Times New Roman"/>
          <w:sz w:val="24"/>
          <w:szCs w:val="24"/>
          <w:lang w:val="en-GB"/>
        </w:rPr>
        <w:t>In 2012, the Mountain Service</w:t>
      </w:r>
      <w:r w:rsidR="005714C6" w:rsidRPr="008719F6">
        <w:rPr>
          <w:rStyle w:val="5yl5"/>
          <w:rFonts w:ascii="Times New Roman" w:hAnsi="Times New Roman" w:cs="Times New Roman"/>
          <w:sz w:val="24"/>
          <w:szCs w:val="24"/>
          <w:lang w:val="en-GB"/>
        </w:rPr>
        <w:t xml:space="preserve"> introduced a nationwide single</w:t>
      </w:r>
      <w:r w:rsidRPr="008719F6">
        <w:rPr>
          <w:rStyle w:val="5yl5"/>
          <w:rFonts w:ascii="Times New Roman" w:hAnsi="Times New Roman" w:cs="Times New Roman"/>
          <w:sz w:val="24"/>
          <w:szCs w:val="24"/>
          <w:lang w:val="en-GB"/>
        </w:rPr>
        <w:t xml:space="preserve"> number of 1210. We expected people not to know this number because they do not normally need it, yet 38 women and 19 men were able to answer </w:t>
      </w:r>
      <w:r w:rsidR="005714C6" w:rsidRPr="008719F6">
        <w:rPr>
          <w:rStyle w:val="5yl5"/>
          <w:rFonts w:ascii="Times New Roman" w:hAnsi="Times New Roman" w:cs="Times New Roman"/>
          <w:sz w:val="24"/>
          <w:szCs w:val="24"/>
          <w:lang w:val="en-GB"/>
        </w:rPr>
        <w:t xml:space="preserve">the question </w:t>
      </w:r>
      <w:r w:rsidRPr="008719F6">
        <w:rPr>
          <w:rStyle w:val="5yl5"/>
          <w:rFonts w:ascii="Times New Roman" w:hAnsi="Times New Roman" w:cs="Times New Roman"/>
          <w:sz w:val="24"/>
          <w:szCs w:val="24"/>
          <w:lang w:val="en-GB"/>
        </w:rPr>
        <w:t xml:space="preserve">correctly. </w:t>
      </w:r>
    </w:p>
    <w:p w:rsidR="00F55265" w:rsidRPr="008719F6" w:rsidRDefault="00F55265" w:rsidP="00827903">
      <w:pPr>
        <w:spacing w:after="0" w:line="360" w:lineRule="auto"/>
        <w:ind w:firstLine="567"/>
        <w:rPr>
          <w:rStyle w:val="5yl5"/>
          <w:rFonts w:ascii="Times New Roman" w:hAnsi="Times New Roman" w:cs="Times New Roman"/>
          <w:sz w:val="24"/>
          <w:szCs w:val="24"/>
          <w:lang w:val="en-GB"/>
        </w:rPr>
      </w:pPr>
      <w:r w:rsidRPr="008719F6">
        <w:rPr>
          <w:rStyle w:val="5yl5"/>
          <w:rFonts w:ascii="Times New Roman" w:hAnsi="Times New Roman" w:cs="Times New Roman"/>
          <w:i/>
          <w:sz w:val="24"/>
          <w:szCs w:val="24"/>
          <w:lang w:val="en-GB"/>
        </w:rPr>
        <w:t>Police of the Czech Republic</w:t>
      </w:r>
      <w:r w:rsidRPr="008719F6">
        <w:rPr>
          <w:rStyle w:val="5yl5"/>
          <w:rFonts w:ascii="Times New Roman" w:hAnsi="Times New Roman" w:cs="Times New Roman"/>
          <w:sz w:val="24"/>
          <w:szCs w:val="24"/>
          <w:lang w:val="en-GB"/>
        </w:rPr>
        <w:t xml:space="preserve"> </w:t>
      </w:r>
      <w:r w:rsidR="00661D6D" w:rsidRPr="008719F6">
        <w:rPr>
          <w:rStyle w:val="5yl5"/>
          <w:rFonts w:ascii="Times New Roman" w:hAnsi="Times New Roman" w:cs="Times New Roman"/>
          <w:sz w:val="24"/>
          <w:szCs w:val="24"/>
          <w:lang w:val="en-GB"/>
        </w:rPr>
        <w:t>(97</w:t>
      </w:r>
      <w:proofErr w:type="gramStart"/>
      <w:r w:rsidR="00661D6D" w:rsidRPr="008719F6">
        <w:rPr>
          <w:rStyle w:val="5yl5"/>
          <w:rFonts w:ascii="Times New Roman" w:hAnsi="Times New Roman" w:cs="Times New Roman"/>
          <w:sz w:val="24"/>
          <w:szCs w:val="24"/>
          <w:lang w:val="en-GB"/>
        </w:rPr>
        <w:t>,3</w:t>
      </w:r>
      <w:proofErr w:type="gramEnd"/>
      <w:r w:rsidR="00661D6D" w:rsidRPr="008719F6">
        <w:rPr>
          <w:rStyle w:val="5yl5"/>
          <w:rFonts w:ascii="Times New Roman" w:hAnsi="Times New Roman" w:cs="Times New Roman"/>
          <w:sz w:val="24"/>
          <w:szCs w:val="24"/>
          <w:lang w:val="en-GB"/>
        </w:rPr>
        <w:t> %)</w:t>
      </w:r>
      <w:r w:rsidR="00661D6D" w:rsidRPr="008719F6">
        <w:rPr>
          <w:rStyle w:val="5yl5"/>
          <w:rFonts w:ascii="Times New Roman" w:hAnsi="Times New Roman" w:cs="Times New Roman"/>
          <w:sz w:val="24"/>
          <w:szCs w:val="24"/>
          <w:vertAlign w:val="superscript"/>
          <w:lang w:val="en-GB"/>
        </w:rPr>
        <w:t>3</w:t>
      </w:r>
    </w:p>
    <w:p w:rsidR="00F55265" w:rsidRPr="008719F6" w:rsidRDefault="00F55265" w:rsidP="00827903">
      <w:pPr>
        <w:spacing w:after="0" w:line="360" w:lineRule="auto"/>
        <w:ind w:firstLine="567"/>
        <w:jc w:val="both"/>
        <w:rPr>
          <w:rStyle w:val="5yl5"/>
          <w:rFonts w:ascii="Times New Roman" w:hAnsi="Times New Roman" w:cs="Times New Roman"/>
          <w:sz w:val="24"/>
          <w:szCs w:val="24"/>
          <w:lang w:val="en-GB"/>
        </w:rPr>
      </w:pPr>
      <w:r w:rsidRPr="008719F6">
        <w:rPr>
          <w:rStyle w:val="5yl5"/>
          <w:rFonts w:ascii="Times New Roman" w:hAnsi="Times New Roman" w:cs="Times New Roman"/>
          <w:sz w:val="24"/>
          <w:szCs w:val="24"/>
          <w:lang w:val="en-GB"/>
        </w:rPr>
        <w:t xml:space="preserve">Citizens of the </w:t>
      </w:r>
      <w:r w:rsidR="00351295">
        <w:rPr>
          <w:rStyle w:val="5yl5"/>
          <w:rFonts w:ascii="Times New Roman" w:hAnsi="Times New Roman" w:cs="Times New Roman"/>
          <w:sz w:val="24"/>
          <w:szCs w:val="24"/>
          <w:lang w:val="en-GB"/>
        </w:rPr>
        <w:t>Czech Republic</w:t>
      </w:r>
      <w:r w:rsidRPr="008719F6">
        <w:rPr>
          <w:rStyle w:val="5yl5"/>
          <w:rFonts w:ascii="Times New Roman" w:hAnsi="Times New Roman" w:cs="Times New Roman"/>
          <w:sz w:val="24"/>
          <w:szCs w:val="24"/>
          <w:lang w:val="en-GB"/>
        </w:rPr>
        <w:t xml:space="preserve"> can use</w:t>
      </w:r>
      <w:r w:rsidR="005714C6" w:rsidRPr="008719F6">
        <w:rPr>
          <w:rStyle w:val="5yl5"/>
          <w:rFonts w:ascii="Times New Roman" w:hAnsi="Times New Roman" w:cs="Times New Roman"/>
          <w:sz w:val="24"/>
          <w:szCs w:val="24"/>
          <w:lang w:val="en-GB"/>
        </w:rPr>
        <w:t xml:space="preserve"> 2 numbers when contacting the P</w:t>
      </w:r>
      <w:r w:rsidRPr="008719F6">
        <w:rPr>
          <w:rStyle w:val="5yl5"/>
          <w:rFonts w:ascii="Times New Roman" w:hAnsi="Times New Roman" w:cs="Times New Roman"/>
          <w:sz w:val="24"/>
          <w:szCs w:val="24"/>
          <w:lang w:val="en-GB"/>
        </w:rPr>
        <w:t>olice</w:t>
      </w:r>
      <w:r w:rsidR="00AD52FF" w:rsidRPr="008719F6">
        <w:rPr>
          <w:rStyle w:val="5yl5"/>
          <w:rFonts w:ascii="Times New Roman" w:hAnsi="Times New Roman" w:cs="Times New Roman"/>
          <w:sz w:val="24"/>
          <w:szCs w:val="24"/>
          <w:lang w:val="en-GB"/>
        </w:rPr>
        <w:t xml:space="preserve"> </w:t>
      </w:r>
      <w:r w:rsidR="006E7447">
        <w:rPr>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 xml:space="preserve"> </w:t>
      </w:r>
      <w:r w:rsidR="00AD52FF" w:rsidRPr="008719F6">
        <w:rPr>
          <w:rStyle w:val="5yl5"/>
          <w:rFonts w:ascii="Times New Roman" w:hAnsi="Times New Roman" w:cs="Times New Roman"/>
          <w:sz w:val="24"/>
          <w:szCs w:val="24"/>
          <w:lang w:val="en-GB"/>
        </w:rPr>
        <w:t>158 in case of the Police of</w:t>
      </w:r>
      <w:r w:rsidRPr="008719F6">
        <w:rPr>
          <w:rStyle w:val="5yl5"/>
          <w:rFonts w:ascii="Times New Roman" w:hAnsi="Times New Roman" w:cs="Times New Roman"/>
          <w:sz w:val="24"/>
          <w:szCs w:val="24"/>
          <w:lang w:val="en-GB"/>
        </w:rPr>
        <w:t xml:space="preserve"> the C</w:t>
      </w:r>
      <w:r w:rsidR="005714C6" w:rsidRPr="008719F6">
        <w:rPr>
          <w:rStyle w:val="5yl5"/>
          <w:rFonts w:ascii="Times New Roman" w:hAnsi="Times New Roman" w:cs="Times New Roman"/>
          <w:sz w:val="24"/>
          <w:szCs w:val="24"/>
          <w:lang w:val="en-GB"/>
        </w:rPr>
        <w:t>R and</w:t>
      </w:r>
      <w:r w:rsidR="00AD52FF" w:rsidRPr="008719F6">
        <w:rPr>
          <w:rStyle w:val="5yl5"/>
          <w:rFonts w:ascii="Times New Roman" w:hAnsi="Times New Roman" w:cs="Times New Roman"/>
          <w:sz w:val="24"/>
          <w:szCs w:val="24"/>
          <w:lang w:val="en-GB"/>
        </w:rPr>
        <w:t xml:space="preserve"> 156 in case of </w:t>
      </w:r>
      <w:r w:rsidR="005714C6" w:rsidRPr="008719F6">
        <w:rPr>
          <w:rStyle w:val="5yl5"/>
          <w:rFonts w:ascii="Times New Roman" w:hAnsi="Times New Roman" w:cs="Times New Roman"/>
          <w:sz w:val="24"/>
          <w:szCs w:val="24"/>
          <w:lang w:val="en-GB"/>
        </w:rPr>
        <w:t xml:space="preserve">the Municipal </w:t>
      </w:r>
      <w:r w:rsidRPr="008719F6">
        <w:rPr>
          <w:rStyle w:val="5yl5"/>
          <w:rFonts w:ascii="Times New Roman" w:hAnsi="Times New Roman" w:cs="Times New Roman"/>
          <w:sz w:val="24"/>
          <w:szCs w:val="24"/>
          <w:lang w:val="en-GB"/>
        </w:rPr>
        <w:t>police</w:t>
      </w:r>
      <w:r w:rsidR="00AD52FF" w:rsidRPr="008719F6">
        <w:rPr>
          <w:rStyle w:val="5yl5"/>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 xml:space="preserve"> </w:t>
      </w:r>
      <w:r w:rsidR="00AD52FF" w:rsidRPr="008719F6">
        <w:rPr>
          <w:rStyle w:val="5yl5"/>
          <w:rFonts w:ascii="Times New Roman" w:hAnsi="Times New Roman" w:cs="Times New Roman"/>
          <w:sz w:val="24"/>
          <w:szCs w:val="24"/>
          <w:lang w:val="en-GB"/>
        </w:rPr>
        <w:t>B</w:t>
      </w:r>
      <w:r w:rsidRPr="008719F6">
        <w:rPr>
          <w:rStyle w:val="5yl5"/>
          <w:rFonts w:ascii="Times New Roman" w:hAnsi="Times New Roman" w:cs="Times New Roman"/>
          <w:sz w:val="24"/>
          <w:szCs w:val="24"/>
          <w:lang w:val="en-GB"/>
        </w:rPr>
        <w:t>oth responses</w:t>
      </w:r>
      <w:r w:rsidR="00AD52FF" w:rsidRPr="008719F6">
        <w:rPr>
          <w:rStyle w:val="5yl5"/>
          <w:rFonts w:ascii="Times New Roman" w:hAnsi="Times New Roman" w:cs="Times New Roman"/>
          <w:sz w:val="24"/>
          <w:szCs w:val="24"/>
          <w:lang w:val="en-GB"/>
        </w:rPr>
        <w:t xml:space="preserve"> were evaluated</w:t>
      </w:r>
      <w:r w:rsidR="00661D6D" w:rsidRPr="008719F6">
        <w:rPr>
          <w:rStyle w:val="5yl5"/>
          <w:rFonts w:ascii="Times New Roman" w:hAnsi="Times New Roman" w:cs="Times New Roman"/>
          <w:sz w:val="24"/>
          <w:szCs w:val="24"/>
          <w:lang w:val="en-GB"/>
        </w:rPr>
        <w:t xml:space="preserve">. </w:t>
      </w:r>
      <w:r w:rsidR="005714C6" w:rsidRPr="008719F6">
        <w:rPr>
          <w:rStyle w:val="5yl5"/>
          <w:rFonts w:ascii="Times New Roman" w:hAnsi="Times New Roman" w:cs="Times New Roman"/>
          <w:sz w:val="24"/>
          <w:szCs w:val="24"/>
          <w:lang w:val="en-GB"/>
        </w:rPr>
        <w:t>When we consider the answers according to gender, women with</w:t>
      </w:r>
      <w:r w:rsidRPr="008719F6">
        <w:rPr>
          <w:rStyle w:val="5yl5"/>
          <w:rFonts w:ascii="Times New Roman" w:hAnsi="Times New Roman" w:cs="Times New Roman"/>
          <w:sz w:val="24"/>
          <w:szCs w:val="24"/>
          <w:lang w:val="en-GB"/>
        </w:rPr>
        <w:t xml:space="preserve"> 98</w:t>
      </w:r>
      <w:r w:rsidR="005714C6" w:rsidRPr="008719F6">
        <w:rPr>
          <w:rStyle w:val="5yl5"/>
          <w:rFonts w:ascii="Times New Roman" w:hAnsi="Times New Roman" w:cs="Times New Roman"/>
          <w:sz w:val="24"/>
          <w:szCs w:val="24"/>
          <w:lang w:val="en-GB"/>
        </w:rPr>
        <w:t xml:space="preserve"> </w:t>
      </w:r>
      <w:r w:rsidRPr="008719F6">
        <w:rPr>
          <w:rStyle w:val="5yl5"/>
          <w:rFonts w:ascii="Times New Roman" w:hAnsi="Times New Roman" w:cs="Times New Roman"/>
          <w:sz w:val="24"/>
          <w:szCs w:val="24"/>
          <w:lang w:val="en-GB"/>
        </w:rPr>
        <w:t>%</w:t>
      </w:r>
      <w:r w:rsidR="005714C6" w:rsidRPr="008719F6">
        <w:rPr>
          <w:rStyle w:val="5yl5"/>
          <w:rFonts w:ascii="Times New Roman" w:hAnsi="Times New Roman" w:cs="Times New Roman"/>
          <w:sz w:val="24"/>
          <w:szCs w:val="24"/>
          <w:lang w:val="en-GB"/>
        </w:rPr>
        <w:t xml:space="preserve"> were</w:t>
      </w:r>
      <w:r w:rsidRPr="008719F6">
        <w:rPr>
          <w:rStyle w:val="5yl5"/>
          <w:rFonts w:ascii="Times New Roman" w:hAnsi="Times New Roman" w:cs="Times New Roman"/>
          <w:sz w:val="24"/>
          <w:szCs w:val="24"/>
          <w:lang w:val="en-GB"/>
        </w:rPr>
        <w:t xml:space="preserve"> more suc</w:t>
      </w:r>
      <w:r w:rsidR="00661D6D" w:rsidRPr="008719F6">
        <w:rPr>
          <w:rStyle w:val="5yl5"/>
          <w:rFonts w:ascii="Times New Roman" w:hAnsi="Times New Roman" w:cs="Times New Roman"/>
          <w:sz w:val="24"/>
          <w:szCs w:val="24"/>
          <w:lang w:val="en-GB"/>
        </w:rPr>
        <w:t>cessful than men with 96</w:t>
      </w:r>
      <w:proofErr w:type="gramStart"/>
      <w:r w:rsidR="00661D6D" w:rsidRPr="008719F6">
        <w:rPr>
          <w:rStyle w:val="5yl5"/>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3</w:t>
      </w:r>
      <w:proofErr w:type="gramEnd"/>
      <w:r w:rsidR="006E7447">
        <w:rPr>
          <w:rStyle w:val="5yl5"/>
          <w:rFonts w:ascii="Times New Roman" w:hAnsi="Times New Roman" w:cs="Times New Roman"/>
          <w:sz w:val="24"/>
          <w:szCs w:val="24"/>
          <w:lang w:val="en-GB"/>
        </w:rPr>
        <w:t> </w:t>
      </w:r>
      <w:r w:rsidRPr="008719F6">
        <w:rPr>
          <w:rStyle w:val="5yl5"/>
          <w:rFonts w:ascii="Times New Roman" w:hAnsi="Times New Roman" w:cs="Times New Roman"/>
          <w:sz w:val="24"/>
          <w:szCs w:val="24"/>
          <w:lang w:val="en-GB"/>
        </w:rPr>
        <w:t xml:space="preserve">%. </w:t>
      </w:r>
    </w:p>
    <w:p w:rsidR="00F55265" w:rsidRPr="008719F6" w:rsidRDefault="00F55265" w:rsidP="00827903">
      <w:pPr>
        <w:spacing w:after="0" w:line="360" w:lineRule="auto"/>
        <w:ind w:firstLine="567"/>
        <w:rPr>
          <w:rStyle w:val="5yl5"/>
          <w:rFonts w:ascii="Times New Roman" w:hAnsi="Times New Roman" w:cs="Times New Roman"/>
          <w:i/>
          <w:sz w:val="24"/>
          <w:szCs w:val="24"/>
          <w:lang w:val="en-GB"/>
        </w:rPr>
      </w:pPr>
      <w:r w:rsidRPr="008719F6">
        <w:rPr>
          <w:rStyle w:val="5yl5"/>
          <w:rFonts w:ascii="Times New Roman" w:hAnsi="Times New Roman" w:cs="Times New Roman"/>
          <w:i/>
          <w:sz w:val="24"/>
          <w:szCs w:val="24"/>
          <w:lang w:val="en-GB"/>
        </w:rPr>
        <w:t xml:space="preserve">Emergency </w:t>
      </w:r>
      <w:r w:rsidR="005714C6" w:rsidRPr="008719F6">
        <w:rPr>
          <w:rStyle w:val="5yl5"/>
          <w:rFonts w:ascii="Times New Roman" w:hAnsi="Times New Roman" w:cs="Times New Roman"/>
          <w:i/>
          <w:sz w:val="24"/>
          <w:szCs w:val="24"/>
          <w:lang w:val="en-GB"/>
        </w:rPr>
        <w:t>line</w:t>
      </w:r>
      <w:r w:rsidR="00661D6D" w:rsidRPr="008719F6">
        <w:rPr>
          <w:rStyle w:val="5yl5"/>
          <w:rFonts w:ascii="Times New Roman" w:hAnsi="Times New Roman" w:cs="Times New Roman"/>
          <w:i/>
          <w:sz w:val="24"/>
          <w:szCs w:val="24"/>
          <w:lang w:val="en-GB"/>
        </w:rPr>
        <w:t xml:space="preserve"> (89 %</w:t>
      </w:r>
      <w:proofErr w:type="gramStart"/>
      <w:r w:rsidR="00661D6D" w:rsidRPr="008719F6">
        <w:rPr>
          <w:rStyle w:val="5yl5"/>
          <w:rFonts w:ascii="Times New Roman" w:hAnsi="Times New Roman" w:cs="Times New Roman"/>
          <w:sz w:val="24"/>
          <w:szCs w:val="24"/>
          <w:lang w:val="en-GB"/>
        </w:rPr>
        <w:t>)</w:t>
      </w:r>
      <w:r w:rsidR="00661D6D" w:rsidRPr="008719F6">
        <w:rPr>
          <w:rStyle w:val="5yl5"/>
          <w:rFonts w:ascii="Times New Roman" w:hAnsi="Times New Roman" w:cs="Times New Roman"/>
          <w:sz w:val="24"/>
          <w:szCs w:val="24"/>
          <w:vertAlign w:val="superscript"/>
          <w:lang w:val="en-GB"/>
        </w:rPr>
        <w:t>3</w:t>
      </w:r>
      <w:proofErr w:type="gramEnd"/>
    </w:p>
    <w:p w:rsidR="00F55265" w:rsidRPr="008719F6" w:rsidRDefault="0063215A" w:rsidP="00827903">
      <w:pPr>
        <w:spacing w:after="0" w:line="360" w:lineRule="auto"/>
        <w:ind w:firstLine="567"/>
        <w:jc w:val="both"/>
        <w:rPr>
          <w:rStyle w:val="5yl5"/>
          <w:rFonts w:ascii="Times New Roman" w:hAnsi="Times New Roman" w:cs="Times New Roman"/>
          <w:sz w:val="24"/>
          <w:szCs w:val="24"/>
          <w:lang w:val="en-GB"/>
        </w:rPr>
      </w:pPr>
      <w:r w:rsidRPr="008719F6">
        <w:rPr>
          <w:rStyle w:val="5yl5"/>
          <w:rFonts w:ascii="Times New Roman" w:hAnsi="Times New Roman" w:cs="Times New Roman"/>
          <w:sz w:val="24"/>
          <w:szCs w:val="24"/>
          <w:lang w:val="en-GB"/>
        </w:rPr>
        <w:t>The Emergency line was unified in 1996 for the whole European Economic Area and Switze</w:t>
      </w:r>
      <w:r w:rsidRPr="008719F6">
        <w:rPr>
          <w:rStyle w:val="5yl5"/>
          <w:rFonts w:ascii="Times New Roman" w:hAnsi="Times New Roman" w:cs="Times New Roman"/>
          <w:sz w:val="24"/>
          <w:szCs w:val="24"/>
          <w:lang w:val="en-GB"/>
        </w:rPr>
        <w:t>r</w:t>
      </w:r>
      <w:r w:rsidRPr="008719F6">
        <w:rPr>
          <w:rStyle w:val="5yl5"/>
          <w:rFonts w:ascii="Times New Roman" w:hAnsi="Times New Roman" w:cs="Times New Roman"/>
          <w:sz w:val="24"/>
          <w:szCs w:val="24"/>
          <w:lang w:val="en-GB"/>
        </w:rPr>
        <w:t xml:space="preserve">land. The aim of this step was to facilitate communication with emergency services </w:t>
      </w:r>
      <w:r w:rsidR="00F55265" w:rsidRPr="008719F6">
        <w:rPr>
          <w:rStyle w:val="5yl5"/>
          <w:rFonts w:ascii="Times New Roman" w:hAnsi="Times New Roman" w:cs="Times New Roman"/>
          <w:sz w:val="24"/>
          <w:szCs w:val="24"/>
          <w:lang w:val="en-GB"/>
        </w:rPr>
        <w:t>throughout the European Union, as there has been an increase in travel</w:t>
      </w:r>
      <w:r w:rsidR="005714C6" w:rsidRPr="008719F6">
        <w:rPr>
          <w:rStyle w:val="5yl5"/>
          <w:rFonts w:ascii="Times New Roman" w:hAnsi="Times New Roman" w:cs="Times New Roman"/>
          <w:sz w:val="24"/>
          <w:szCs w:val="24"/>
          <w:lang w:val="en-GB"/>
        </w:rPr>
        <w:t xml:space="preserve"> within Europe.</w:t>
      </w:r>
      <w:r w:rsidR="00F55265" w:rsidRPr="008719F6">
        <w:rPr>
          <w:rStyle w:val="5yl5"/>
          <w:rFonts w:ascii="Times New Roman" w:hAnsi="Times New Roman" w:cs="Times New Roman"/>
          <w:sz w:val="24"/>
          <w:szCs w:val="24"/>
          <w:lang w:val="en-GB"/>
        </w:rPr>
        <w:t xml:space="preserve"> Although </w:t>
      </w:r>
      <w:r w:rsidR="005714C6" w:rsidRPr="008719F6">
        <w:rPr>
          <w:rStyle w:val="5yl5"/>
          <w:rFonts w:ascii="Times New Roman" w:hAnsi="Times New Roman" w:cs="Times New Roman"/>
          <w:sz w:val="24"/>
          <w:szCs w:val="24"/>
          <w:lang w:val="en-GB"/>
        </w:rPr>
        <w:t xml:space="preserve">the number </w:t>
      </w:r>
      <w:r w:rsidR="00F55265" w:rsidRPr="008719F6">
        <w:rPr>
          <w:rStyle w:val="5yl5"/>
          <w:rFonts w:ascii="Times New Roman" w:hAnsi="Times New Roman" w:cs="Times New Roman"/>
          <w:sz w:val="24"/>
          <w:szCs w:val="24"/>
          <w:lang w:val="en-GB"/>
        </w:rPr>
        <w:t>112 has been in use for 22 years, 11</w:t>
      </w:r>
      <w:r w:rsidR="005714C6" w:rsidRPr="008719F6">
        <w:rPr>
          <w:rStyle w:val="5yl5"/>
          <w:rFonts w:ascii="Times New Roman" w:hAnsi="Times New Roman" w:cs="Times New Roman"/>
          <w:sz w:val="24"/>
          <w:szCs w:val="24"/>
          <w:lang w:val="en-GB"/>
        </w:rPr>
        <w:t xml:space="preserve"> </w:t>
      </w:r>
      <w:r w:rsidR="00F55265" w:rsidRPr="008719F6">
        <w:rPr>
          <w:rStyle w:val="5yl5"/>
          <w:rFonts w:ascii="Times New Roman" w:hAnsi="Times New Roman" w:cs="Times New Roman"/>
          <w:sz w:val="24"/>
          <w:szCs w:val="24"/>
          <w:lang w:val="en-GB"/>
        </w:rPr>
        <w:t>% of respondent</w:t>
      </w:r>
      <w:r w:rsidR="00DC28F5">
        <w:rPr>
          <w:rStyle w:val="5yl5"/>
          <w:rFonts w:ascii="Times New Roman" w:hAnsi="Times New Roman" w:cs="Times New Roman"/>
          <w:sz w:val="24"/>
          <w:szCs w:val="24"/>
          <w:lang w:val="en-GB"/>
        </w:rPr>
        <w:t>s failed to answer correctly. A </w:t>
      </w:r>
      <w:r w:rsidR="00F55265" w:rsidRPr="008719F6">
        <w:rPr>
          <w:rStyle w:val="5yl5"/>
          <w:rFonts w:ascii="Times New Roman" w:hAnsi="Times New Roman" w:cs="Times New Roman"/>
          <w:sz w:val="24"/>
          <w:szCs w:val="24"/>
          <w:lang w:val="en-GB"/>
        </w:rPr>
        <w:t>frequent mi</w:t>
      </w:r>
      <w:r w:rsidR="005714C6" w:rsidRPr="008719F6">
        <w:rPr>
          <w:rStyle w:val="5yl5"/>
          <w:rFonts w:ascii="Times New Roman" w:hAnsi="Times New Roman" w:cs="Times New Roman"/>
          <w:sz w:val="24"/>
          <w:szCs w:val="24"/>
          <w:lang w:val="en-GB"/>
        </w:rPr>
        <w:t xml:space="preserve">stake was that </w:t>
      </w:r>
      <w:r w:rsidR="005714C6" w:rsidRPr="008719F6">
        <w:rPr>
          <w:rStyle w:val="5yl5"/>
          <w:rFonts w:ascii="Times New Roman" w:hAnsi="Times New Roman" w:cs="Times New Roman"/>
          <w:sz w:val="24"/>
          <w:szCs w:val="24"/>
          <w:lang w:val="en-GB"/>
        </w:rPr>
        <w:lastRenderedPageBreak/>
        <w:t>students mistook</w:t>
      </w:r>
      <w:r w:rsidR="00F55265" w:rsidRPr="008719F6">
        <w:rPr>
          <w:rStyle w:val="5yl5"/>
          <w:rFonts w:ascii="Times New Roman" w:hAnsi="Times New Roman" w:cs="Times New Roman"/>
          <w:sz w:val="24"/>
          <w:szCs w:val="24"/>
          <w:lang w:val="en-GB"/>
        </w:rPr>
        <w:t xml:space="preserve"> the number and wrote 122. The correct answer was</w:t>
      </w:r>
      <w:r w:rsidR="005714C6" w:rsidRPr="008719F6">
        <w:rPr>
          <w:rStyle w:val="5yl5"/>
          <w:rFonts w:ascii="Times New Roman" w:hAnsi="Times New Roman" w:cs="Times New Roman"/>
          <w:sz w:val="24"/>
          <w:szCs w:val="24"/>
          <w:lang w:val="en-GB"/>
        </w:rPr>
        <w:t xml:space="preserve"> written by</w:t>
      </w:r>
      <w:r w:rsidR="00661D6D" w:rsidRPr="008719F6">
        <w:rPr>
          <w:rStyle w:val="5yl5"/>
          <w:rFonts w:ascii="Times New Roman" w:hAnsi="Times New Roman" w:cs="Times New Roman"/>
          <w:sz w:val="24"/>
          <w:szCs w:val="24"/>
          <w:lang w:val="en-GB"/>
        </w:rPr>
        <w:t xml:space="preserve"> 86</w:t>
      </w:r>
      <w:proofErr w:type="gramStart"/>
      <w:r w:rsidR="00661D6D" w:rsidRPr="008719F6">
        <w:rPr>
          <w:rStyle w:val="5yl5"/>
          <w:rFonts w:ascii="Times New Roman" w:hAnsi="Times New Roman" w:cs="Times New Roman"/>
          <w:sz w:val="24"/>
          <w:szCs w:val="24"/>
          <w:lang w:val="en-GB"/>
        </w:rPr>
        <w:t>,</w:t>
      </w:r>
      <w:r w:rsidR="00F55265" w:rsidRPr="008719F6">
        <w:rPr>
          <w:rStyle w:val="5yl5"/>
          <w:rFonts w:ascii="Times New Roman" w:hAnsi="Times New Roman" w:cs="Times New Roman"/>
          <w:sz w:val="24"/>
          <w:szCs w:val="24"/>
          <w:lang w:val="en-GB"/>
        </w:rPr>
        <w:t>6</w:t>
      </w:r>
      <w:proofErr w:type="gramEnd"/>
      <w:r w:rsidR="005714C6" w:rsidRPr="008719F6">
        <w:rPr>
          <w:rStyle w:val="5yl5"/>
          <w:rFonts w:ascii="Times New Roman" w:hAnsi="Times New Roman" w:cs="Times New Roman"/>
          <w:sz w:val="24"/>
          <w:szCs w:val="24"/>
          <w:lang w:val="en-GB"/>
        </w:rPr>
        <w:t> </w:t>
      </w:r>
      <w:r w:rsidR="00F55265" w:rsidRPr="008719F6">
        <w:rPr>
          <w:rStyle w:val="5yl5"/>
          <w:rFonts w:ascii="Times New Roman" w:hAnsi="Times New Roman" w:cs="Times New Roman"/>
          <w:sz w:val="24"/>
          <w:szCs w:val="24"/>
          <w:lang w:val="en-GB"/>
        </w:rPr>
        <w:t>% of men and 91</w:t>
      </w:r>
      <w:r w:rsidR="005714C6" w:rsidRPr="008719F6">
        <w:rPr>
          <w:rStyle w:val="5yl5"/>
          <w:rFonts w:ascii="Times New Roman" w:hAnsi="Times New Roman" w:cs="Times New Roman"/>
          <w:sz w:val="24"/>
          <w:szCs w:val="24"/>
          <w:lang w:val="en-GB"/>
        </w:rPr>
        <w:t xml:space="preserve"> </w:t>
      </w:r>
      <w:r w:rsidR="00661D6D" w:rsidRPr="008719F6">
        <w:rPr>
          <w:rStyle w:val="5yl5"/>
          <w:rFonts w:ascii="Times New Roman" w:hAnsi="Times New Roman" w:cs="Times New Roman"/>
          <w:sz w:val="24"/>
          <w:szCs w:val="24"/>
          <w:lang w:val="en-GB"/>
        </w:rPr>
        <w:t>% of women.</w:t>
      </w:r>
      <w:r w:rsidR="00F55265" w:rsidRPr="008719F6">
        <w:rPr>
          <w:rStyle w:val="5yl5"/>
          <w:rFonts w:ascii="Times New Roman" w:hAnsi="Times New Roman" w:cs="Times New Roman"/>
          <w:sz w:val="24"/>
          <w:szCs w:val="24"/>
          <w:lang w:val="en-GB"/>
        </w:rPr>
        <w:t xml:space="preserve"> </w:t>
      </w:r>
    </w:p>
    <w:p w:rsidR="006F5EBD" w:rsidRPr="008719F6" w:rsidRDefault="00F55265" w:rsidP="00827903">
      <w:pPr>
        <w:spacing w:after="0" w:line="360" w:lineRule="auto"/>
        <w:ind w:firstLine="567"/>
        <w:rPr>
          <w:rStyle w:val="5yl5"/>
          <w:rFonts w:ascii="Times New Roman" w:hAnsi="Times New Roman" w:cs="Times New Roman"/>
          <w:i/>
          <w:sz w:val="24"/>
          <w:szCs w:val="24"/>
          <w:lang w:val="en-GB"/>
        </w:rPr>
      </w:pPr>
      <w:r w:rsidRPr="008719F6">
        <w:rPr>
          <w:rStyle w:val="5yl5"/>
          <w:rFonts w:ascii="Times New Roman" w:hAnsi="Times New Roman" w:cs="Times New Roman"/>
          <w:i/>
          <w:sz w:val="24"/>
          <w:szCs w:val="24"/>
          <w:lang w:val="en-GB"/>
        </w:rPr>
        <w:t xml:space="preserve">Fire Rescue Corps of the Czech Republic </w:t>
      </w:r>
      <w:r w:rsidR="00661D6D" w:rsidRPr="008719F6">
        <w:rPr>
          <w:rStyle w:val="5yl5"/>
          <w:rFonts w:ascii="Times New Roman" w:hAnsi="Times New Roman" w:cs="Times New Roman"/>
          <w:i/>
          <w:sz w:val="24"/>
          <w:szCs w:val="24"/>
          <w:lang w:val="en-GB"/>
        </w:rPr>
        <w:t>(96 %</w:t>
      </w:r>
      <w:proofErr w:type="gramStart"/>
      <w:r w:rsidR="00661D6D" w:rsidRPr="008719F6">
        <w:rPr>
          <w:rStyle w:val="5yl5"/>
          <w:rFonts w:ascii="Times New Roman" w:hAnsi="Times New Roman" w:cs="Times New Roman"/>
          <w:sz w:val="24"/>
          <w:szCs w:val="24"/>
          <w:lang w:val="en-GB"/>
        </w:rPr>
        <w:t>)</w:t>
      </w:r>
      <w:r w:rsidR="00661D6D" w:rsidRPr="008719F6">
        <w:rPr>
          <w:rStyle w:val="5yl5"/>
          <w:rFonts w:ascii="Times New Roman" w:hAnsi="Times New Roman" w:cs="Times New Roman"/>
          <w:sz w:val="24"/>
          <w:szCs w:val="24"/>
          <w:vertAlign w:val="superscript"/>
          <w:lang w:val="en-GB"/>
        </w:rPr>
        <w:t>3</w:t>
      </w:r>
      <w:proofErr w:type="gramEnd"/>
    </w:p>
    <w:p w:rsidR="00F55265" w:rsidRPr="008719F6" w:rsidRDefault="00F55265" w:rsidP="00827903">
      <w:pPr>
        <w:spacing w:after="0" w:line="360" w:lineRule="auto"/>
        <w:ind w:firstLine="567"/>
        <w:jc w:val="both"/>
        <w:rPr>
          <w:rStyle w:val="5yl5"/>
          <w:rFonts w:ascii="Times New Roman" w:hAnsi="Times New Roman" w:cs="Times New Roman"/>
          <w:i/>
          <w:sz w:val="24"/>
          <w:szCs w:val="24"/>
          <w:lang w:val="en-GB"/>
        </w:rPr>
      </w:pPr>
      <w:r w:rsidRPr="008719F6">
        <w:rPr>
          <w:rStyle w:val="5yl5"/>
          <w:rFonts w:ascii="Times New Roman" w:hAnsi="Times New Roman" w:cs="Times New Roman"/>
          <w:sz w:val="24"/>
          <w:szCs w:val="24"/>
          <w:lang w:val="en-GB"/>
        </w:rPr>
        <w:t>The correct answer</w:t>
      </w:r>
      <w:r w:rsidR="005714C6" w:rsidRPr="008719F6">
        <w:rPr>
          <w:rStyle w:val="5yl5"/>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 xml:space="preserve"> that respondents should </w:t>
      </w:r>
      <w:r w:rsidR="005714C6" w:rsidRPr="008719F6">
        <w:rPr>
          <w:rStyle w:val="5yl5"/>
          <w:rFonts w:ascii="Times New Roman" w:hAnsi="Times New Roman" w:cs="Times New Roman"/>
          <w:sz w:val="24"/>
          <w:szCs w:val="24"/>
          <w:lang w:val="en-GB"/>
        </w:rPr>
        <w:t xml:space="preserve">have </w:t>
      </w:r>
      <w:r w:rsidRPr="008719F6">
        <w:rPr>
          <w:rStyle w:val="5yl5"/>
          <w:rFonts w:ascii="Times New Roman" w:hAnsi="Times New Roman" w:cs="Times New Roman"/>
          <w:sz w:val="24"/>
          <w:szCs w:val="24"/>
          <w:lang w:val="en-GB"/>
        </w:rPr>
        <w:t>writ</w:t>
      </w:r>
      <w:r w:rsidR="005714C6" w:rsidRPr="008719F6">
        <w:rPr>
          <w:rStyle w:val="5yl5"/>
          <w:rFonts w:ascii="Times New Roman" w:hAnsi="Times New Roman" w:cs="Times New Roman"/>
          <w:sz w:val="24"/>
          <w:szCs w:val="24"/>
          <w:lang w:val="en-GB"/>
        </w:rPr>
        <w:t>t</w:t>
      </w:r>
      <w:r w:rsidRPr="008719F6">
        <w:rPr>
          <w:rStyle w:val="5yl5"/>
          <w:rFonts w:ascii="Times New Roman" w:hAnsi="Times New Roman" w:cs="Times New Roman"/>
          <w:sz w:val="24"/>
          <w:szCs w:val="24"/>
          <w:lang w:val="en-GB"/>
        </w:rPr>
        <w:t>e</w:t>
      </w:r>
      <w:r w:rsidR="005714C6" w:rsidRPr="008719F6">
        <w:rPr>
          <w:rStyle w:val="5yl5"/>
          <w:rFonts w:ascii="Times New Roman" w:hAnsi="Times New Roman" w:cs="Times New Roman"/>
          <w:sz w:val="24"/>
          <w:szCs w:val="24"/>
          <w:lang w:val="en-GB"/>
        </w:rPr>
        <w:t>n</w:t>
      </w:r>
      <w:r w:rsidR="00DC28F5">
        <w:rPr>
          <w:rStyle w:val="5yl5"/>
          <w:rFonts w:ascii="Times New Roman" w:hAnsi="Times New Roman" w:cs="Times New Roman"/>
          <w:sz w:val="24"/>
          <w:szCs w:val="24"/>
          <w:lang w:val="en-GB"/>
        </w:rPr>
        <w:t>,</w:t>
      </w:r>
      <w:r w:rsidR="005714C6" w:rsidRPr="008719F6">
        <w:rPr>
          <w:rStyle w:val="5yl5"/>
          <w:rFonts w:ascii="Times New Roman" w:hAnsi="Times New Roman" w:cs="Times New Roman"/>
          <w:sz w:val="24"/>
          <w:szCs w:val="24"/>
          <w:lang w:val="en-GB"/>
        </w:rPr>
        <w:t xml:space="preserve"> was 150</w:t>
      </w:r>
      <w:r w:rsidR="00661D6D" w:rsidRPr="008719F6">
        <w:rPr>
          <w:rStyle w:val="5yl5"/>
          <w:rFonts w:ascii="Times New Roman" w:hAnsi="Times New Roman" w:cs="Times New Roman"/>
          <w:sz w:val="24"/>
          <w:szCs w:val="24"/>
          <w:lang w:val="en-GB"/>
        </w:rPr>
        <w:t>. M</w:t>
      </w:r>
      <w:r w:rsidRPr="008719F6">
        <w:rPr>
          <w:rStyle w:val="5yl5"/>
          <w:rFonts w:ascii="Times New Roman" w:hAnsi="Times New Roman" w:cs="Times New Roman"/>
          <w:sz w:val="24"/>
          <w:szCs w:val="24"/>
          <w:lang w:val="en-GB"/>
        </w:rPr>
        <w:t>en with 94</w:t>
      </w:r>
      <w:proofErr w:type="gramStart"/>
      <w:r w:rsidR="00DC28F5">
        <w:rPr>
          <w:rStyle w:val="5yl5"/>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9</w:t>
      </w:r>
      <w:proofErr w:type="gramEnd"/>
      <w:r w:rsidR="005714C6" w:rsidRPr="008719F6">
        <w:rPr>
          <w:rStyle w:val="5yl5"/>
          <w:rFonts w:ascii="Times New Roman" w:hAnsi="Times New Roman" w:cs="Times New Roman"/>
          <w:sz w:val="24"/>
          <w:szCs w:val="24"/>
          <w:lang w:val="en-GB"/>
        </w:rPr>
        <w:t> </w:t>
      </w:r>
      <w:r w:rsidRPr="008719F6">
        <w:rPr>
          <w:rStyle w:val="5yl5"/>
          <w:rFonts w:ascii="Times New Roman" w:hAnsi="Times New Roman" w:cs="Times New Roman"/>
          <w:sz w:val="24"/>
          <w:szCs w:val="24"/>
          <w:lang w:val="en-GB"/>
        </w:rPr>
        <w:t xml:space="preserve">% more </w:t>
      </w:r>
      <w:r w:rsidR="00DC28F5">
        <w:rPr>
          <w:rStyle w:val="5yl5"/>
          <w:rFonts w:ascii="Times New Roman" w:hAnsi="Times New Roman" w:cs="Times New Roman"/>
          <w:sz w:val="24"/>
          <w:szCs w:val="24"/>
          <w:lang w:val="en-GB"/>
        </w:rPr>
        <w:t>often missed than women with 96,</w:t>
      </w:r>
      <w:r w:rsidRPr="008719F6">
        <w:rPr>
          <w:rStyle w:val="5yl5"/>
          <w:rFonts w:ascii="Times New Roman" w:hAnsi="Times New Roman" w:cs="Times New Roman"/>
          <w:sz w:val="24"/>
          <w:szCs w:val="24"/>
          <w:lang w:val="en-GB"/>
        </w:rPr>
        <w:t>8</w:t>
      </w:r>
      <w:r w:rsidR="005714C6" w:rsidRPr="008719F6">
        <w:rPr>
          <w:rStyle w:val="5yl5"/>
          <w:rFonts w:ascii="Times New Roman" w:hAnsi="Times New Roman" w:cs="Times New Roman"/>
          <w:sz w:val="24"/>
          <w:szCs w:val="24"/>
          <w:lang w:val="en-GB"/>
        </w:rPr>
        <w:t> </w:t>
      </w:r>
      <w:r w:rsidRPr="008719F6">
        <w:rPr>
          <w:rStyle w:val="5yl5"/>
          <w:rFonts w:ascii="Times New Roman" w:hAnsi="Times New Roman" w:cs="Times New Roman"/>
          <w:sz w:val="24"/>
          <w:szCs w:val="24"/>
          <w:lang w:val="en-GB"/>
        </w:rPr>
        <w:t xml:space="preserve">%. </w:t>
      </w:r>
    </w:p>
    <w:p w:rsidR="00F55265" w:rsidRPr="008719F6" w:rsidRDefault="00F55265" w:rsidP="00827903">
      <w:pPr>
        <w:spacing w:after="0" w:line="360" w:lineRule="auto"/>
        <w:ind w:firstLine="567"/>
        <w:jc w:val="both"/>
        <w:rPr>
          <w:rStyle w:val="5yl5"/>
          <w:rFonts w:ascii="Times New Roman" w:hAnsi="Times New Roman" w:cs="Times New Roman"/>
          <w:i/>
          <w:sz w:val="24"/>
          <w:szCs w:val="24"/>
          <w:lang w:val="en-GB"/>
        </w:rPr>
      </w:pPr>
      <w:bookmarkStart w:id="39" w:name="OLE_LINK1"/>
      <w:r w:rsidRPr="008719F6">
        <w:rPr>
          <w:rStyle w:val="5yl5"/>
          <w:rFonts w:ascii="Times New Roman" w:hAnsi="Times New Roman" w:cs="Times New Roman"/>
          <w:i/>
          <w:sz w:val="24"/>
          <w:szCs w:val="24"/>
          <w:lang w:val="en-GB"/>
        </w:rPr>
        <w:t>Ambulance</w:t>
      </w:r>
      <w:r w:rsidR="00894013" w:rsidRPr="008719F6">
        <w:rPr>
          <w:rStyle w:val="5yl5"/>
          <w:rFonts w:ascii="Times New Roman" w:hAnsi="Times New Roman" w:cs="Times New Roman"/>
          <w:i/>
          <w:sz w:val="24"/>
          <w:szCs w:val="24"/>
          <w:lang w:val="en-GB"/>
        </w:rPr>
        <w:t xml:space="preserve"> service</w:t>
      </w:r>
      <w:r w:rsidR="00661D6D" w:rsidRPr="008719F6">
        <w:rPr>
          <w:rStyle w:val="5yl5"/>
          <w:rFonts w:ascii="Times New Roman" w:hAnsi="Times New Roman" w:cs="Times New Roman"/>
          <w:i/>
          <w:sz w:val="24"/>
          <w:szCs w:val="24"/>
          <w:lang w:val="en-GB"/>
        </w:rPr>
        <w:t xml:space="preserve"> (95</w:t>
      </w:r>
      <w:proofErr w:type="gramStart"/>
      <w:r w:rsidR="00661D6D" w:rsidRPr="008719F6">
        <w:rPr>
          <w:rStyle w:val="5yl5"/>
          <w:rFonts w:ascii="Times New Roman" w:hAnsi="Times New Roman" w:cs="Times New Roman"/>
          <w:i/>
          <w:sz w:val="24"/>
          <w:szCs w:val="24"/>
          <w:lang w:val="en-GB"/>
        </w:rPr>
        <w:t>,5</w:t>
      </w:r>
      <w:proofErr w:type="gramEnd"/>
      <w:r w:rsidR="00661D6D" w:rsidRPr="008719F6">
        <w:rPr>
          <w:rStyle w:val="5yl5"/>
          <w:rFonts w:ascii="Times New Roman" w:hAnsi="Times New Roman" w:cs="Times New Roman"/>
          <w:i/>
          <w:sz w:val="24"/>
          <w:szCs w:val="24"/>
          <w:lang w:val="en-GB"/>
        </w:rPr>
        <w:t> %)</w:t>
      </w:r>
    </w:p>
    <w:bookmarkEnd w:id="39"/>
    <w:p w:rsidR="00661D6D" w:rsidRPr="008719F6" w:rsidRDefault="00F55265" w:rsidP="00827903">
      <w:pPr>
        <w:spacing w:after="0" w:line="360" w:lineRule="auto"/>
        <w:ind w:firstLine="567"/>
        <w:jc w:val="both"/>
        <w:rPr>
          <w:rStyle w:val="5yl5"/>
          <w:rFonts w:ascii="Times New Roman" w:hAnsi="Times New Roman" w:cs="Times New Roman"/>
          <w:sz w:val="24"/>
          <w:szCs w:val="24"/>
          <w:lang w:val="en-GB"/>
        </w:rPr>
      </w:pPr>
      <w:r w:rsidRPr="008719F6">
        <w:rPr>
          <w:rStyle w:val="5yl5"/>
          <w:rFonts w:ascii="Times New Roman" w:hAnsi="Times New Roman" w:cs="Times New Roman"/>
          <w:sz w:val="24"/>
          <w:szCs w:val="24"/>
          <w:lang w:val="en-GB"/>
        </w:rPr>
        <w:t>I</w:t>
      </w:r>
      <w:r w:rsidR="005714C6" w:rsidRPr="008719F6">
        <w:rPr>
          <w:rStyle w:val="5yl5"/>
          <w:rFonts w:ascii="Times New Roman" w:hAnsi="Times New Roman" w:cs="Times New Roman"/>
          <w:sz w:val="24"/>
          <w:szCs w:val="24"/>
          <w:lang w:val="en-GB"/>
        </w:rPr>
        <w:t xml:space="preserve">n the </w:t>
      </w:r>
      <w:r w:rsidR="00351295">
        <w:rPr>
          <w:rStyle w:val="5yl5"/>
          <w:rFonts w:ascii="Times New Roman" w:hAnsi="Times New Roman" w:cs="Times New Roman"/>
          <w:sz w:val="24"/>
          <w:szCs w:val="24"/>
          <w:lang w:val="en-GB"/>
        </w:rPr>
        <w:t>Czech Republic</w:t>
      </w:r>
      <w:r w:rsidR="005714C6" w:rsidRPr="008719F6">
        <w:rPr>
          <w:rStyle w:val="5yl5"/>
          <w:rFonts w:ascii="Times New Roman" w:hAnsi="Times New Roman" w:cs="Times New Roman"/>
          <w:sz w:val="24"/>
          <w:szCs w:val="24"/>
          <w:lang w:val="en-GB"/>
        </w:rPr>
        <w:t>, there is the</w:t>
      </w:r>
      <w:r w:rsidRPr="008719F6">
        <w:rPr>
          <w:rStyle w:val="5yl5"/>
          <w:rFonts w:ascii="Times New Roman" w:hAnsi="Times New Roman" w:cs="Times New Roman"/>
          <w:sz w:val="24"/>
          <w:szCs w:val="24"/>
          <w:lang w:val="en-GB"/>
        </w:rPr>
        <w:t xml:space="preserve"> medical emergency service n</w:t>
      </w:r>
      <w:r w:rsidR="007475A7" w:rsidRPr="008719F6">
        <w:rPr>
          <w:rStyle w:val="5yl5"/>
          <w:rFonts w:ascii="Times New Roman" w:hAnsi="Times New Roman" w:cs="Times New Roman"/>
          <w:sz w:val="24"/>
          <w:szCs w:val="24"/>
          <w:lang w:val="en-GB"/>
        </w:rPr>
        <w:t>umber 155. This answer was well-known</w:t>
      </w:r>
      <w:r w:rsidRPr="008719F6">
        <w:rPr>
          <w:rStyle w:val="5yl5"/>
          <w:rFonts w:ascii="Times New Roman" w:hAnsi="Times New Roman" w:cs="Times New Roman"/>
          <w:sz w:val="24"/>
          <w:szCs w:val="24"/>
          <w:lang w:val="en-GB"/>
        </w:rPr>
        <w:t xml:space="preserve"> to 96</w:t>
      </w:r>
      <w:proofErr w:type="gramStart"/>
      <w:r w:rsidR="00DC28F5">
        <w:rPr>
          <w:rStyle w:val="5yl5"/>
          <w:rFonts w:ascii="Times New Roman" w:hAnsi="Times New Roman" w:cs="Times New Roman"/>
          <w:sz w:val="24"/>
          <w:szCs w:val="24"/>
          <w:lang w:val="en-GB"/>
        </w:rPr>
        <w:t>,</w:t>
      </w:r>
      <w:r w:rsidRPr="008719F6">
        <w:rPr>
          <w:rStyle w:val="5yl5"/>
          <w:rFonts w:ascii="Times New Roman" w:hAnsi="Times New Roman" w:cs="Times New Roman"/>
          <w:sz w:val="24"/>
          <w:szCs w:val="24"/>
          <w:lang w:val="en-GB"/>
        </w:rPr>
        <w:t>6</w:t>
      </w:r>
      <w:proofErr w:type="gramEnd"/>
      <w:r w:rsidR="007475A7" w:rsidRPr="008719F6">
        <w:rPr>
          <w:rStyle w:val="5yl5"/>
          <w:rFonts w:ascii="Times New Roman" w:hAnsi="Times New Roman" w:cs="Times New Roman"/>
          <w:sz w:val="24"/>
          <w:szCs w:val="24"/>
          <w:lang w:val="en-GB"/>
        </w:rPr>
        <w:t> </w:t>
      </w:r>
      <w:r w:rsidRPr="008719F6">
        <w:rPr>
          <w:rStyle w:val="5yl5"/>
          <w:rFonts w:ascii="Times New Roman" w:hAnsi="Times New Roman" w:cs="Times New Roman"/>
          <w:sz w:val="24"/>
          <w:szCs w:val="24"/>
          <w:lang w:val="en-GB"/>
        </w:rPr>
        <w:t>% of women and 94</w:t>
      </w:r>
      <w:r w:rsidR="007475A7" w:rsidRPr="008719F6">
        <w:rPr>
          <w:rStyle w:val="5yl5"/>
          <w:rFonts w:ascii="Times New Roman" w:hAnsi="Times New Roman" w:cs="Times New Roman"/>
          <w:sz w:val="24"/>
          <w:szCs w:val="24"/>
          <w:lang w:val="en-GB"/>
        </w:rPr>
        <w:t> </w:t>
      </w:r>
      <w:r w:rsidRPr="008719F6">
        <w:rPr>
          <w:rStyle w:val="5yl5"/>
          <w:rFonts w:ascii="Times New Roman" w:hAnsi="Times New Roman" w:cs="Times New Roman"/>
          <w:sz w:val="24"/>
          <w:szCs w:val="24"/>
          <w:lang w:val="en-GB"/>
        </w:rPr>
        <w:t>% of m</w:t>
      </w:r>
      <w:r w:rsidR="00661D6D" w:rsidRPr="008719F6">
        <w:rPr>
          <w:rStyle w:val="5yl5"/>
          <w:rFonts w:ascii="Times New Roman" w:hAnsi="Times New Roman" w:cs="Times New Roman"/>
          <w:sz w:val="24"/>
          <w:szCs w:val="24"/>
          <w:lang w:val="en-GB"/>
        </w:rPr>
        <w:t>en.</w:t>
      </w:r>
      <w:r w:rsidR="007475A7" w:rsidRPr="008719F6">
        <w:rPr>
          <w:rStyle w:val="5yl5"/>
          <w:rFonts w:ascii="Times New Roman" w:hAnsi="Times New Roman" w:cs="Times New Roman"/>
          <w:sz w:val="24"/>
          <w:szCs w:val="24"/>
          <w:lang w:val="en-GB"/>
        </w:rPr>
        <w:t xml:space="preserve"> </w:t>
      </w:r>
    </w:p>
    <w:p w:rsidR="00F55265" w:rsidRPr="008719F6" w:rsidRDefault="007475A7" w:rsidP="00827903">
      <w:pPr>
        <w:spacing w:after="0" w:line="360" w:lineRule="auto"/>
        <w:ind w:firstLine="567"/>
        <w:jc w:val="both"/>
        <w:rPr>
          <w:rStyle w:val="5yl5"/>
          <w:rFonts w:ascii="Times New Roman" w:hAnsi="Times New Roman" w:cs="Times New Roman"/>
          <w:sz w:val="24"/>
          <w:szCs w:val="24"/>
          <w:lang w:val="en-GB"/>
        </w:rPr>
      </w:pPr>
      <w:r w:rsidRPr="008719F6">
        <w:rPr>
          <w:rStyle w:val="5yl5"/>
          <w:rFonts w:ascii="Times New Roman" w:hAnsi="Times New Roman" w:cs="Times New Roman"/>
          <w:sz w:val="24"/>
          <w:szCs w:val="24"/>
          <w:lang w:val="en-GB"/>
        </w:rPr>
        <w:t>The police, fire and rescue service numbers</w:t>
      </w:r>
      <w:r w:rsidR="00F55265" w:rsidRPr="008719F6">
        <w:rPr>
          <w:rStyle w:val="5yl5"/>
          <w:rFonts w:ascii="Times New Roman" w:hAnsi="Times New Roman" w:cs="Times New Roman"/>
          <w:sz w:val="24"/>
          <w:szCs w:val="24"/>
          <w:lang w:val="en-GB"/>
        </w:rPr>
        <w:t xml:space="preserve"> were</w:t>
      </w:r>
      <w:r w:rsidRPr="008719F6">
        <w:rPr>
          <w:rStyle w:val="5yl5"/>
          <w:rFonts w:ascii="Times New Roman" w:hAnsi="Times New Roman" w:cs="Times New Roman"/>
          <w:sz w:val="24"/>
          <w:szCs w:val="24"/>
          <w:lang w:val="en-GB"/>
        </w:rPr>
        <w:t xml:space="preserve"> written by</w:t>
      </w:r>
      <w:r w:rsidR="00F55265" w:rsidRPr="008719F6">
        <w:rPr>
          <w:rStyle w:val="5yl5"/>
          <w:rFonts w:ascii="Times New Roman" w:hAnsi="Times New Roman" w:cs="Times New Roman"/>
          <w:sz w:val="24"/>
          <w:szCs w:val="24"/>
          <w:lang w:val="en-GB"/>
        </w:rPr>
        <w:t xml:space="preserve"> over 90</w:t>
      </w:r>
      <w:r w:rsidR="00F27487" w:rsidRPr="008719F6">
        <w:rPr>
          <w:rStyle w:val="5yl5"/>
          <w:rFonts w:ascii="Times New Roman" w:hAnsi="Times New Roman" w:cs="Times New Roman"/>
          <w:sz w:val="24"/>
          <w:szCs w:val="24"/>
          <w:lang w:val="en-GB"/>
        </w:rPr>
        <w:t xml:space="preserve"> </w:t>
      </w:r>
      <w:r w:rsidR="00F55265" w:rsidRPr="008719F6">
        <w:rPr>
          <w:rStyle w:val="5yl5"/>
          <w:rFonts w:ascii="Times New Roman" w:hAnsi="Times New Roman" w:cs="Times New Roman"/>
          <w:sz w:val="24"/>
          <w:szCs w:val="24"/>
          <w:lang w:val="en-GB"/>
        </w:rPr>
        <w:t>% of respondents, which fulfilled our assumptions. For each phone number, women had a higher percentage of success than men, with an average difference of</w:t>
      </w:r>
      <w:r w:rsidR="00ED725F" w:rsidRPr="008719F6">
        <w:rPr>
          <w:rStyle w:val="5yl5"/>
          <w:rFonts w:ascii="Times New Roman" w:hAnsi="Times New Roman" w:cs="Times New Roman"/>
          <w:sz w:val="24"/>
          <w:szCs w:val="24"/>
          <w:lang w:val="en-GB"/>
        </w:rPr>
        <w:t xml:space="preserve"> </w:t>
      </w:r>
      <w:r w:rsidR="00F55265" w:rsidRPr="008719F6">
        <w:rPr>
          <w:rStyle w:val="5yl5"/>
          <w:rFonts w:ascii="Times New Roman" w:hAnsi="Times New Roman" w:cs="Times New Roman"/>
          <w:sz w:val="24"/>
          <w:szCs w:val="24"/>
          <w:lang w:val="en-GB"/>
        </w:rPr>
        <w:t>2</w:t>
      </w:r>
      <w:r w:rsidR="00603EE4" w:rsidRPr="008719F6">
        <w:rPr>
          <w:rStyle w:val="5yl5"/>
          <w:rFonts w:ascii="Times New Roman" w:hAnsi="Times New Roman" w:cs="Times New Roman"/>
          <w:sz w:val="24"/>
          <w:szCs w:val="24"/>
          <w:lang w:val="en-GB"/>
        </w:rPr>
        <w:t xml:space="preserve"> </w:t>
      </w:r>
      <w:r w:rsidR="00F55265" w:rsidRPr="008719F6">
        <w:rPr>
          <w:rStyle w:val="5yl5"/>
          <w:rFonts w:ascii="Times New Roman" w:hAnsi="Times New Roman" w:cs="Times New Roman"/>
          <w:sz w:val="24"/>
          <w:szCs w:val="24"/>
          <w:lang w:val="en-GB"/>
        </w:rPr>
        <w:t xml:space="preserve">%. </w:t>
      </w:r>
    </w:p>
    <w:p w:rsidR="008B6421" w:rsidRPr="008719F6" w:rsidRDefault="00F55265" w:rsidP="00827903">
      <w:pPr>
        <w:spacing w:after="0" w:line="360" w:lineRule="auto"/>
        <w:ind w:firstLine="567"/>
        <w:jc w:val="both"/>
        <w:rPr>
          <w:rStyle w:val="5yl5"/>
          <w:rFonts w:ascii="Times New Roman" w:hAnsi="Times New Roman"/>
          <w:sz w:val="24"/>
          <w:szCs w:val="24"/>
          <w:lang w:val="en-GB"/>
        </w:rPr>
      </w:pPr>
      <w:bookmarkStart w:id="40" w:name="_Toc506152336"/>
      <w:r w:rsidRPr="008719F6">
        <w:rPr>
          <w:rStyle w:val="20"/>
          <w:lang w:val="en-GB"/>
        </w:rPr>
        <w:t>In order to relieve the respiratory tract, it is reco</w:t>
      </w:r>
      <w:r w:rsidR="005840B8" w:rsidRPr="008719F6">
        <w:rPr>
          <w:rStyle w:val="20"/>
          <w:lang w:val="en-GB"/>
        </w:rPr>
        <w:t xml:space="preserve">mmended in particular (Question </w:t>
      </w:r>
      <w:r w:rsidRPr="008719F6">
        <w:rPr>
          <w:rStyle w:val="20"/>
          <w:lang w:val="en-GB"/>
        </w:rPr>
        <w:t>nr.</w:t>
      </w:r>
      <w:r w:rsidR="00FE0CF9" w:rsidRPr="008719F6">
        <w:rPr>
          <w:rStyle w:val="20"/>
          <w:lang w:val="en-GB"/>
        </w:rPr>
        <w:t> </w:t>
      </w:r>
      <w:r w:rsidRPr="008719F6">
        <w:rPr>
          <w:rStyle w:val="20"/>
          <w:lang w:val="en-GB"/>
        </w:rPr>
        <w:t>2)</w:t>
      </w:r>
      <w:proofErr w:type="gramStart"/>
      <w:r w:rsidRPr="008719F6">
        <w:rPr>
          <w:rStyle w:val="20"/>
          <w:lang w:val="en-GB"/>
        </w:rPr>
        <w:t>:</w:t>
      </w:r>
      <w:bookmarkEnd w:id="40"/>
      <w:proofErr w:type="gramEnd"/>
      <w:r w:rsidRPr="008719F6">
        <w:rPr>
          <w:rStyle w:val="20"/>
          <w:lang w:val="en-GB"/>
        </w:rPr>
        <w:br/>
      </w:r>
      <w:r w:rsidRPr="008719F6">
        <w:rPr>
          <w:rStyle w:val="5yl5"/>
          <w:rFonts w:ascii="Times New Roman" w:hAnsi="Times New Roman"/>
          <w:sz w:val="24"/>
          <w:szCs w:val="24"/>
          <w:lang w:val="en-GB"/>
        </w:rPr>
        <w:t>Respiratory release should be one of the first techniques used</w:t>
      </w:r>
      <w:r w:rsidR="00F516C1" w:rsidRPr="008719F6">
        <w:rPr>
          <w:rStyle w:val="5yl5"/>
          <w:rFonts w:ascii="Times New Roman" w:hAnsi="Times New Roman"/>
          <w:sz w:val="24"/>
          <w:szCs w:val="24"/>
          <w:lang w:val="en-GB"/>
        </w:rPr>
        <w:t xml:space="preserve"> when somebody becomes unconscious</w:t>
      </w:r>
      <w:r w:rsidRPr="008719F6">
        <w:rPr>
          <w:rStyle w:val="5yl5"/>
          <w:rFonts w:ascii="Times New Roman" w:hAnsi="Times New Roman"/>
          <w:sz w:val="24"/>
          <w:szCs w:val="24"/>
          <w:lang w:val="en-GB"/>
        </w:rPr>
        <w:t>. If ther</w:t>
      </w:r>
      <w:r w:rsidR="00F516C1" w:rsidRPr="008719F6">
        <w:rPr>
          <w:rStyle w:val="5yl5"/>
          <w:rFonts w:ascii="Times New Roman" w:hAnsi="Times New Roman"/>
          <w:sz w:val="24"/>
          <w:szCs w:val="24"/>
          <w:lang w:val="en-GB"/>
        </w:rPr>
        <w:t>e is no airway passage, it may lead to</w:t>
      </w:r>
      <w:r w:rsidRPr="008719F6">
        <w:rPr>
          <w:rStyle w:val="5yl5"/>
          <w:rFonts w:ascii="Times New Roman" w:hAnsi="Times New Roman"/>
          <w:sz w:val="24"/>
          <w:szCs w:val="24"/>
          <w:lang w:val="en-GB"/>
        </w:rPr>
        <w:t xml:space="preserve"> suffocation by </w:t>
      </w:r>
      <w:r w:rsidR="00894013" w:rsidRPr="008719F6">
        <w:rPr>
          <w:rStyle w:val="5yl5"/>
          <w:rFonts w:ascii="Times New Roman" w:hAnsi="Times New Roman"/>
          <w:sz w:val="24"/>
          <w:szCs w:val="24"/>
          <w:lang w:val="en-GB"/>
        </w:rPr>
        <w:t xml:space="preserve">a </w:t>
      </w:r>
      <w:r w:rsidR="00F516C1" w:rsidRPr="008719F6">
        <w:rPr>
          <w:rStyle w:val="5yl5"/>
          <w:rFonts w:ascii="Times New Roman" w:hAnsi="Times New Roman"/>
          <w:sz w:val="24"/>
          <w:szCs w:val="24"/>
          <w:lang w:val="en-GB"/>
        </w:rPr>
        <w:t>sunken</w:t>
      </w:r>
      <w:r w:rsidRPr="008719F6">
        <w:rPr>
          <w:rStyle w:val="5yl5"/>
          <w:rFonts w:ascii="Times New Roman" w:hAnsi="Times New Roman"/>
          <w:sz w:val="24"/>
          <w:szCs w:val="24"/>
          <w:lang w:val="en-GB"/>
        </w:rPr>
        <w:t xml:space="preserve"> tongue, vomit</w:t>
      </w:r>
      <w:r w:rsidR="00F516C1" w:rsidRPr="008719F6">
        <w:rPr>
          <w:rStyle w:val="5yl5"/>
          <w:rFonts w:ascii="Times New Roman" w:hAnsi="Times New Roman"/>
          <w:sz w:val="24"/>
          <w:szCs w:val="24"/>
          <w:lang w:val="en-GB"/>
        </w:rPr>
        <w:t xml:space="preserve"> or a</w:t>
      </w:r>
      <w:r w:rsidRPr="008719F6">
        <w:rPr>
          <w:rStyle w:val="5yl5"/>
          <w:rFonts w:ascii="Times New Roman" w:hAnsi="Times New Roman"/>
          <w:sz w:val="24"/>
          <w:szCs w:val="24"/>
          <w:lang w:val="en-GB"/>
        </w:rPr>
        <w:t xml:space="preserve"> foreign object.</w:t>
      </w:r>
    </w:p>
    <w:p w:rsidR="00902083" w:rsidRPr="008719F6" w:rsidRDefault="00F55265" w:rsidP="00827903">
      <w:pPr>
        <w:spacing w:after="0" w:line="360" w:lineRule="auto"/>
        <w:ind w:firstLine="567"/>
        <w:rPr>
          <w:rFonts w:ascii="Times New Roman" w:hAnsi="Times New Roman"/>
          <w:sz w:val="24"/>
          <w:szCs w:val="24"/>
          <w:lang w:val="en-GB"/>
        </w:rPr>
      </w:pPr>
      <w:r w:rsidRPr="008719F6">
        <w:rPr>
          <w:rStyle w:val="5yl5"/>
          <w:rFonts w:ascii="Times New Roman" w:hAnsi="Times New Roman"/>
          <w:i/>
          <w:sz w:val="24"/>
          <w:szCs w:val="24"/>
          <w:lang w:val="en-GB"/>
        </w:rPr>
        <w:t xml:space="preserve">A) </w:t>
      </w:r>
      <w:r w:rsidR="00894013" w:rsidRPr="008719F6">
        <w:rPr>
          <w:rStyle w:val="5yl5"/>
          <w:rFonts w:ascii="Times New Roman" w:hAnsi="Times New Roman"/>
          <w:i/>
          <w:sz w:val="24"/>
          <w:szCs w:val="24"/>
          <w:lang w:val="en-GB"/>
        </w:rPr>
        <w:t>Head tilt</w:t>
      </w:r>
      <w:r w:rsidR="00661D6D" w:rsidRPr="008719F6">
        <w:rPr>
          <w:rStyle w:val="5yl5"/>
          <w:rFonts w:ascii="Times New Roman" w:hAnsi="Times New Roman"/>
          <w:i/>
          <w:sz w:val="24"/>
          <w:szCs w:val="24"/>
          <w:lang w:val="en-GB"/>
        </w:rPr>
        <w:t>. (21 %)</w:t>
      </w:r>
      <w:r w:rsidR="00661D6D" w:rsidRPr="008719F6">
        <w:rPr>
          <w:rStyle w:val="a7"/>
          <w:rFonts w:ascii="Times New Roman" w:hAnsi="Times New Roman"/>
          <w:sz w:val="24"/>
          <w:szCs w:val="24"/>
          <w:lang w:val="en-GB"/>
        </w:rPr>
        <w:footnoteReference w:id="4"/>
      </w:r>
    </w:p>
    <w:p w:rsidR="00902083" w:rsidRPr="008719F6" w:rsidRDefault="00F516C1" w:rsidP="00827903">
      <w:pPr>
        <w:spacing w:after="0" w:line="360" w:lineRule="auto"/>
        <w:ind w:firstLine="567"/>
        <w:jc w:val="both"/>
        <w:rPr>
          <w:rFonts w:ascii="Times New Roman" w:hAnsi="Times New Roman"/>
          <w:sz w:val="24"/>
          <w:szCs w:val="24"/>
          <w:lang w:val="en-GB"/>
        </w:rPr>
      </w:pPr>
      <w:r w:rsidRPr="008719F6">
        <w:rPr>
          <w:rStyle w:val="5yl5"/>
          <w:rFonts w:ascii="Times New Roman" w:hAnsi="Times New Roman"/>
          <w:sz w:val="24"/>
          <w:szCs w:val="24"/>
          <w:lang w:val="en-GB"/>
        </w:rPr>
        <w:t>Tilting the head back releases</w:t>
      </w:r>
      <w:r w:rsidR="00F55265" w:rsidRPr="008719F6">
        <w:rPr>
          <w:rStyle w:val="5yl5"/>
          <w:rFonts w:ascii="Times New Roman" w:hAnsi="Times New Roman"/>
          <w:sz w:val="24"/>
          <w:szCs w:val="24"/>
          <w:lang w:val="en-GB"/>
        </w:rPr>
        <w:t xml:space="preserve"> the airway, but only this is not enough. </w:t>
      </w:r>
      <w:r w:rsidRPr="008719F6">
        <w:rPr>
          <w:rStyle w:val="5yl5"/>
          <w:rFonts w:ascii="Times New Roman" w:hAnsi="Times New Roman"/>
          <w:sz w:val="24"/>
          <w:szCs w:val="24"/>
          <w:lang w:val="en-GB"/>
        </w:rPr>
        <w:t>When doing so</w:t>
      </w:r>
      <w:r w:rsidR="00F55265" w:rsidRPr="008719F6">
        <w:rPr>
          <w:rStyle w:val="5yl5"/>
          <w:rFonts w:ascii="Times New Roman" w:hAnsi="Times New Roman"/>
          <w:sz w:val="24"/>
          <w:szCs w:val="24"/>
          <w:lang w:val="en-GB"/>
        </w:rPr>
        <w:t>, the victim should not be killed.</w:t>
      </w:r>
    </w:p>
    <w:p w:rsidR="00902083" w:rsidRPr="008719F6" w:rsidRDefault="00F55265" w:rsidP="00827903">
      <w:pPr>
        <w:spacing w:after="0" w:line="360" w:lineRule="auto"/>
        <w:ind w:firstLine="567"/>
        <w:rPr>
          <w:rFonts w:ascii="Times New Roman" w:hAnsi="Times New Roman"/>
          <w:sz w:val="24"/>
          <w:szCs w:val="24"/>
          <w:lang w:val="en-GB"/>
        </w:rPr>
      </w:pPr>
      <w:r w:rsidRPr="008719F6">
        <w:rPr>
          <w:rFonts w:ascii="Times New Roman" w:hAnsi="Times New Roman"/>
          <w:i/>
          <w:noProof/>
          <w:sz w:val="24"/>
          <w:szCs w:val="24"/>
          <w:lang w:val="en-GB"/>
        </w:rPr>
        <w:t xml:space="preserve">B) </w:t>
      </w:r>
      <w:r w:rsidRPr="008719F6">
        <w:rPr>
          <w:rStyle w:val="5yl5"/>
          <w:rFonts w:ascii="Times New Roman" w:hAnsi="Times New Roman"/>
          <w:i/>
          <w:sz w:val="24"/>
          <w:szCs w:val="24"/>
          <w:lang w:val="en-GB"/>
        </w:rPr>
        <w:t xml:space="preserve">Perform a triple </w:t>
      </w:r>
      <w:proofErr w:type="spellStart"/>
      <w:r w:rsidRPr="008719F6">
        <w:rPr>
          <w:rStyle w:val="5yl5"/>
          <w:rFonts w:ascii="Times New Roman" w:hAnsi="Times New Roman"/>
          <w:i/>
          <w:sz w:val="24"/>
          <w:szCs w:val="24"/>
          <w:lang w:val="en-GB"/>
        </w:rPr>
        <w:t>maneuver</w:t>
      </w:r>
      <w:proofErr w:type="spellEnd"/>
      <w:r w:rsidRPr="008719F6">
        <w:rPr>
          <w:rStyle w:val="5yl5"/>
          <w:rFonts w:ascii="Times New Roman" w:hAnsi="Times New Roman"/>
          <w:sz w:val="24"/>
          <w:szCs w:val="24"/>
          <w:lang w:val="en-GB"/>
        </w:rPr>
        <w:t xml:space="preserve"> </w:t>
      </w:r>
      <w:r w:rsidRPr="008719F6">
        <w:rPr>
          <w:rStyle w:val="5yl5"/>
          <w:rFonts w:ascii="Times New Roman" w:hAnsi="Times New Roman"/>
          <w:i/>
          <w:sz w:val="24"/>
          <w:szCs w:val="24"/>
          <w:lang w:val="en-GB"/>
        </w:rPr>
        <w:t>(</w:t>
      </w:r>
      <w:r w:rsidR="00894013" w:rsidRPr="008719F6">
        <w:rPr>
          <w:rStyle w:val="5yl5"/>
          <w:rFonts w:ascii="Times New Roman" w:hAnsi="Times New Roman"/>
          <w:i/>
          <w:sz w:val="24"/>
          <w:szCs w:val="24"/>
          <w:lang w:val="en-GB"/>
        </w:rPr>
        <w:t>head tilt</w:t>
      </w:r>
      <w:r w:rsidRPr="008719F6">
        <w:rPr>
          <w:rStyle w:val="5yl5"/>
          <w:rFonts w:ascii="Times New Roman" w:hAnsi="Times New Roman"/>
          <w:i/>
          <w:sz w:val="24"/>
          <w:szCs w:val="24"/>
          <w:lang w:val="en-GB"/>
        </w:rPr>
        <w:t>,</w:t>
      </w:r>
      <w:r w:rsidR="00F516C1" w:rsidRPr="008719F6">
        <w:rPr>
          <w:rStyle w:val="5yl5"/>
          <w:rFonts w:ascii="Times New Roman" w:hAnsi="Times New Roman"/>
          <w:i/>
          <w:sz w:val="24"/>
          <w:szCs w:val="24"/>
          <w:lang w:val="en-GB"/>
        </w:rPr>
        <w:t xml:space="preserve"> </w:t>
      </w:r>
      <w:r w:rsidR="00894013" w:rsidRPr="008719F6">
        <w:rPr>
          <w:rStyle w:val="5yl5"/>
          <w:rFonts w:ascii="Times New Roman" w:hAnsi="Times New Roman"/>
          <w:i/>
          <w:sz w:val="24"/>
          <w:szCs w:val="24"/>
          <w:lang w:val="en-GB"/>
        </w:rPr>
        <w:t>open mouth</w:t>
      </w:r>
      <w:r w:rsidR="00F516C1" w:rsidRPr="008719F6">
        <w:rPr>
          <w:rStyle w:val="5yl5"/>
          <w:rFonts w:ascii="Times New Roman" w:hAnsi="Times New Roman"/>
          <w:i/>
          <w:sz w:val="24"/>
          <w:szCs w:val="24"/>
          <w:lang w:val="en-GB"/>
        </w:rPr>
        <w:t xml:space="preserve"> and pull out</w:t>
      </w:r>
      <w:r w:rsidRPr="008719F6">
        <w:rPr>
          <w:rStyle w:val="5yl5"/>
          <w:rFonts w:ascii="Times New Roman" w:hAnsi="Times New Roman"/>
          <w:i/>
          <w:sz w:val="24"/>
          <w:szCs w:val="24"/>
          <w:lang w:val="en-GB"/>
        </w:rPr>
        <w:t xml:space="preserve"> the tongue)</w:t>
      </w:r>
      <w:r w:rsidR="00E86F9E" w:rsidRPr="008719F6">
        <w:rPr>
          <w:rStyle w:val="5yl5"/>
          <w:rFonts w:ascii="Times New Roman" w:hAnsi="Times New Roman"/>
          <w:i/>
          <w:sz w:val="24"/>
          <w:szCs w:val="24"/>
          <w:lang w:val="en-GB"/>
        </w:rPr>
        <w:t>.</w:t>
      </w:r>
      <w:r w:rsidR="00D00243" w:rsidRPr="008719F6">
        <w:rPr>
          <w:rStyle w:val="5yl5"/>
          <w:rFonts w:ascii="Times New Roman" w:hAnsi="Times New Roman"/>
          <w:i/>
          <w:sz w:val="24"/>
          <w:szCs w:val="24"/>
          <w:lang w:val="en-GB"/>
        </w:rPr>
        <w:t xml:space="preserve"> (58, 7</w:t>
      </w:r>
      <w:r w:rsidR="00661D6D" w:rsidRPr="008719F6">
        <w:rPr>
          <w:rStyle w:val="5yl5"/>
          <w:rFonts w:ascii="Times New Roman" w:hAnsi="Times New Roman"/>
          <w:i/>
          <w:sz w:val="24"/>
          <w:szCs w:val="24"/>
          <w:lang w:val="en-GB"/>
        </w:rPr>
        <w:t xml:space="preserve"> %</w:t>
      </w:r>
      <w:proofErr w:type="gramStart"/>
      <w:r w:rsidR="00661D6D" w:rsidRPr="008719F6">
        <w:rPr>
          <w:rStyle w:val="5yl5"/>
          <w:rFonts w:ascii="Times New Roman" w:hAnsi="Times New Roman"/>
          <w:i/>
          <w:sz w:val="24"/>
          <w:szCs w:val="24"/>
          <w:lang w:val="en-GB"/>
        </w:rPr>
        <w:t>)</w:t>
      </w:r>
      <w:r w:rsidR="00661D6D" w:rsidRPr="008719F6">
        <w:rPr>
          <w:rStyle w:val="5yl5"/>
          <w:rFonts w:ascii="Times New Roman" w:hAnsi="Times New Roman"/>
          <w:i/>
          <w:sz w:val="24"/>
          <w:szCs w:val="24"/>
          <w:vertAlign w:val="superscript"/>
          <w:lang w:val="en-GB"/>
        </w:rPr>
        <w:t>4</w:t>
      </w:r>
      <w:proofErr w:type="gramEnd"/>
    </w:p>
    <w:p w:rsidR="00F55265" w:rsidRPr="008719F6" w:rsidRDefault="00F55265" w:rsidP="00827903">
      <w:pPr>
        <w:spacing w:after="0" w:line="360" w:lineRule="auto"/>
        <w:ind w:firstLine="567"/>
        <w:jc w:val="both"/>
        <w:rPr>
          <w:rStyle w:val="5yl5"/>
          <w:rFonts w:ascii="Times New Roman" w:hAnsi="Times New Roman"/>
          <w:sz w:val="24"/>
          <w:szCs w:val="24"/>
          <w:lang w:val="en-GB"/>
        </w:rPr>
      </w:pPr>
      <w:r w:rsidRPr="008719F6">
        <w:rPr>
          <w:rStyle w:val="5yl5"/>
          <w:rFonts w:ascii="Times New Roman" w:hAnsi="Times New Roman"/>
          <w:sz w:val="24"/>
          <w:szCs w:val="24"/>
          <w:lang w:val="en-GB"/>
        </w:rPr>
        <w:t xml:space="preserve">This is the right answer. Whenever a person is breathing badly, the most important step is </w:t>
      </w:r>
      <w:r w:rsidR="00F516C1" w:rsidRPr="008719F6">
        <w:rPr>
          <w:rStyle w:val="5yl5"/>
          <w:rFonts w:ascii="Times New Roman" w:hAnsi="Times New Roman"/>
          <w:sz w:val="24"/>
          <w:szCs w:val="24"/>
          <w:lang w:val="en-GB"/>
        </w:rPr>
        <w:t>to tilt the head back</w:t>
      </w:r>
      <w:r w:rsidRPr="008719F6">
        <w:rPr>
          <w:rStyle w:val="5yl5"/>
          <w:rFonts w:ascii="Times New Roman" w:hAnsi="Times New Roman"/>
          <w:sz w:val="24"/>
          <w:szCs w:val="24"/>
          <w:lang w:val="en-GB"/>
        </w:rPr>
        <w:t>, which is the best way to release the airway. It should be followed by a mouth opening and oral cleanliness check or</w:t>
      </w:r>
      <w:r w:rsidR="00F516C1" w:rsidRPr="008719F6">
        <w:rPr>
          <w:rStyle w:val="5yl5"/>
          <w:rFonts w:ascii="Times New Roman" w:hAnsi="Times New Roman"/>
          <w:sz w:val="24"/>
          <w:szCs w:val="24"/>
          <w:lang w:val="en-GB"/>
        </w:rPr>
        <w:t xml:space="preserve"> cleaning (there may be vomit</w:t>
      </w:r>
      <w:r w:rsidRPr="008719F6">
        <w:rPr>
          <w:rStyle w:val="5yl5"/>
          <w:rFonts w:ascii="Times New Roman" w:hAnsi="Times New Roman"/>
          <w:sz w:val="24"/>
          <w:szCs w:val="24"/>
          <w:lang w:val="en-GB"/>
        </w:rPr>
        <w:t xml:space="preserve">). Finally, </w:t>
      </w:r>
      <w:r w:rsidR="00894013" w:rsidRPr="008719F6">
        <w:rPr>
          <w:rStyle w:val="5yl5"/>
          <w:rFonts w:ascii="Times New Roman" w:hAnsi="Times New Roman"/>
          <w:sz w:val="24"/>
          <w:szCs w:val="24"/>
          <w:lang w:val="en-GB"/>
        </w:rPr>
        <w:t xml:space="preserve">it is </w:t>
      </w:r>
      <w:proofErr w:type="spellStart"/>
      <w:r w:rsidR="00894013" w:rsidRPr="008719F6">
        <w:rPr>
          <w:rStyle w:val="5yl5"/>
          <w:rFonts w:ascii="Times New Roman" w:hAnsi="Times New Roman"/>
          <w:sz w:val="24"/>
          <w:szCs w:val="24"/>
          <w:lang w:val="en-GB"/>
        </w:rPr>
        <w:t>neccessary</w:t>
      </w:r>
      <w:proofErr w:type="spellEnd"/>
      <w:r w:rsidRPr="008719F6">
        <w:rPr>
          <w:rStyle w:val="5yl5"/>
          <w:rFonts w:ascii="Times New Roman" w:hAnsi="Times New Roman"/>
          <w:sz w:val="24"/>
          <w:szCs w:val="24"/>
          <w:lang w:val="en-GB"/>
        </w:rPr>
        <w:t xml:space="preserve"> to check if the tongue</w:t>
      </w:r>
      <w:r w:rsidR="00661D6D" w:rsidRPr="008719F6">
        <w:rPr>
          <w:rStyle w:val="5yl5"/>
          <w:rFonts w:ascii="Times New Roman" w:hAnsi="Times New Roman"/>
          <w:sz w:val="24"/>
          <w:szCs w:val="24"/>
          <w:lang w:val="en-GB"/>
        </w:rPr>
        <w:t xml:space="preserve"> is not in the background. </w:t>
      </w:r>
      <w:r w:rsidRPr="008719F6">
        <w:rPr>
          <w:rStyle w:val="5yl5"/>
          <w:rFonts w:ascii="Times New Roman" w:hAnsi="Times New Roman"/>
          <w:sz w:val="24"/>
          <w:szCs w:val="24"/>
          <w:lang w:val="en-GB"/>
        </w:rPr>
        <w:t>A</w:t>
      </w:r>
      <w:r w:rsidR="00F516C1" w:rsidRPr="008719F6">
        <w:rPr>
          <w:rStyle w:val="5yl5"/>
          <w:rFonts w:ascii="Times New Roman" w:hAnsi="Times New Roman"/>
          <w:sz w:val="24"/>
          <w:szCs w:val="24"/>
          <w:lang w:val="en-GB"/>
        </w:rPr>
        <w:t xml:space="preserve"> </w:t>
      </w:r>
      <w:r w:rsidRPr="008719F6">
        <w:rPr>
          <w:rStyle w:val="5yl5"/>
          <w:rFonts w:ascii="Times New Roman" w:hAnsi="Times New Roman"/>
          <w:sz w:val="24"/>
          <w:szCs w:val="24"/>
          <w:lang w:val="en-GB"/>
        </w:rPr>
        <w:t>statistically signific</w:t>
      </w:r>
      <w:r w:rsidR="00F13FAA" w:rsidRPr="008719F6">
        <w:rPr>
          <w:rStyle w:val="5yl5"/>
          <w:rFonts w:ascii="Times New Roman" w:hAnsi="Times New Roman"/>
          <w:sz w:val="24"/>
          <w:szCs w:val="24"/>
          <w:lang w:val="en-GB"/>
        </w:rPr>
        <w:t>ant difference was between men</w:t>
      </w:r>
      <w:r w:rsidRPr="008719F6">
        <w:rPr>
          <w:rStyle w:val="5yl5"/>
          <w:rFonts w:ascii="Times New Roman" w:hAnsi="Times New Roman"/>
          <w:sz w:val="24"/>
          <w:szCs w:val="24"/>
          <w:lang w:val="en-GB"/>
        </w:rPr>
        <w:t xml:space="preserve"> (52 %) </w:t>
      </w:r>
      <w:r w:rsidR="00F13FAA" w:rsidRPr="008719F6">
        <w:rPr>
          <w:rStyle w:val="5yl5"/>
          <w:rFonts w:ascii="Times New Roman" w:hAnsi="Times New Roman"/>
          <w:sz w:val="24"/>
          <w:szCs w:val="24"/>
          <w:lang w:val="en-GB"/>
        </w:rPr>
        <w:t xml:space="preserve">and women </w:t>
      </w:r>
      <w:r w:rsidRPr="008719F6">
        <w:rPr>
          <w:rStyle w:val="5yl5"/>
          <w:rFonts w:ascii="Times New Roman" w:hAnsi="Times New Roman"/>
          <w:sz w:val="24"/>
          <w:szCs w:val="24"/>
          <w:lang w:val="en-GB"/>
        </w:rPr>
        <w:t>(64 %)</w:t>
      </w:r>
      <w:r w:rsidR="00644BAC">
        <w:rPr>
          <w:rStyle w:val="5yl5"/>
          <w:rFonts w:ascii="Times New Roman" w:hAnsi="Times New Roman"/>
          <w:sz w:val="24"/>
          <w:szCs w:val="24"/>
          <w:lang w:val="en-GB"/>
        </w:rPr>
        <w:t>.</w:t>
      </w:r>
    </w:p>
    <w:p w:rsidR="00902083" w:rsidRPr="008719F6" w:rsidRDefault="00F55265" w:rsidP="00827903">
      <w:pPr>
        <w:spacing w:after="0" w:line="360" w:lineRule="auto"/>
        <w:ind w:firstLine="567"/>
        <w:rPr>
          <w:rFonts w:ascii="Times New Roman" w:hAnsi="Times New Roman"/>
          <w:sz w:val="24"/>
          <w:szCs w:val="24"/>
          <w:vertAlign w:val="superscript"/>
          <w:lang w:val="en-GB"/>
        </w:rPr>
      </w:pPr>
      <w:r w:rsidRPr="008719F6">
        <w:rPr>
          <w:rStyle w:val="5yl5"/>
          <w:rFonts w:ascii="Times New Roman" w:hAnsi="Times New Roman"/>
          <w:i/>
          <w:sz w:val="24"/>
          <w:szCs w:val="24"/>
          <w:lang w:val="en-GB"/>
        </w:rPr>
        <w:t xml:space="preserve">C) </w:t>
      </w:r>
      <w:r w:rsidR="00F13FAA" w:rsidRPr="008719F6">
        <w:rPr>
          <w:rStyle w:val="5yl5"/>
          <w:rFonts w:ascii="Times New Roman" w:hAnsi="Times New Roman"/>
          <w:i/>
          <w:sz w:val="24"/>
          <w:szCs w:val="24"/>
          <w:lang w:val="en-GB"/>
        </w:rPr>
        <w:t>Pull the tongue out of the mouth by hand</w:t>
      </w:r>
      <w:r w:rsidR="00E86F9E" w:rsidRPr="008719F6">
        <w:rPr>
          <w:rStyle w:val="5yl5"/>
          <w:rFonts w:ascii="Times New Roman" w:hAnsi="Times New Roman"/>
          <w:i/>
          <w:sz w:val="24"/>
          <w:szCs w:val="24"/>
          <w:lang w:val="en-GB"/>
        </w:rPr>
        <w:t>.</w:t>
      </w:r>
      <w:r w:rsidR="00661D6D" w:rsidRPr="008719F6">
        <w:rPr>
          <w:rStyle w:val="5yl5"/>
          <w:rFonts w:ascii="Times New Roman" w:hAnsi="Times New Roman"/>
          <w:i/>
          <w:sz w:val="24"/>
          <w:szCs w:val="24"/>
          <w:lang w:val="en-GB"/>
        </w:rPr>
        <w:t xml:space="preserve"> (</w:t>
      </w:r>
      <w:r w:rsidR="007709CA" w:rsidRPr="008719F6">
        <w:rPr>
          <w:rFonts w:ascii="Times New Roman" w:hAnsi="Times New Roman" w:cs="Times New Roman"/>
          <w:i/>
          <w:sz w:val="24"/>
          <w:lang w:val="en-GB"/>
        </w:rPr>
        <w:t>7</w:t>
      </w:r>
      <w:r w:rsidR="007709CA" w:rsidRPr="008719F6">
        <w:rPr>
          <w:i/>
          <w:sz w:val="24"/>
          <w:lang w:val="en-GB"/>
        </w:rPr>
        <w:t xml:space="preserve"> </w:t>
      </w:r>
      <w:r w:rsidR="00661D6D" w:rsidRPr="008719F6">
        <w:rPr>
          <w:rStyle w:val="5yl5"/>
          <w:rFonts w:ascii="Times New Roman" w:hAnsi="Times New Roman"/>
          <w:i/>
          <w:sz w:val="24"/>
          <w:szCs w:val="24"/>
          <w:lang w:val="en-GB"/>
        </w:rPr>
        <w:t>%</w:t>
      </w:r>
      <w:proofErr w:type="gramStart"/>
      <w:r w:rsidR="00661D6D" w:rsidRPr="008719F6">
        <w:rPr>
          <w:rStyle w:val="5yl5"/>
          <w:rFonts w:ascii="Times New Roman" w:hAnsi="Times New Roman"/>
          <w:i/>
          <w:sz w:val="24"/>
          <w:szCs w:val="24"/>
          <w:lang w:val="en-GB"/>
        </w:rPr>
        <w:t>)</w:t>
      </w:r>
      <w:r w:rsidR="007709CA" w:rsidRPr="008719F6">
        <w:rPr>
          <w:rStyle w:val="5yl5"/>
          <w:rFonts w:ascii="Times New Roman" w:hAnsi="Times New Roman"/>
          <w:i/>
          <w:sz w:val="24"/>
          <w:szCs w:val="24"/>
          <w:vertAlign w:val="superscript"/>
          <w:lang w:val="en-GB"/>
        </w:rPr>
        <w:t>4</w:t>
      </w:r>
      <w:proofErr w:type="gramEnd"/>
    </w:p>
    <w:p w:rsidR="00902083" w:rsidRPr="008719F6" w:rsidRDefault="00F55265" w:rsidP="00827903">
      <w:pPr>
        <w:spacing w:after="0" w:line="360" w:lineRule="auto"/>
        <w:ind w:firstLine="567"/>
        <w:jc w:val="both"/>
        <w:rPr>
          <w:rFonts w:ascii="Times New Roman" w:hAnsi="Times New Roman"/>
          <w:sz w:val="24"/>
          <w:szCs w:val="24"/>
          <w:lang w:val="en-GB"/>
        </w:rPr>
      </w:pPr>
      <w:r w:rsidRPr="008719F6">
        <w:rPr>
          <w:rStyle w:val="5yl5"/>
          <w:rFonts w:ascii="Times New Roman" w:hAnsi="Times New Roman"/>
          <w:sz w:val="24"/>
          <w:szCs w:val="24"/>
          <w:lang w:val="en-GB"/>
        </w:rPr>
        <w:t>By pulling the tongue</w:t>
      </w:r>
      <w:r w:rsidR="00F13FAA" w:rsidRPr="008719F6">
        <w:rPr>
          <w:rStyle w:val="5yl5"/>
          <w:rFonts w:ascii="Times New Roman" w:hAnsi="Times New Roman"/>
          <w:sz w:val="24"/>
          <w:szCs w:val="24"/>
          <w:lang w:val="en-GB"/>
        </w:rPr>
        <w:t xml:space="preserve"> out</w:t>
      </w:r>
      <w:r w:rsidRPr="008719F6">
        <w:rPr>
          <w:rStyle w:val="5yl5"/>
          <w:rFonts w:ascii="Times New Roman" w:hAnsi="Times New Roman"/>
          <w:sz w:val="24"/>
          <w:szCs w:val="24"/>
          <w:lang w:val="en-GB"/>
        </w:rPr>
        <w:t xml:space="preserve">, the airway </w:t>
      </w:r>
      <w:r w:rsidR="00F13FAA" w:rsidRPr="008719F6">
        <w:rPr>
          <w:rStyle w:val="5yl5"/>
          <w:rFonts w:ascii="Times New Roman" w:hAnsi="Times New Roman"/>
          <w:sz w:val="24"/>
          <w:szCs w:val="24"/>
          <w:lang w:val="en-GB"/>
        </w:rPr>
        <w:t xml:space="preserve">is </w:t>
      </w:r>
      <w:r w:rsidRPr="008719F6">
        <w:rPr>
          <w:rStyle w:val="5yl5"/>
          <w:rFonts w:ascii="Times New Roman" w:hAnsi="Times New Roman"/>
          <w:sz w:val="24"/>
          <w:szCs w:val="24"/>
          <w:lang w:val="en-GB"/>
        </w:rPr>
        <w:t>really rel</w:t>
      </w:r>
      <w:r w:rsidR="00F13FAA" w:rsidRPr="008719F6">
        <w:rPr>
          <w:rStyle w:val="5yl5"/>
          <w:rFonts w:ascii="Times New Roman" w:hAnsi="Times New Roman"/>
          <w:sz w:val="24"/>
          <w:szCs w:val="24"/>
          <w:lang w:val="en-GB"/>
        </w:rPr>
        <w:t>eased</w:t>
      </w:r>
      <w:r w:rsidRPr="008719F6">
        <w:rPr>
          <w:rStyle w:val="5yl5"/>
          <w:rFonts w:ascii="Times New Roman" w:hAnsi="Times New Roman"/>
          <w:sz w:val="24"/>
          <w:szCs w:val="24"/>
          <w:lang w:val="en-GB"/>
        </w:rPr>
        <w:t>, but it is not recommended to pull it out by hand, as it ea</w:t>
      </w:r>
      <w:r w:rsidR="00F13FAA" w:rsidRPr="008719F6">
        <w:rPr>
          <w:rStyle w:val="5yl5"/>
          <w:rFonts w:ascii="Times New Roman" w:hAnsi="Times New Roman"/>
          <w:sz w:val="24"/>
          <w:szCs w:val="24"/>
          <w:lang w:val="en-GB"/>
        </w:rPr>
        <w:t>sily escapes from the hand. It is better to</w:t>
      </w:r>
      <w:r w:rsidRPr="008719F6">
        <w:rPr>
          <w:rStyle w:val="5yl5"/>
          <w:rFonts w:ascii="Times New Roman" w:hAnsi="Times New Roman"/>
          <w:sz w:val="24"/>
          <w:szCs w:val="24"/>
          <w:lang w:val="en-GB"/>
        </w:rPr>
        <w:t xml:space="preserve"> use a piece of cloth or </w:t>
      </w:r>
      <w:r w:rsidR="00894013" w:rsidRPr="008719F6">
        <w:rPr>
          <w:rStyle w:val="5yl5"/>
          <w:rFonts w:ascii="Times New Roman" w:hAnsi="Times New Roman"/>
          <w:sz w:val="24"/>
          <w:szCs w:val="24"/>
          <w:lang w:val="en-GB"/>
        </w:rPr>
        <w:t xml:space="preserve">a </w:t>
      </w:r>
      <w:r w:rsidRPr="008719F6">
        <w:rPr>
          <w:rStyle w:val="5yl5"/>
          <w:rFonts w:ascii="Times New Roman" w:hAnsi="Times New Roman"/>
          <w:sz w:val="24"/>
          <w:szCs w:val="24"/>
          <w:lang w:val="en-GB"/>
        </w:rPr>
        <w:t xml:space="preserve">handkerchief for </w:t>
      </w:r>
      <w:r w:rsidR="00F13FAA" w:rsidRPr="008719F6">
        <w:rPr>
          <w:rStyle w:val="5yl5"/>
          <w:rFonts w:ascii="Times New Roman" w:hAnsi="Times New Roman"/>
          <w:sz w:val="24"/>
          <w:szCs w:val="24"/>
          <w:lang w:val="en-GB"/>
        </w:rPr>
        <w:t xml:space="preserve">a </w:t>
      </w:r>
      <w:r w:rsidRPr="008719F6">
        <w:rPr>
          <w:rStyle w:val="5yl5"/>
          <w:rFonts w:ascii="Times New Roman" w:hAnsi="Times New Roman"/>
          <w:sz w:val="24"/>
          <w:szCs w:val="24"/>
          <w:lang w:val="en-GB"/>
        </w:rPr>
        <w:t>better grip.</w:t>
      </w:r>
    </w:p>
    <w:p w:rsidR="006F5EBD" w:rsidRPr="008719F6" w:rsidRDefault="00F55265" w:rsidP="00827903">
      <w:pPr>
        <w:spacing w:after="0" w:line="360" w:lineRule="auto"/>
        <w:ind w:firstLine="567"/>
        <w:rPr>
          <w:rFonts w:ascii="Times New Roman" w:hAnsi="Times New Roman"/>
          <w:i/>
          <w:sz w:val="24"/>
          <w:szCs w:val="24"/>
          <w:lang w:val="en-GB"/>
        </w:rPr>
      </w:pPr>
      <w:r w:rsidRPr="008719F6">
        <w:rPr>
          <w:rStyle w:val="5yl5"/>
          <w:rFonts w:ascii="Times New Roman" w:hAnsi="Times New Roman"/>
          <w:i/>
          <w:sz w:val="24"/>
          <w:szCs w:val="24"/>
          <w:lang w:val="en-GB"/>
        </w:rPr>
        <w:t xml:space="preserve">D) </w:t>
      </w:r>
      <w:r w:rsidR="00F13FAA" w:rsidRPr="008719F6">
        <w:rPr>
          <w:rStyle w:val="5yl5"/>
          <w:rFonts w:ascii="Times New Roman" w:hAnsi="Times New Roman"/>
          <w:i/>
          <w:sz w:val="24"/>
          <w:szCs w:val="24"/>
          <w:lang w:val="en-GB"/>
        </w:rPr>
        <w:t>Lea</w:t>
      </w:r>
      <w:r w:rsidR="00894013" w:rsidRPr="008719F6">
        <w:rPr>
          <w:rStyle w:val="5yl5"/>
          <w:rFonts w:ascii="Times New Roman" w:hAnsi="Times New Roman"/>
          <w:i/>
          <w:sz w:val="24"/>
          <w:szCs w:val="24"/>
          <w:lang w:val="en-GB"/>
        </w:rPr>
        <w:t>n</w:t>
      </w:r>
      <w:r w:rsidR="00F13FAA" w:rsidRPr="008719F6">
        <w:rPr>
          <w:rStyle w:val="5yl5"/>
          <w:rFonts w:ascii="Times New Roman" w:hAnsi="Times New Roman"/>
          <w:i/>
          <w:sz w:val="24"/>
          <w:szCs w:val="24"/>
          <w:lang w:val="en-GB"/>
        </w:rPr>
        <w:t xml:space="preserve"> the head forward, </w:t>
      </w:r>
      <w:r w:rsidR="008B6421" w:rsidRPr="008719F6">
        <w:rPr>
          <w:rStyle w:val="5yl5"/>
          <w:rFonts w:ascii="Times New Roman" w:hAnsi="Times New Roman"/>
          <w:i/>
          <w:sz w:val="24"/>
          <w:szCs w:val="24"/>
          <w:lang w:val="en-GB"/>
        </w:rPr>
        <w:t xml:space="preserve">underlay </w:t>
      </w:r>
      <w:r w:rsidR="00F13FAA" w:rsidRPr="008719F6">
        <w:rPr>
          <w:rStyle w:val="5yl5"/>
          <w:rFonts w:ascii="Times New Roman" w:hAnsi="Times New Roman"/>
          <w:i/>
          <w:sz w:val="24"/>
          <w:szCs w:val="24"/>
          <w:lang w:val="en-GB"/>
        </w:rPr>
        <w:t>the head</w:t>
      </w:r>
      <w:r w:rsidR="00E86F9E" w:rsidRPr="008719F6">
        <w:rPr>
          <w:rStyle w:val="5yl5"/>
          <w:rFonts w:ascii="Times New Roman" w:hAnsi="Times New Roman"/>
          <w:i/>
          <w:sz w:val="24"/>
          <w:szCs w:val="24"/>
          <w:lang w:val="en-GB"/>
        </w:rPr>
        <w:t>.</w:t>
      </w:r>
      <w:r w:rsidR="00902083" w:rsidRPr="008719F6">
        <w:rPr>
          <w:rFonts w:ascii="Times New Roman" w:hAnsi="Times New Roman"/>
          <w:i/>
          <w:sz w:val="24"/>
          <w:szCs w:val="24"/>
          <w:lang w:val="en-GB"/>
        </w:rPr>
        <w:t xml:space="preserve"> </w:t>
      </w:r>
      <w:r w:rsidR="007709CA" w:rsidRPr="008719F6">
        <w:rPr>
          <w:rFonts w:ascii="Times New Roman" w:hAnsi="Times New Roman"/>
          <w:i/>
          <w:sz w:val="24"/>
          <w:szCs w:val="24"/>
          <w:lang w:val="en-GB"/>
        </w:rPr>
        <w:t>(</w:t>
      </w:r>
      <w:r w:rsidR="007709CA" w:rsidRPr="008719F6">
        <w:rPr>
          <w:rStyle w:val="5yl5"/>
          <w:rFonts w:ascii="Times New Roman" w:hAnsi="Times New Roman"/>
          <w:i/>
          <w:sz w:val="24"/>
          <w:szCs w:val="24"/>
          <w:lang w:val="en-GB"/>
        </w:rPr>
        <w:t>13</w:t>
      </w:r>
      <w:proofErr w:type="gramStart"/>
      <w:r w:rsidR="007709CA" w:rsidRPr="008719F6">
        <w:rPr>
          <w:rStyle w:val="5yl5"/>
          <w:rFonts w:ascii="Times New Roman" w:hAnsi="Times New Roman"/>
          <w:i/>
          <w:sz w:val="24"/>
          <w:szCs w:val="24"/>
          <w:lang w:val="en-GB"/>
        </w:rPr>
        <w:t>,2</w:t>
      </w:r>
      <w:proofErr w:type="gramEnd"/>
      <w:r w:rsidR="007709CA" w:rsidRPr="008719F6">
        <w:rPr>
          <w:rStyle w:val="5yl5"/>
          <w:rFonts w:ascii="Times New Roman" w:hAnsi="Times New Roman"/>
          <w:i/>
          <w:sz w:val="24"/>
          <w:szCs w:val="24"/>
          <w:lang w:val="en-GB"/>
        </w:rPr>
        <w:t xml:space="preserve"> %)</w:t>
      </w:r>
      <w:r w:rsidR="007709CA" w:rsidRPr="008719F6">
        <w:rPr>
          <w:rStyle w:val="5yl5"/>
          <w:rFonts w:ascii="Times New Roman" w:hAnsi="Times New Roman"/>
          <w:i/>
          <w:sz w:val="24"/>
          <w:szCs w:val="24"/>
          <w:vertAlign w:val="superscript"/>
          <w:lang w:val="en-GB"/>
        </w:rPr>
        <w:t>4</w:t>
      </w:r>
    </w:p>
    <w:p w:rsidR="00FB5F24" w:rsidRPr="008719F6" w:rsidRDefault="00F55265" w:rsidP="00827903">
      <w:pPr>
        <w:spacing w:after="0" w:line="360" w:lineRule="auto"/>
        <w:ind w:firstLine="567"/>
        <w:jc w:val="both"/>
        <w:rPr>
          <w:rStyle w:val="5yl5"/>
          <w:rFonts w:ascii="Times New Roman" w:hAnsi="Times New Roman"/>
          <w:color w:val="FF0000"/>
          <w:sz w:val="24"/>
          <w:szCs w:val="24"/>
          <w:lang w:val="en-GB"/>
        </w:rPr>
      </w:pPr>
      <w:r w:rsidRPr="008719F6">
        <w:rPr>
          <w:rStyle w:val="5yl5"/>
          <w:rFonts w:ascii="Times New Roman" w:hAnsi="Times New Roman"/>
          <w:sz w:val="24"/>
          <w:szCs w:val="24"/>
          <w:lang w:val="en-GB"/>
        </w:rPr>
        <w:t xml:space="preserve">This is the worst possible reaction. This answer was inserted into the test and it </w:t>
      </w:r>
      <w:r w:rsidR="00F13FAA" w:rsidRPr="008719F6">
        <w:rPr>
          <w:rStyle w:val="5yl5"/>
          <w:rFonts w:ascii="Times New Roman" w:hAnsi="Times New Roman"/>
          <w:sz w:val="24"/>
          <w:szCs w:val="24"/>
          <w:lang w:val="en-GB"/>
        </w:rPr>
        <w:t>revealed</w:t>
      </w:r>
      <w:r w:rsidRPr="008719F6">
        <w:rPr>
          <w:rStyle w:val="5yl5"/>
          <w:rFonts w:ascii="Times New Roman" w:hAnsi="Times New Roman"/>
          <w:sz w:val="24"/>
          <w:szCs w:val="24"/>
          <w:lang w:val="en-GB"/>
        </w:rPr>
        <w:t xml:space="preserve"> how many pupils do not know what to do.</w:t>
      </w:r>
    </w:p>
    <w:p w:rsidR="00F13FAA" w:rsidRPr="008719F6" w:rsidRDefault="00F55265" w:rsidP="00827903">
      <w:pPr>
        <w:spacing w:after="0" w:line="360" w:lineRule="auto"/>
        <w:ind w:firstLine="567"/>
        <w:jc w:val="both"/>
        <w:rPr>
          <w:rStyle w:val="5yl5"/>
          <w:rFonts w:ascii="Times New Roman" w:hAnsi="Times New Roman"/>
          <w:i/>
          <w:sz w:val="24"/>
          <w:szCs w:val="24"/>
          <w:lang w:val="en-GB"/>
        </w:rPr>
      </w:pPr>
      <w:r w:rsidRPr="008719F6">
        <w:rPr>
          <w:rStyle w:val="5yl5"/>
          <w:rFonts w:ascii="Times New Roman" w:hAnsi="Times New Roman"/>
          <w:sz w:val="24"/>
          <w:szCs w:val="24"/>
          <w:lang w:val="en-GB"/>
        </w:rPr>
        <w:t xml:space="preserve">From these results it can be </w:t>
      </w:r>
      <w:r w:rsidR="00F13FAA" w:rsidRPr="008719F6">
        <w:rPr>
          <w:rStyle w:val="5yl5"/>
          <w:rFonts w:ascii="Times New Roman" w:hAnsi="Times New Roman"/>
          <w:sz w:val="24"/>
          <w:szCs w:val="24"/>
          <w:lang w:val="en-GB"/>
        </w:rPr>
        <w:t>understood</w:t>
      </w:r>
      <w:r w:rsidRPr="008719F6">
        <w:rPr>
          <w:rStyle w:val="5yl5"/>
          <w:rFonts w:ascii="Times New Roman" w:hAnsi="Times New Roman"/>
          <w:sz w:val="24"/>
          <w:szCs w:val="24"/>
          <w:lang w:val="en-GB"/>
        </w:rPr>
        <w:t xml:space="preserve"> that, if needed, </w:t>
      </w:r>
      <w:r w:rsidR="00F13FAA" w:rsidRPr="008719F6">
        <w:rPr>
          <w:rStyle w:val="5yl5"/>
          <w:rFonts w:ascii="Times New Roman" w:hAnsi="Times New Roman"/>
          <w:sz w:val="24"/>
          <w:szCs w:val="24"/>
          <w:lang w:val="en-GB"/>
        </w:rPr>
        <w:t xml:space="preserve">people would only partly </w:t>
      </w:r>
      <w:r w:rsidR="00FA6F4C" w:rsidRPr="008719F6">
        <w:rPr>
          <w:rStyle w:val="5yl5"/>
          <w:rFonts w:ascii="Times New Roman" w:hAnsi="Times New Roman"/>
          <w:sz w:val="24"/>
          <w:szCs w:val="24"/>
          <w:lang w:val="en-GB"/>
        </w:rPr>
        <w:t>know how to r</w:t>
      </w:r>
      <w:r w:rsidR="00FA6F4C" w:rsidRPr="008719F6">
        <w:rPr>
          <w:rStyle w:val="5yl5"/>
          <w:rFonts w:ascii="Times New Roman" w:hAnsi="Times New Roman"/>
          <w:sz w:val="24"/>
          <w:szCs w:val="24"/>
          <w:lang w:val="en-GB"/>
        </w:rPr>
        <w:t>e</w:t>
      </w:r>
      <w:r w:rsidR="00FA6F4C" w:rsidRPr="008719F6">
        <w:rPr>
          <w:rStyle w:val="5yl5"/>
          <w:rFonts w:ascii="Times New Roman" w:hAnsi="Times New Roman"/>
          <w:sz w:val="24"/>
          <w:szCs w:val="24"/>
          <w:lang w:val="en-GB"/>
        </w:rPr>
        <w:t>lease</w:t>
      </w:r>
      <w:r w:rsidR="00C539E4" w:rsidRPr="008719F6">
        <w:rPr>
          <w:rStyle w:val="5yl5"/>
          <w:rFonts w:ascii="Times New Roman" w:hAnsi="Times New Roman"/>
          <w:sz w:val="24"/>
          <w:szCs w:val="24"/>
          <w:lang w:val="en-GB"/>
        </w:rPr>
        <w:t xml:space="preserve"> the airway. </w:t>
      </w:r>
    </w:p>
    <w:p w:rsidR="00F55265" w:rsidRPr="008719F6" w:rsidRDefault="00C539E4" w:rsidP="00827903">
      <w:pPr>
        <w:pStyle w:val="2"/>
        <w:spacing w:before="0"/>
        <w:ind w:firstLine="567"/>
      </w:pPr>
      <w:bookmarkStart w:id="41" w:name="_Toc506152337"/>
      <w:r w:rsidRPr="008719F6">
        <w:t xml:space="preserve">Cardiopulmonary resuscitation </w:t>
      </w:r>
      <w:r w:rsidR="008A636A" w:rsidRPr="008719F6">
        <w:t>is done</w:t>
      </w:r>
      <w:r w:rsidR="00F55265" w:rsidRPr="008719F6">
        <w:t xml:space="preserve"> in the ratio</w:t>
      </w:r>
      <w:r w:rsidR="009B2523" w:rsidRPr="008719F6">
        <w:t xml:space="preserve"> (Question nr</w:t>
      </w:r>
      <w:r w:rsidR="00F55265" w:rsidRPr="008719F6">
        <w:t>.</w:t>
      </w:r>
      <w:r w:rsidR="005840B8" w:rsidRPr="008719F6">
        <w:t xml:space="preserve"> </w:t>
      </w:r>
      <w:r w:rsidR="00F55265" w:rsidRPr="008719F6">
        <w:t>3):</w:t>
      </w:r>
      <w:bookmarkEnd w:id="41"/>
    </w:p>
    <w:p w:rsidR="00F55265" w:rsidRPr="008719F6" w:rsidRDefault="00F55265" w:rsidP="00827903">
      <w:pPr>
        <w:spacing w:after="0" w:line="360" w:lineRule="auto"/>
        <w:ind w:firstLine="567"/>
        <w:jc w:val="both"/>
        <w:rPr>
          <w:rFonts w:ascii="Times New Roman" w:hAnsi="Times New Roman"/>
          <w:sz w:val="24"/>
          <w:lang w:val="en-GB"/>
        </w:rPr>
      </w:pPr>
      <w:r w:rsidRPr="008719F6">
        <w:rPr>
          <w:rFonts w:ascii="Times New Roman" w:hAnsi="Times New Roman"/>
          <w:sz w:val="24"/>
          <w:lang w:val="en-GB"/>
        </w:rPr>
        <w:t>Nowadays</w:t>
      </w:r>
      <w:r w:rsidR="00C539E4" w:rsidRPr="008719F6">
        <w:rPr>
          <w:rFonts w:ascii="Times New Roman" w:hAnsi="Times New Roman"/>
          <w:sz w:val="24"/>
          <w:lang w:val="en-GB"/>
        </w:rPr>
        <w:t>, it</w:t>
      </w:r>
      <w:r w:rsidRPr="008719F6">
        <w:rPr>
          <w:rFonts w:ascii="Times New Roman" w:hAnsi="Times New Roman"/>
          <w:sz w:val="24"/>
          <w:lang w:val="en-GB"/>
        </w:rPr>
        <w:t xml:space="preserve"> is not obligatory</w:t>
      </w:r>
      <w:r w:rsidR="00C539E4" w:rsidRPr="008719F6">
        <w:rPr>
          <w:rFonts w:ascii="Times New Roman" w:hAnsi="Times New Roman"/>
          <w:sz w:val="24"/>
          <w:lang w:val="en-GB"/>
        </w:rPr>
        <w:t xml:space="preserve"> to do artificial ventilation in case of</w:t>
      </w:r>
      <w:r w:rsidRPr="008719F6">
        <w:rPr>
          <w:rFonts w:ascii="Times New Roman" w:hAnsi="Times New Roman"/>
          <w:sz w:val="24"/>
          <w:lang w:val="en-GB"/>
        </w:rPr>
        <w:t xml:space="preserve"> strangers for various reasons (diseases,</w:t>
      </w:r>
      <w:r w:rsidR="00644BAC">
        <w:rPr>
          <w:rFonts w:ascii="Times New Roman" w:hAnsi="Times New Roman"/>
          <w:sz w:val="24"/>
          <w:lang w:val="en-GB"/>
        </w:rPr>
        <w:t xml:space="preserve"> </w:t>
      </w:r>
      <w:r w:rsidR="008A636A" w:rsidRPr="008719F6">
        <w:rPr>
          <w:rFonts w:ascii="Times New Roman" w:hAnsi="Times New Roman"/>
          <w:sz w:val="24"/>
          <w:lang w:val="en-GB"/>
        </w:rPr>
        <w:t>etc)</w:t>
      </w:r>
      <w:r w:rsidR="006B7053" w:rsidRPr="008719F6">
        <w:rPr>
          <w:rFonts w:ascii="Times New Roman" w:hAnsi="Times New Roman"/>
          <w:sz w:val="24"/>
          <w:lang w:val="en-GB"/>
        </w:rPr>
        <w:t>,</w:t>
      </w:r>
      <w:r w:rsidRPr="008719F6">
        <w:rPr>
          <w:rFonts w:ascii="Times New Roman" w:hAnsi="Times New Roman"/>
          <w:sz w:val="24"/>
          <w:lang w:val="en-GB"/>
        </w:rPr>
        <w:t xml:space="preserve"> but </w:t>
      </w:r>
      <w:r w:rsidR="00C539E4" w:rsidRPr="008719F6">
        <w:rPr>
          <w:rFonts w:ascii="Times New Roman" w:hAnsi="Times New Roman"/>
          <w:sz w:val="24"/>
          <w:lang w:val="en-GB"/>
        </w:rPr>
        <w:t xml:space="preserve">it is still recommended </w:t>
      </w:r>
      <w:r w:rsidR="00A26C6A" w:rsidRPr="008719F6">
        <w:rPr>
          <w:rFonts w:ascii="Times New Roman" w:hAnsi="Times New Roman"/>
          <w:sz w:val="24"/>
          <w:lang w:val="en-GB"/>
        </w:rPr>
        <w:t>in case of family.</w:t>
      </w:r>
    </w:p>
    <w:p w:rsidR="00902083" w:rsidRPr="008719F6" w:rsidRDefault="00A26C6A" w:rsidP="00827903">
      <w:pPr>
        <w:spacing w:after="0" w:line="360" w:lineRule="auto"/>
        <w:ind w:firstLine="567"/>
        <w:rPr>
          <w:rFonts w:ascii="Times New Roman" w:hAnsi="Times New Roman"/>
          <w:i/>
          <w:sz w:val="24"/>
          <w:lang w:val="en-GB"/>
        </w:rPr>
      </w:pPr>
      <w:r w:rsidRPr="008719F6">
        <w:rPr>
          <w:rFonts w:ascii="Times New Roman" w:hAnsi="Times New Roman"/>
          <w:i/>
          <w:sz w:val="24"/>
          <w:lang w:val="en-GB"/>
        </w:rPr>
        <w:lastRenderedPageBreak/>
        <w:t>A) 30</w:t>
      </w:r>
      <w:r w:rsidR="00F55265" w:rsidRPr="008719F6">
        <w:rPr>
          <w:rFonts w:ascii="Times New Roman" w:hAnsi="Times New Roman"/>
          <w:i/>
          <w:sz w:val="24"/>
          <w:lang w:val="en-GB"/>
        </w:rPr>
        <w:t xml:space="preserve"> </w:t>
      </w:r>
      <w:r w:rsidR="007709CA" w:rsidRPr="008719F6">
        <w:rPr>
          <w:rFonts w:ascii="Times New Roman" w:hAnsi="Times New Roman"/>
          <w:i/>
          <w:sz w:val="24"/>
          <w:lang w:val="en-GB"/>
        </w:rPr>
        <w:t>chest compressions to 2 breaths</w:t>
      </w:r>
      <w:r w:rsidR="00446195">
        <w:rPr>
          <w:rFonts w:ascii="Times New Roman" w:hAnsi="Times New Roman"/>
          <w:i/>
          <w:sz w:val="24"/>
          <w:lang w:val="en-GB"/>
        </w:rPr>
        <w:t>.</w:t>
      </w:r>
      <w:r w:rsidR="007709CA" w:rsidRPr="008719F6">
        <w:rPr>
          <w:rFonts w:ascii="Times New Roman" w:hAnsi="Times New Roman"/>
          <w:i/>
          <w:sz w:val="24"/>
          <w:lang w:val="en-GB"/>
        </w:rPr>
        <w:t xml:space="preserve"> (78</w:t>
      </w:r>
      <w:proofErr w:type="gramStart"/>
      <w:r w:rsidR="007709CA" w:rsidRPr="008719F6">
        <w:rPr>
          <w:rFonts w:ascii="Times New Roman" w:hAnsi="Times New Roman"/>
          <w:i/>
          <w:sz w:val="24"/>
          <w:lang w:val="en-GB"/>
        </w:rPr>
        <w:t>,8</w:t>
      </w:r>
      <w:proofErr w:type="gramEnd"/>
      <w:r w:rsidR="007709CA" w:rsidRPr="008719F6">
        <w:rPr>
          <w:i/>
          <w:lang w:val="en-GB"/>
        </w:rPr>
        <w:t xml:space="preserve"> </w:t>
      </w:r>
      <w:r w:rsidR="007709CA" w:rsidRPr="008719F6">
        <w:rPr>
          <w:rFonts w:ascii="Times New Roman" w:hAnsi="Times New Roman"/>
          <w:i/>
          <w:sz w:val="24"/>
          <w:lang w:val="en-GB"/>
        </w:rPr>
        <w:t>%)</w:t>
      </w:r>
      <w:r w:rsidR="007709CA" w:rsidRPr="008719F6">
        <w:rPr>
          <w:rFonts w:ascii="Times New Roman" w:hAnsi="Times New Roman"/>
          <w:i/>
          <w:sz w:val="24"/>
          <w:vertAlign w:val="superscript"/>
          <w:lang w:val="en-GB"/>
        </w:rPr>
        <w:t>4</w:t>
      </w:r>
    </w:p>
    <w:p w:rsidR="00F55265" w:rsidRPr="008719F6" w:rsidRDefault="00F55265" w:rsidP="00827903">
      <w:pPr>
        <w:spacing w:after="0" w:line="360" w:lineRule="auto"/>
        <w:ind w:firstLine="567"/>
        <w:jc w:val="both"/>
        <w:rPr>
          <w:rFonts w:ascii="Times New Roman" w:hAnsi="Times New Roman"/>
          <w:sz w:val="24"/>
          <w:lang w:val="en-GB"/>
        </w:rPr>
      </w:pPr>
      <w:r w:rsidRPr="008719F6">
        <w:rPr>
          <w:rFonts w:ascii="Times New Roman" w:hAnsi="Times New Roman"/>
          <w:sz w:val="24"/>
          <w:lang w:val="en-GB"/>
        </w:rPr>
        <w:t xml:space="preserve">According </w:t>
      </w:r>
      <w:r w:rsidR="008A636A" w:rsidRPr="008719F6">
        <w:rPr>
          <w:rFonts w:ascii="Times New Roman" w:hAnsi="Times New Roman"/>
          <w:sz w:val="24"/>
          <w:lang w:val="en-GB"/>
        </w:rPr>
        <w:t xml:space="preserve">to </w:t>
      </w:r>
      <w:r w:rsidRPr="008719F6">
        <w:rPr>
          <w:rFonts w:ascii="Times New Roman" w:hAnsi="Times New Roman"/>
          <w:sz w:val="24"/>
          <w:lang w:val="en-GB"/>
        </w:rPr>
        <w:t>Czech doctors</w:t>
      </w:r>
      <w:r w:rsidR="008A636A" w:rsidRPr="008719F6">
        <w:rPr>
          <w:rFonts w:ascii="Times New Roman" w:hAnsi="Times New Roman"/>
          <w:sz w:val="24"/>
          <w:lang w:val="en-GB"/>
        </w:rPr>
        <w:t>,</w:t>
      </w:r>
      <w:r w:rsidRPr="008719F6">
        <w:rPr>
          <w:rFonts w:ascii="Times New Roman" w:hAnsi="Times New Roman"/>
          <w:sz w:val="24"/>
          <w:lang w:val="en-GB"/>
        </w:rPr>
        <w:t xml:space="preserve"> thi</w:t>
      </w:r>
      <w:r w:rsidR="00A26C6A" w:rsidRPr="008719F6">
        <w:rPr>
          <w:rFonts w:ascii="Times New Roman" w:hAnsi="Times New Roman"/>
          <w:sz w:val="24"/>
          <w:lang w:val="en-GB"/>
        </w:rPr>
        <w:t>s is the only correct answer. In adults always start with</w:t>
      </w:r>
      <w:r w:rsidRPr="008719F6">
        <w:rPr>
          <w:rFonts w:ascii="Times New Roman" w:hAnsi="Times New Roman"/>
          <w:sz w:val="24"/>
          <w:lang w:val="en-GB"/>
        </w:rPr>
        <w:t xml:space="preserve"> 30 chest compressions</w:t>
      </w:r>
      <w:r w:rsidR="008A636A" w:rsidRPr="008719F6">
        <w:rPr>
          <w:rFonts w:ascii="Times New Roman" w:hAnsi="Times New Roman"/>
          <w:sz w:val="24"/>
          <w:lang w:val="en-GB"/>
        </w:rPr>
        <w:t xml:space="preserve">, </w:t>
      </w:r>
      <w:r w:rsidRPr="008719F6">
        <w:rPr>
          <w:rFonts w:ascii="Times New Roman" w:hAnsi="Times New Roman"/>
          <w:sz w:val="24"/>
          <w:lang w:val="en-GB"/>
        </w:rPr>
        <w:t>then 2 breaths and this</w:t>
      </w:r>
      <w:r w:rsidR="00A26C6A" w:rsidRPr="008719F6">
        <w:rPr>
          <w:rFonts w:ascii="Times New Roman" w:hAnsi="Times New Roman"/>
          <w:sz w:val="24"/>
          <w:lang w:val="en-GB"/>
        </w:rPr>
        <w:t xml:space="preserve"> is</w:t>
      </w:r>
      <w:r w:rsidRPr="008719F6">
        <w:rPr>
          <w:rFonts w:ascii="Times New Roman" w:hAnsi="Times New Roman"/>
          <w:sz w:val="24"/>
          <w:lang w:val="en-GB"/>
        </w:rPr>
        <w:t xml:space="preserve"> repeated </w:t>
      </w:r>
      <w:r w:rsidR="00A26C6A" w:rsidRPr="008719F6">
        <w:rPr>
          <w:rFonts w:ascii="Times New Roman" w:hAnsi="Times New Roman"/>
          <w:sz w:val="24"/>
          <w:lang w:val="en-GB"/>
        </w:rPr>
        <w:t>until the arrival of the</w:t>
      </w:r>
      <w:r w:rsidRPr="008719F6">
        <w:rPr>
          <w:rFonts w:ascii="Times New Roman" w:hAnsi="Times New Roman"/>
          <w:sz w:val="24"/>
          <w:lang w:val="en-GB"/>
        </w:rPr>
        <w:t xml:space="preserve"> ambulance or </w:t>
      </w:r>
      <w:r w:rsidR="00A26C6A" w:rsidRPr="008719F6">
        <w:rPr>
          <w:rFonts w:ascii="Times New Roman" w:hAnsi="Times New Roman"/>
          <w:sz w:val="24"/>
          <w:lang w:val="en-GB"/>
        </w:rPr>
        <w:t xml:space="preserve">until </w:t>
      </w:r>
      <w:r w:rsidR="008A636A" w:rsidRPr="008719F6">
        <w:rPr>
          <w:rFonts w:ascii="Times New Roman" w:hAnsi="Times New Roman"/>
          <w:sz w:val="24"/>
          <w:lang w:val="en-GB"/>
        </w:rPr>
        <w:t>the vital</w:t>
      </w:r>
      <w:r w:rsidR="00A26C6A" w:rsidRPr="008719F6">
        <w:rPr>
          <w:rFonts w:ascii="Times New Roman" w:hAnsi="Times New Roman"/>
          <w:sz w:val="24"/>
          <w:lang w:val="en-GB"/>
        </w:rPr>
        <w:t xml:space="preserve"> functions </w:t>
      </w:r>
      <w:r w:rsidR="008A636A" w:rsidRPr="008719F6">
        <w:rPr>
          <w:rFonts w:ascii="Times New Roman" w:hAnsi="Times New Roman"/>
          <w:sz w:val="24"/>
          <w:lang w:val="en-GB"/>
        </w:rPr>
        <w:t xml:space="preserve">are </w:t>
      </w:r>
      <w:r w:rsidR="00A26C6A" w:rsidRPr="008719F6">
        <w:rPr>
          <w:rFonts w:ascii="Times New Roman" w:hAnsi="Times New Roman"/>
          <w:sz w:val="24"/>
          <w:lang w:val="en-GB"/>
        </w:rPr>
        <w:t xml:space="preserve">renewed. </w:t>
      </w:r>
      <w:proofErr w:type="gramStart"/>
      <w:r w:rsidR="00A26C6A" w:rsidRPr="008719F6">
        <w:rPr>
          <w:rFonts w:ascii="Times New Roman" w:hAnsi="Times New Roman"/>
          <w:sz w:val="24"/>
          <w:lang w:val="en-GB"/>
        </w:rPr>
        <w:t>In infants and</w:t>
      </w:r>
      <w:r w:rsidRPr="008719F6">
        <w:rPr>
          <w:rFonts w:ascii="Times New Roman" w:hAnsi="Times New Roman"/>
          <w:sz w:val="24"/>
          <w:lang w:val="en-GB"/>
        </w:rPr>
        <w:t xml:space="preserve"> children younger than 8 years</w:t>
      </w:r>
      <w:r w:rsidR="00A26C6A" w:rsidRPr="008719F6">
        <w:rPr>
          <w:rFonts w:ascii="Times New Roman" w:hAnsi="Times New Roman"/>
          <w:sz w:val="24"/>
          <w:lang w:val="en-GB"/>
        </w:rPr>
        <w:t>,</w:t>
      </w:r>
      <w:r w:rsidRPr="008719F6">
        <w:rPr>
          <w:rFonts w:ascii="Times New Roman" w:hAnsi="Times New Roman"/>
          <w:sz w:val="24"/>
          <w:lang w:val="en-GB"/>
        </w:rPr>
        <w:t xml:space="preserve"> </w:t>
      </w:r>
      <w:r w:rsidR="00A26C6A" w:rsidRPr="008719F6">
        <w:rPr>
          <w:rFonts w:ascii="Times New Roman" w:hAnsi="Times New Roman"/>
          <w:sz w:val="24"/>
          <w:lang w:val="en-GB"/>
        </w:rPr>
        <w:t>always start with</w:t>
      </w:r>
      <w:r w:rsidRPr="008719F6">
        <w:rPr>
          <w:rFonts w:ascii="Times New Roman" w:hAnsi="Times New Roman"/>
          <w:sz w:val="24"/>
          <w:lang w:val="en-GB"/>
        </w:rPr>
        <w:t xml:space="preserve"> 5 breaths</w:t>
      </w:r>
      <w:r w:rsidR="008A636A" w:rsidRPr="008719F6">
        <w:rPr>
          <w:rFonts w:ascii="Times New Roman" w:hAnsi="Times New Roman"/>
          <w:sz w:val="24"/>
          <w:lang w:val="en-GB"/>
        </w:rPr>
        <w:t>,</w:t>
      </w:r>
      <w:r w:rsidRPr="008719F6">
        <w:rPr>
          <w:rFonts w:ascii="Times New Roman" w:hAnsi="Times New Roman"/>
          <w:sz w:val="24"/>
          <w:lang w:val="en-GB"/>
        </w:rPr>
        <w:t xml:space="preserve"> and then it is t</w:t>
      </w:r>
      <w:r w:rsidR="00A26C6A" w:rsidRPr="008719F6">
        <w:rPr>
          <w:rFonts w:ascii="Times New Roman" w:hAnsi="Times New Roman"/>
          <w:sz w:val="24"/>
          <w:lang w:val="en-GB"/>
        </w:rPr>
        <w:t xml:space="preserve">he same like in </w:t>
      </w:r>
      <w:r w:rsidRPr="008719F6">
        <w:rPr>
          <w:rFonts w:ascii="Times New Roman" w:hAnsi="Times New Roman"/>
          <w:sz w:val="24"/>
          <w:lang w:val="en-GB"/>
        </w:rPr>
        <w:t>adults (30:2).</w:t>
      </w:r>
      <w:proofErr w:type="gramEnd"/>
      <w:r w:rsidRPr="008719F6">
        <w:rPr>
          <w:rFonts w:ascii="Times New Roman" w:hAnsi="Times New Roman"/>
          <w:sz w:val="24"/>
          <w:lang w:val="en-GB"/>
        </w:rPr>
        <w:t xml:space="preserve"> </w:t>
      </w:r>
      <w:r w:rsidR="00A26C6A" w:rsidRPr="008719F6">
        <w:rPr>
          <w:rFonts w:ascii="Times New Roman" w:hAnsi="Times New Roman"/>
          <w:sz w:val="24"/>
          <w:lang w:val="en-GB"/>
        </w:rPr>
        <w:t xml:space="preserve">In </w:t>
      </w:r>
      <w:r w:rsidRPr="008719F6">
        <w:rPr>
          <w:rFonts w:ascii="Times New Roman" w:hAnsi="Times New Roman"/>
          <w:sz w:val="24"/>
          <w:lang w:val="en-GB"/>
        </w:rPr>
        <w:t>newborns</w:t>
      </w:r>
      <w:r w:rsidR="008A636A" w:rsidRPr="008719F6">
        <w:rPr>
          <w:rFonts w:ascii="Times New Roman" w:hAnsi="Times New Roman"/>
          <w:sz w:val="24"/>
          <w:lang w:val="en-GB"/>
        </w:rPr>
        <w:t>,</w:t>
      </w:r>
      <w:r w:rsidR="00A26C6A" w:rsidRPr="008719F6">
        <w:rPr>
          <w:rFonts w:ascii="Times New Roman" w:hAnsi="Times New Roman"/>
          <w:sz w:val="24"/>
          <w:lang w:val="en-GB"/>
        </w:rPr>
        <w:t xml:space="preserve"> it</w:t>
      </w:r>
      <w:r w:rsidRPr="008719F6">
        <w:rPr>
          <w:rFonts w:ascii="Times New Roman" w:hAnsi="Times New Roman"/>
          <w:sz w:val="24"/>
          <w:lang w:val="en-GB"/>
        </w:rPr>
        <w:t xml:space="preserve"> is recommended </w:t>
      </w:r>
      <w:r w:rsidR="00A26C6A" w:rsidRPr="008719F6">
        <w:rPr>
          <w:rFonts w:ascii="Times New Roman" w:hAnsi="Times New Roman"/>
          <w:sz w:val="24"/>
          <w:lang w:val="en-GB"/>
        </w:rPr>
        <w:t>to use a</w:t>
      </w:r>
      <w:r w:rsidR="00644BAC">
        <w:rPr>
          <w:rFonts w:ascii="Times New Roman" w:hAnsi="Times New Roman"/>
          <w:sz w:val="24"/>
          <w:lang w:val="en-GB"/>
        </w:rPr>
        <w:t> </w:t>
      </w:r>
      <w:r w:rsidR="008A636A" w:rsidRPr="008719F6">
        <w:rPr>
          <w:rFonts w:ascii="Times New Roman" w:hAnsi="Times New Roman"/>
          <w:sz w:val="24"/>
          <w:lang w:val="en-GB"/>
        </w:rPr>
        <w:t>different</w:t>
      </w:r>
      <w:r w:rsidRPr="008719F6">
        <w:rPr>
          <w:rFonts w:ascii="Times New Roman" w:hAnsi="Times New Roman"/>
          <w:sz w:val="24"/>
          <w:lang w:val="en-GB"/>
        </w:rPr>
        <w:t xml:space="preserve"> ratio</w:t>
      </w:r>
      <w:r w:rsidR="008A636A" w:rsidRPr="008719F6">
        <w:rPr>
          <w:rFonts w:ascii="Times New Roman" w:hAnsi="Times New Roman"/>
          <w:sz w:val="24"/>
          <w:lang w:val="en-GB"/>
        </w:rPr>
        <w:t xml:space="preserve"> of</w:t>
      </w:r>
      <w:r w:rsidRPr="008719F6">
        <w:rPr>
          <w:rFonts w:ascii="Times New Roman" w:hAnsi="Times New Roman"/>
          <w:sz w:val="24"/>
          <w:lang w:val="en-GB"/>
        </w:rPr>
        <w:t xml:space="preserve"> co</w:t>
      </w:r>
      <w:r w:rsidRPr="008719F6">
        <w:rPr>
          <w:rFonts w:ascii="Times New Roman" w:hAnsi="Times New Roman"/>
          <w:sz w:val="24"/>
          <w:lang w:val="en-GB"/>
        </w:rPr>
        <w:t>m</w:t>
      </w:r>
      <w:r w:rsidRPr="008719F6">
        <w:rPr>
          <w:rFonts w:ascii="Times New Roman" w:hAnsi="Times New Roman"/>
          <w:sz w:val="24"/>
          <w:lang w:val="en-GB"/>
        </w:rPr>
        <w:t>pressions and breaths</w:t>
      </w:r>
      <w:r w:rsidR="00A26C6A" w:rsidRPr="008719F6">
        <w:rPr>
          <w:rFonts w:ascii="Times New Roman" w:hAnsi="Times New Roman"/>
          <w:sz w:val="24"/>
          <w:lang w:val="en-GB"/>
        </w:rPr>
        <w:t>,</w:t>
      </w:r>
      <w:r w:rsidRPr="008719F6">
        <w:rPr>
          <w:rFonts w:ascii="Times New Roman" w:hAnsi="Times New Roman"/>
          <w:sz w:val="24"/>
          <w:lang w:val="en-GB"/>
        </w:rPr>
        <w:t xml:space="preserve"> only 3:1 and start</w:t>
      </w:r>
      <w:r w:rsidR="00A26C6A" w:rsidRPr="008719F6">
        <w:rPr>
          <w:rFonts w:ascii="Times New Roman" w:hAnsi="Times New Roman"/>
          <w:sz w:val="24"/>
          <w:lang w:val="en-GB"/>
        </w:rPr>
        <w:t>ing with</w:t>
      </w:r>
      <w:r w:rsidRPr="008719F6">
        <w:rPr>
          <w:rFonts w:ascii="Times New Roman" w:hAnsi="Times New Roman"/>
          <w:sz w:val="24"/>
          <w:lang w:val="en-GB"/>
        </w:rPr>
        <w:t xml:space="preserve"> 5 breaths</w:t>
      </w:r>
      <w:r w:rsidR="00A26C6A" w:rsidRPr="008719F6">
        <w:rPr>
          <w:rFonts w:ascii="Times New Roman" w:hAnsi="Times New Roman"/>
          <w:sz w:val="24"/>
          <w:lang w:val="en-GB"/>
        </w:rPr>
        <w:t xml:space="preserve">, it is the same like </w:t>
      </w:r>
      <w:r w:rsidR="008A636A" w:rsidRPr="008719F6">
        <w:rPr>
          <w:rFonts w:ascii="Times New Roman" w:hAnsi="Times New Roman"/>
          <w:sz w:val="24"/>
          <w:lang w:val="en-GB"/>
        </w:rPr>
        <w:t>in</w:t>
      </w:r>
      <w:r w:rsidRPr="008719F6">
        <w:rPr>
          <w:rFonts w:ascii="Times New Roman" w:hAnsi="Times New Roman"/>
          <w:sz w:val="24"/>
          <w:lang w:val="en-GB"/>
        </w:rPr>
        <w:t xml:space="preserve"> infants</w:t>
      </w:r>
      <w:r w:rsidR="007709CA" w:rsidRPr="008719F6">
        <w:rPr>
          <w:rFonts w:ascii="Times New Roman" w:hAnsi="Times New Roman"/>
          <w:sz w:val="24"/>
          <w:lang w:val="en-GB"/>
        </w:rPr>
        <w:t xml:space="preserve">. </w:t>
      </w:r>
      <w:r w:rsidR="00D00243" w:rsidRPr="008719F6">
        <w:rPr>
          <w:rFonts w:ascii="Times New Roman" w:hAnsi="Times New Roman"/>
          <w:sz w:val="24"/>
          <w:lang w:val="en-GB"/>
        </w:rPr>
        <w:t>Women were more successful (80</w:t>
      </w:r>
      <w:proofErr w:type="gramStart"/>
      <w:r w:rsidRPr="008719F6">
        <w:rPr>
          <w:rFonts w:ascii="Times New Roman" w:hAnsi="Times New Roman"/>
          <w:sz w:val="24"/>
          <w:lang w:val="en-GB"/>
        </w:rPr>
        <w:t>,5</w:t>
      </w:r>
      <w:proofErr w:type="gramEnd"/>
      <w:r w:rsidRPr="008719F6">
        <w:rPr>
          <w:lang w:val="en-GB"/>
        </w:rPr>
        <w:t xml:space="preserve"> </w:t>
      </w:r>
      <w:r w:rsidRPr="008719F6">
        <w:rPr>
          <w:rFonts w:ascii="Times New Roman" w:hAnsi="Times New Roman"/>
          <w:sz w:val="24"/>
          <w:lang w:val="en-GB"/>
        </w:rPr>
        <w:t>%)</w:t>
      </w:r>
      <w:r w:rsidR="00A26C6A" w:rsidRPr="008719F6">
        <w:rPr>
          <w:rFonts w:ascii="Times New Roman" w:hAnsi="Times New Roman"/>
          <w:sz w:val="24"/>
          <w:lang w:val="en-GB"/>
        </w:rPr>
        <w:t>.</w:t>
      </w:r>
    </w:p>
    <w:p w:rsidR="00F55265" w:rsidRPr="008719F6" w:rsidRDefault="00F55265" w:rsidP="00827903">
      <w:pPr>
        <w:spacing w:after="0" w:line="360" w:lineRule="auto"/>
        <w:ind w:firstLine="567"/>
        <w:rPr>
          <w:rFonts w:ascii="Times New Roman" w:hAnsi="Times New Roman"/>
          <w:i/>
          <w:sz w:val="24"/>
          <w:lang w:val="en-GB"/>
        </w:rPr>
      </w:pPr>
      <w:r w:rsidRPr="008719F6">
        <w:rPr>
          <w:rFonts w:ascii="Times New Roman" w:hAnsi="Times New Roman"/>
          <w:i/>
          <w:sz w:val="24"/>
          <w:lang w:val="en-GB"/>
        </w:rPr>
        <w:t>B) 30 breaths to 2 chest compressions</w:t>
      </w:r>
      <w:r w:rsidR="00E86F9E" w:rsidRPr="008719F6">
        <w:rPr>
          <w:rFonts w:ascii="Times New Roman" w:hAnsi="Times New Roman"/>
          <w:i/>
          <w:sz w:val="24"/>
          <w:lang w:val="en-GB"/>
        </w:rPr>
        <w:t>.</w:t>
      </w:r>
      <w:r w:rsidR="007709CA" w:rsidRPr="008719F6">
        <w:rPr>
          <w:rFonts w:ascii="Times New Roman" w:hAnsi="Times New Roman"/>
          <w:i/>
          <w:sz w:val="24"/>
          <w:lang w:val="en-GB"/>
        </w:rPr>
        <w:t xml:space="preserve"> (</w:t>
      </w:r>
      <w:r w:rsidR="00D00243" w:rsidRPr="008719F6">
        <w:rPr>
          <w:rFonts w:ascii="Times New Roman" w:hAnsi="Times New Roman"/>
          <w:i/>
          <w:sz w:val="24"/>
          <w:lang w:val="en-GB"/>
        </w:rPr>
        <w:t>3</w:t>
      </w:r>
      <w:proofErr w:type="gramStart"/>
      <w:r w:rsidR="00D00243" w:rsidRPr="008719F6">
        <w:rPr>
          <w:rFonts w:ascii="Times New Roman" w:hAnsi="Times New Roman"/>
          <w:i/>
          <w:sz w:val="24"/>
          <w:lang w:val="en-GB"/>
        </w:rPr>
        <w:t>,1</w:t>
      </w:r>
      <w:proofErr w:type="gramEnd"/>
      <w:r w:rsidR="007709CA" w:rsidRPr="008719F6">
        <w:rPr>
          <w:i/>
          <w:lang w:val="en-GB"/>
        </w:rPr>
        <w:t xml:space="preserve"> </w:t>
      </w:r>
      <w:r w:rsidR="007709CA" w:rsidRPr="008719F6">
        <w:rPr>
          <w:rFonts w:ascii="Times New Roman" w:hAnsi="Times New Roman"/>
          <w:i/>
          <w:sz w:val="24"/>
          <w:lang w:val="en-GB"/>
        </w:rPr>
        <w:t>%)</w:t>
      </w:r>
      <w:r w:rsidR="007709CA" w:rsidRPr="008719F6">
        <w:rPr>
          <w:rFonts w:ascii="Times New Roman" w:hAnsi="Times New Roman"/>
          <w:i/>
          <w:sz w:val="24"/>
          <w:vertAlign w:val="superscript"/>
          <w:lang w:val="en-GB"/>
        </w:rPr>
        <w:t>4</w:t>
      </w:r>
    </w:p>
    <w:p w:rsidR="00F55265" w:rsidRPr="008719F6" w:rsidRDefault="007709CA" w:rsidP="00827903">
      <w:pPr>
        <w:spacing w:after="0" w:line="360" w:lineRule="auto"/>
        <w:ind w:firstLine="567"/>
        <w:jc w:val="both"/>
        <w:rPr>
          <w:rFonts w:ascii="Times New Roman" w:hAnsi="Times New Roman"/>
          <w:sz w:val="24"/>
          <w:lang w:val="en-GB"/>
        </w:rPr>
      </w:pPr>
      <w:r w:rsidRPr="008719F6">
        <w:rPr>
          <w:rFonts w:ascii="Times New Roman" w:hAnsi="Times New Roman"/>
          <w:sz w:val="24"/>
          <w:lang w:val="en-GB"/>
        </w:rPr>
        <w:t>This answer</w:t>
      </w:r>
      <w:r w:rsidR="00F55265" w:rsidRPr="008719F6">
        <w:rPr>
          <w:rFonts w:ascii="Times New Roman" w:hAnsi="Times New Roman"/>
          <w:sz w:val="24"/>
          <w:lang w:val="en-GB"/>
        </w:rPr>
        <w:t xml:space="preserve"> is wrong because chest compressions</w:t>
      </w:r>
      <w:r w:rsidR="00CD1397" w:rsidRPr="008719F6">
        <w:rPr>
          <w:rFonts w:ascii="Times New Roman" w:hAnsi="Times New Roman"/>
          <w:sz w:val="24"/>
          <w:lang w:val="en-GB"/>
        </w:rPr>
        <w:t xml:space="preserve"> are more important</w:t>
      </w:r>
      <w:r w:rsidR="00F55265" w:rsidRPr="008719F6">
        <w:rPr>
          <w:rFonts w:ascii="Times New Roman" w:hAnsi="Times New Roman"/>
          <w:sz w:val="24"/>
          <w:lang w:val="en-GB"/>
        </w:rPr>
        <w:t xml:space="preserve"> than artificial ventilation. Nowadays</w:t>
      </w:r>
      <w:r w:rsidR="00CD1397" w:rsidRPr="008719F6">
        <w:rPr>
          <w:rFonts w:ascii="Times New Roman" w:hAnsi="Times New Roman"/>
          <w:sz w:val="24"/>
          <w:lang w:val="en-GB"/>
        </w:rPr>
        <w:t>,</w:t>
      </w:r>
      <w:r w:rsidR="00F55265" w:rsidRPr="008719F6">
        <w:rPr>
          <w:rFonts w:ascii="Times New Roman" w:hAnsi="Times New Roman"/>
          <w:sz w:val="24"/>
          <w:lang w:val="en-GB"/>
        </w:rPr>
        <w:t xml:space="preserve"> doctors recommend only chest compressions without breaths.</w:t>
      </w:r>
    </w:p>
    <w:p w:rsidR="007709CA" w:rsidRPr="008719F6" w:rsidRDefault="00CD1397" w:rsidP="00827903">
      <w:pPr>
        <w:spacing w:after="0" w:line="360" w:lineRule="auto"/>
        <w:ind w:firstLine="567"/>
        <w:rPr>
          <w:rFonts w:ascii="Times New Roman" w:hAnsi="Times New Roman"/>
          <w:i/>
          <w:sz w:val="26"/>
          <w:lang w:val="en-GB"/>
        </w:rPr>
      </w:pPr>
      <w:r w:rsidRPr="008719F6">
        <w:rPr>
          <w:rFonts w:ascii="Times New Roman" w:hAnsi="Times New Roman"/>
          <w:i/>
          <w:sz w:val="24"/>
          <w:lang w:val="en-GB"/>
        </w:rPr>
        <w:t>C) 15</w:t>
      </w:r>
      <w:r w:rsidR="00F55265" w:rsidRPr="008719F6">
        <w:rPr>
          <w:rFonts w:ascii="Times New Roman" w:hAnsi="Times New Roman"/>
          <w:i/>
          <w:sz w:val="24"/>
          <w:lang w:val="en-GB"/>
        </w:rPr>
        <w:t xml:space="preserve"> chest compressions to 3 breaths</w:t>
      </w:r>
      <w:r w:rsidR="00E86F9E" w:rsidRPr="008719F6">
        <w:rPr>
          <w:rFonts w:ascii="Times New Roman" w:hAnsi="Times New Roman"/>
          <w:i/>
          <w:sz w:val="24"/>
          <w:lang w:val="en-GB"/>
        </w:rPr>
        <w:t>.</w:t>
      </w:r>
      <w:r w:rsidR="007709CA" w:rsidRPr="008719F6">
        <w:rPr>
          <w:rFonts w:ascii="Times New Roman" w:hAnsi="Times New Roman"/>
          <w:i/>
          <w:sz w:val="24"/>
          <w:lang w:val="en-GB"/>
        </w:rPr>
        <w:t xml:space="preserve"> (18</w:t>
      </w:r>
      <w:proofErr w:type="gramStart"/>
      <w:r w:rsidR="007709CA" w:rsidRPr="008719F6">
        <w:rPr>
          <w:rFonts w:ascii="Times New Roman" w:hAnsi="Times New Roman"/>
          <w:i/>
          <w:sz w:val="24"/>
          <w:lang w:val="en-GB"/>
        </w:rPr>
        <w:t>,1</w:t>
      </w:r>
      <w:proofErr w:type="gramEnd"/>
      <w:r w:rsidR="007709CA" w:rsidRPr="008719F6">
        <w:rPr>
          <w:i/>
          <w:lang w:val="en-GB"/>
        </w:rPr>
        <w:t xml:space="preserve"> </w:t>
      </w:r>
      <w:r w:rsidR="007709CA" w:rsidRPr="008719F6">
        <w:rPr>
          <w:rFonts w:ascii="Times New Roman" w:hAnsi="Times New Roman"/>
          <w:i/>
          <w:sz w:val="24"/>
          <w:lang w:val="en-GB"/>
        </w:rPr>
        <w:t>%)</w:t>
      </w:r>
      <w:r w:rsidR="007709CA" w:rsidRPr="008719F6">
        <w:rPr>
          <w:rFonts w:ascii="Times New Roman" w:hAnsi="Times New Roman"/>
          <w:i/>
          <w:sz w:val="24"/>
          <w:vertAlign w:val="superscript"/>
          <w:lang w:val="en-GB"/>
        </w:rPr>
        <w:t>4</w:t>
      </w:r>
    </w:p>
    <w:p w:rsidR="00F55265" w:rsidRPr="008719F6" w:rsidRDefault="00CD1397" w:rsidP="00827903">
      <w:pPr>
        <w:spacing w:after="0" w:line="360" w:lineRule="auto"/>
        <w:ind w:firstLine="567"/>
        <w:jc w:val="both"/>
        <w:rPr>
          <w:rFonts w:ascii="Times New Roman" w:hAnsi="Times New Roman"/>
          <w:i/>
          <w:sz w:val="24"/>
          <w:lang w:val="en-GB"/>
        </w:rPr>
      </w:pPr>
      <w:r w:rsidRPr="008719F6">
        <w:rPr>
          <w:rFonts w:ascii="Times New Roman" w:hAnsi="Times New Roman"/>
          <w:sz w:val="24"/>
          <w:lang w:val="en-GB"/>
        </w:rPr>
        <w:t>It is a</w:t>
      </w:r>
      <w:r w:rsidR="00F55265" w:rsidRPr="008719F6">
        <w:rPr>
          <w:rFonts w:ascii="Times New Roman" w:hAnsi="Times New Roman"/>
          <w:sz w:val="24"/>
          <w:lang w:val="en-GB"/>
        </w:rPr>
        <w:t xml:space="preserve"> wrong answer</w:t>
      </w:r>
      <w:r w:rsidRPr="008719F6">
        <w:rPr>
          <w:rFonts w:ascii="Times New Roman" w:hAnsi="Times New Roman"/>
          <w:sz w:val="24"/>
          <w:lang w:val="en-GB"/>
        </w:rPr>
        <w:t xml:space="preserve"> too</w:t>
      </w:r>
      <w:r w:rsidR="00F55265" w:rsidRPr="008719F6">
        <w:rPr>
          <w:rFonts w:ascii="Times New Roman" w:hAnsi="Times New Roman"/>
          <w:sz w:val="24"/>
          <w:lang w:val="en-GB"/>
        </w:rPr>
        <w:t xml:space="preserve">. This response </w:t>
      </w:r>
      <w:r w:rsidRPr="008719F6">
        <w:rPr>
          <w:rFonts w:ascii="Times New Roman" w:hAnsi="Times New Roman"/>
          <w:sz w:val="24"/>
          <w:lang w:val="en-GB"/>
        </w:rPr>
        <w:t xml:space="preserve">was </w:t>
      </w:r>
      <w:r w:rsidR="00F55265" w:rsidRPr="008719F6">
        <w:rPr>
          <w:rFonts w:ascii="Times New Roman" w:hAnsi="Times New Roman"/>
          <w:sz w:val="24"/>
          <w:lang w:val="en-GB"/>
        </w:rPr>
        <w:t>chose</w:t>
      </w:r>
      <w:r w:rsidRPr="008719F6">
        <w:rPr>
          <w:rFonts w:ascii="Times New Roman" w:hAnsi="Times New Roman"/>
          <w:sz w:val="24"/>
          <w:lang w:val="en-GB"/>
        </w:rPr>
        <w:t>n by</w:t>
      </w:r>
      <w:r w:rsidR="00F55265" w:rsidRPr="008719F6">
        <w:rPr>
          <w:rFonts w:ascii="Times New Roman" w:hAnsi="Times New Roman"/>
          <w:sz w:val="24"/>
          <w:lang w:val="en-GB"/>
        </w:rPr>
        <w:t xml:space="preserve"> 19</w:t>
      </w:r>
      <w:proofErr w:type="gramStart"/>
      <w:r w:rsidR="00F55265" w:rsidRPr="008719F6">
        <w:rPr>
          <w:rFonts w:ascii="Times New Roman" w:hAnsi="Times New Roman"/>
          <w:sz w:val="24"/>
          <w:lang w:val="en-GB"/>
        </w:rPr>
        <w:t>,6</w:t>
      </w:r>
      <w:proofErr w:type="gramEnd"/>
      <w:r w:rsidR="00F55265" w:rsidRPr="008719F6">
        <w:rPr>
          <w:lang w:val="en-GB"/>
        </w:rPr>
        <w:t xml:space="preserve"> </w:t>
      </w:r>
      <w:r w:rsidR="00F55265" w:rsidRPr="008719F6">
        <w:rPr>
          <w:rFonts w:ascii="Times New Roman" w:hAnsi="Times New Roman"/>
          <w:sz w:val="24"/>
          <w:lang w:val="en-GB"/>
        </w:rPr>
        <w:t xml:space="preserve">% </w:t>
      </w:r>
      <w:r w:rsidR="001319D4" w:rsidRPr="008719F6">
        <w:rPr>
          <w:rFonts w:ascii="Times New Roman" w:hAnsi="Times New Roman"/>
          <w:sz w:val="24"/>
          <w:lang w:val="en-GB"/>
        </w:rPr>
        <w:t xml:space="preserve">of </w:t>
      </w:r>
      <w:r w:rsidR="00F55265" w:rsidRPr="008719F6">
        <w:rPr>
          <w:rFonts w:ascii="Times New Roman" w:hAnsi="Times New Roman"/>
          <w:sz w:val="24"/>
          <w:lang w:val="en-GB"/>
        </w:rPr>
        <w:t>men and 17,1 %</w:t>
      </w:r>
      <w:r w:rsidR="001319D4" w:rsidRPr="008719F6">
        <w:rPr>
          <w:rFonts w:ascii="Times New Roman" w:hAnsi="Times New Roman"/>
          <w:sz w:val="24"/>
          <w:lang w:val="en-GB"/>
        </w:rPr>
        <w:t xml:space="preserve"> of</w:t>
      </w:r>
      <w:r w:rsidR="007709CA" w:rsidRPr="008719F6">
        <w:rPr>
          <w:rFonts w:ascii="Times New Roman" w:hAnsi="Times New Roman"/>
          <w:sz w:val="24"/>
          <w:lang w:val="en-GB"/>
        </w:rPr>
        <w:t xml:space="preserve"> women</w:t>
      </w:r>
      <w:r w:rsidR="00F55265" w:rsidRPr="008719F6">
        <w:rPr>
          <w:rFonts w:ascii="Times New Roman" w:hAnsi="Times New Roman"/>
          <w:sz w:val="24"/>
          <w:lang w:val="en-GB"/>
        </w:rPr>
        <w:t>. The ratio of breaths and co</w:t>
      </w:r>
      <w:r w:rsidRPr="008719F6">
        <w:rPr>
          <w:rFonts w:ascii="Times New Roman" w:hAnsi="Times New Roman"/>
          <w:sz w:val="24"/>
          <w:lang w:val="en-GB"/>
        </w:rPr>
        <w:t>mpression</w:t>
      </w:r>
      <w:r w:rsidR="001319D4" w:rsidRPr="008719F6">
        <w:rPr>
          <w:rFonts w:ascii="Times New Roman" w:hAnsi="Times New Roman"/>
          <w:sz w:val="24"/>
          <w:lang w:val="en-GB"/>
        </w:rPr>
        <w:t>s</w:t>
      </w:r>
      <w:r w:rsidRPr="008719F6">
        <w:rPr>
          <w:rFonts w:ascii="Times New Roman" w:hAnsi="Times New Roman"/>
          <w:sz w:val="24"/>
          <w:lang w:val="en-GB"/>
        </w:rPr>
        <w:t xml:space="preserve"> of the chest must be maintained</w:t>
      </w:r>
      <w:r w:rsidR="00F55265" w:rsidRPr="008719F6">
        <w:rPr>
          <w:rFonts w:ascii="Times New Roman" w:hAnsi="Times New Roman"/>
          <w:sz w:val="24"/>
          <w:lang w:val="en-GB"/>
        </w:rPr>
        <w:t>.</w:t>
      </w:r>
      <w:r w:rsidR="001319D4" w:rsidRPr="008719F6">
        <w:rPr>
          <w:rFonts w:ascii="Times New Roman" w:hAnsi="Times New Roman"/>
          <w:sz w:val="24"/>
          <w:lang w:val="en-GB"/>
        </w:rPr>
        <w:t xml:space="preserve"> </w:t>
      </w:r>
      <w:r w:rsidR="00F55265" w:rsidRPr="008719F6">
        <w:rPr>
          <w:rFonts w:ascii="Times New Roman" w:hAnsi="Times New Roman"/>
          <w:sz w:val="24"/>
          <w:lang w:val="en-GB"/>
        </w:rPr>
        <w:t xml:space="preserve">More than 75 </w:t>
      </w:r>
      <w:r w:rsidRPr="008719F6">
        <w:rPr>
          <w:rFonts w:ascii="Times New Roman" w:hAnsi="Times New Roman"/>
          <w:sz w:val="24"/>
          <w:lang w:val="en-GB"/>
        </w:rPr>
        <w:t>% of respondents would be</w:t>
      </w:r>
      <w:r w:rsidR="00F55265" w:rsidRPr="008719F6">
        <w:rPr>
          <w:rFonts w:ascii="Times New Roman" w:hAnsi="Times New Roman"/>
          <w:sz w:val="24"/>
          <w:lang w:val="en-GB"/>
        </w:rPr>
        <w:t xml:space="preserve"> able to choose</w:t>
      </w:r>
      <w:r w:rsidR="001319D4" w:rsidRPr="008719F6">
        <w:rPr>
          <w:rFonts w:ascii="Times New Roman" w:hAnsi="Times New Roman"/>
          <w:sz w:val="24"/>
          <w:lang w:val="en-GB"/>
        </w:rPr>
        <w:t xml:space="preserve"> the</w:t>
      </w:r>
      <w:r w:rsidR="00F55265" w:rsidRPr="008719F6">
        <w:rPr>
          <w:rFonts w:ascii="Times New Roman" w:hAnsi="Times New Roman"/>
          <w:sz w:val="24"/>
          <w:lang w:val="en-GB"/>
        </w:rPr>
        <w:t xml:space="preserve"> right ratio</w:t>
      </w:r>
      <w:r w:rsidRPr="008719F6">
        <w:rPr>
          <w:rFonts w:ascii="Times New Roman" w:hAnsi="Times New Roman"/>
          <w:sz w:val="24"/>
          <w:lang w:val="en-GB"/>
        </w:rPr>
        <w:t xml:space="preserve"> of</w:t>
      </w:r>
      <w:r w:rsidR="00F55265" w:rsidRPr="008719F6">
        <w:rPr>
          <w:rFonts w:ascii="Times New Roman" w:hAnsi="Times New Roman"/>
          <w:sz w:val="24"/>
          <w:lang w:val="en-GB"/>
        </w:rPr>
        <w:t xml:space="preserve"> breaths to ch</w:t>
      </w:r>
      <w:r w:rsidRPr="008719F6">
        <w:rPr>
          <w:rFonts w:ascii="Times New Roman" w:hAnsi="Times New Roman"/>
          <w:sz w:val="24"/>
          <w:lang w:val="en-GB"/>
        </w:rPr>
        <w:t>est compressions and thus save</w:t>
      </w:r>
      <w:r w:rsidR="00F55265" w:rsidRPr="008719F6">
        <w:rPr>
          <w:rFonts w:ascii="Times New Roman" w:hAnsi="Times New Roman"/>
          <w:sz w:val="24"/>
          <w:lang w:val="en-GB"/>
        </w:rPr>
        <w:t xml:space="preserve"> another person's life.</w:t>
      </w:r>
    </w:p>
    <w:p w:rsidR="00F55265" w:rsidRPr="008719F6" w:rsidRDefault="00CD1397" w:rsidP="00827903">
      <w:pPr>
        <w:pStyle w:val="2"/>
        <w:spacing w:before="0"/>
        <w:ind w:firstLine="567"/>
      </w:pPr>
      <w:bookmarkStart w:id="42" w:name="_Toc506152338"/>
      <w:r w:rsidRPr="008719F6">
        <w:rPr>
          <w:rStyle w:val="a4"/>
          <w:i w:val="0"/>
          <w:iCs w:val="0"/>
          <w:lang w:val="en-GB"/>
        </w:rPr>
        <w:t>Cardiop</w:t>
      </w:r>
      <w:r w:rsidR="00F55265" w:rsidRPr="008719F6">
        <w:rPr>
          <w:rStyle w:val="a4"/>
          <w:i w:val="0"/>
          <w:iCs w:val="0"/>
          <w:lang w:val="en-GB"/>
        </w:rPr>
        <w:t>ulmonary Resuscitation (CPR) is performed (Question nr. 4):</w:t>
      </w:r>
      <w:bookmarkEnd w:id="42"/>
    </w:p>
    <w:p w:rsidR="00F55265" w:rsidRPr="008719F6" w:rsidRDefault="00CD1397" w:rsidP="00827903">
      <w:pPr>
        <w:spacing w:after="0" w:line="360" w:lineRule="auto"/>
        <w:ind w:firstLine="567"/>
        <w:jc w:val="both"/>
        <w:rPr>
          <w:rFonts w:ascii="Times New Roman" w:hAnsi="Times New Roman" w:cs="Times New Roman"/>
          <w:bCs/>
          <w:i/>
          <w:sz w:val="24"/>
          <w:shd w:val="clear" w:color="auto" w:fill="FFFFFF"/>
          <w:lang w:val="en-GB"/>
        </w:rPr>
      </w:pPr>
      <w:r w:rsidRPr="008719F6">
        <w:rPr>
          <w:rFonts w:ascii="Times New Roman" w:hAnsi="Times New Roman" w:cs="Times New Roman"/>
          <w:sz w:val="24"/>
          <w:shd w:val="clear" w:color="auto" w:fill="FFFFFF"/>
          <w:lang w:val="en-GB"/>
        </w:rPr>
        <w:t xml:space="preserve">Each year, more than </w:t>
      </w:r>
      <w:r w:rsidR="00F55265" w:rsidRPr="008719F6">
        <w:rPr>
          <w:rFonts w:ascii="Times New Roman" w:hAnsi="Times New Roman" w:cs="Times New Roman"/>
          <w:sz w:val="24"/>
          <w:shd w:val="clear" w:color="auto" w:fill="FFFFFF"/>
          <w:lang w:val="en-GB"/>
        </w:rPr>
        <w:t>700 000</w:t>
      </w:r>
      <w:r w:rsidR="00F55265" w:rsidRPr="008719F6">
        <w:rPr>
          <w:rStyle w:val="a7"/>
          <w:rFonts w:ascii="Times New Roman" w:hAnsi="Times New Roman" w:cs="Times New Roman"/>
          <w:i/>
          <w:sz w:val="24"/>
          <w:shd w:val="clear" w:color="auto" w:fill="FFFFFF"/>
          <w:lang w:val="en-GB"/>
        </w:rPr>
        <w:footnoteReference w:id="5"/>
      </w:r>
      <w:r w:rsidRPr="008719F6">
        <w:rPr>
          <w:rStyle w:val="a4"/>
          <w:rFonts w:ascii="Times New Roman" w:hAnsi="Times New Roman" w:cs="Times New Roman"/>
          <w:i w:val="0"/>
          <w:sz w:val="24"/>
          <w:shd w:val="clear" w:color="auto" w:fill="FFFFFF"/>
          <w:lang w:val="en-GB"/>
        </w:rPr>
        <w:t xml:space="preserve"> people in Europe suffer from a heart attack</w:t>
      </w:r>
      <w:r w:rsidR="00F55265" w:rsidRPr="008719F6">
        <w:rPr>
          <w:rStyle w:val="a4"/>
          <w:rFonts w:ascii="Times New Roman" w:hAnsi="Times New Roman" w:cs="Times New Roman"/>
          <w:i w:val="0"/>
          <w:sz w:val="24"/>
          <w:shd w:val="clear" w:color="auto" w:fill="FFFFFF"/>
          <w:lang w:val="en-GB"/>
        </w:rPr>
        <w:t>, therefore</w:t>
      </w:r>
      <w:r w:rsidRPr="008719F6">
        <w:rPr>
          <w:rStyle w:val="a4"/>
          <w:rFonts w:ascii="Times New Roman" w:hAnsi="Times New Roman" w:cs="Times New Roman"/>
          <w:i w:val="0"/>
          <w:sz w:val="24"/>
          <w:shd w:val="clear" w:color="auto" w:fill="FFFFFF"/>
          <w:lang w:val="en-GB"/>
        </w:rPr>
        <w:t xml:space="preserve"> it</w:t>
      </w:r>
      <w:r w:rsidR="00F55265" w:rsidRPr="008719F6">
        <w:rPr>
          <w:rStyle w:val="a4"/>
          <w:rFonts w:ascii="Times New Roman" w:hAnsi="Times New Roman" w:cs="Times New Roman"/>
          <w:i w:val="0"/>
          <w:sz w:val="24"/>
          <w:shd w:val="clear" w:color="auto" w:fill="FFFFFF"/>
          <w:lang w:val="en-GB"/>
        </w:rPr>
        <w:t xml:space="preserve"> is crucial to know the right technique of CPR, which is </w:t>
      </w:r>
      <w:r w:rsidRPr="008719F6">
        <w:rPr>
          <w:rStyle w:val="a4"/>
          <w:rFonts w:ascii="Times New Roman" w:hAnsi="Times New Roman" w:cs="Times New Roman"/>
          <w:i w:val="0"/>
          <w:sz w:val="24"/>
          <w:shd w:val="clear" w:color="auto" w:fill="FFFFFF"/>
          <w:lang w:val="en-GB"/>
        </w:rPr>
        <w:t>needed to save</w:t>
      </w:r>
      <w:r w:rsidR="00F55265" w:rsidRPr="008719F6">
        <w:rPr>
          <w:rStyle w:val="a4"/>
          <w:rFonts w:ascii="Times New Roman" w:hAnsi="Times New Roman" w:cs="Times New Roman"/>
          <w:i w:val="0"/>
          <w:sz w:val="24"/>
          <w:shd w:val="clear" w:color="auto" w:fill="FFFFFF"/>
          <w:lang w:val="en-GB"/>
        </w:rPr>
        <w:t xml:space="preserve"> </w:t>
      </w:r>
      <w:r w:rsidRPr="008719F6">
        <w:rPr>
          <w:rStyle w:val="a4"/>
          <w:rFonts w:ascii="Times New Roman" w:hAnsi="Times New Roman" w:cs="Times New Roman"/>
          <w:i w:val="0"/>
          <w:sz w:val="24"/>
          <w:shd w:val="clear" w:color="auto" w:fill="FFFFFF"/>
          <w:lang w:val="en-GB"/>
        </w:rPr>
        <w:t>the</w:t>
      </w:r>
      <w:r w:rsidR="00F55265" w:rsidRPr="008719F6">
        <w:rPr>
          <w:rStyle w:val="a4"/>
          <w:rFonts w:ascii="Times New Roman" w:hAnsi="Times New Roman" w:cs="Times New Roman"/>
          <w:i w:val="0"/>
          <w:sz w:val="24"/>
          <w:shd w:val="clear" w:color="auto" w:fill="FFFFFF"/>
          <w:lang w:val="en-GB"/>
        </w:rPr>
        <w:t xml:space="preserve"> affected person </w:t>
      </w:r>
      <w:r w:rsidR="001319D4" w:rsidRPr="008719F6">
        <w:rPr>
          <w:rStyle w:val="a4"/>
          <w:rFonts w:ascii="Times New Roman" w:hAnsi="Times New Roman" w:cs="Times New Roman"/>
          <w:i w:val="0"/>
          <w:sz w:val="24"/>
          <w:shd w:val="clear" w:color="auto" w:fill="FFFFFF"/>
          <w:lang w:val="en-GB"/>
        </w:rPr>
        <w:t>and</w:t>
      </w:r>
      <w:r w:rsidR="00F55265" w:rsidRPr="008719F6">
        <w:rPr>
          <w:rStyle w:val="a4"/>
          <w:rFonts w:ascii="Times New Roman" w:hAnsi="Times New Roman" w:cs="Times New Roman"/>
          <w:i w:val="0"/>
          <w:sz w:val="24"/>
          <w:shd w:val="clear" w:color="auto" w:fill="FFFFFF"/>
          <w:lang w:val="en-GB"/>
        </w:rPr>
        <w:t xml:space="preserve"> </w:t>
      </w:r>
      <w:r w:rsidRPr="008719F6">
        <w:rPr>
          <w:rStyle w:val="a4"/>
          <w:rFonts w:ascii="Times New Roman" w:hAnsi="Times New Roman" w:cs="Times New Roman"/>
          <w:i w:val="0"/>
          <w:sz w:val="24"/>
          <w:shd w:val="clear" w:color="auto" w:fill="FFFFFF"/>
          <w:lang w:val="en-GB"/>
        </w:rPr>
        <w:t xml:space="preserve">his/her </w:t>
      </w:r>
      <w:r w:rsidR="00F55265" w:rsidRPr="008719F6">
        <w:rPr>
          <w:rStyle w:val="a4"/>
          <w:rFonts w:ascii="Times New Roman" w:hAnsi="Times New Roman" w:cs="Times New Roman"/>
          <w:i w:val="0"/>
          <w:sz w:val="24"/>
          <w:shd w:val="clear" w:color="auto" w:fill="FFFFFF"/>
          <w:lang w:val="en-GB"/>
        </w:rPr>
        <w:t xml:space="preserve">survival </w:t>
      </w:r>
      <w:r w:rsidRPr="008719F6">
        <w:rPr>
          <w:rStyle w:val="a4"/>
          <w:rFonts w:ascii="Times New Roman" w:hAnsi="Times New Roman" w:cs="Times New Roman"/>
          <w:i w:val="0"/>
          <w:sz w:val="24"/>
          <w:shd w:val="clear" w:color="auto" w:fill="FFFFFF"/>
          <w:lang w:val="en-GB"/>
        </w:rPr>
        <w:t>until the</w:t>
      </w:r>
      <w:r w:rsidR="00F55265" w:rsidRPr="008719F6">
        <w:rPr>
          <w:rStyle w:val="a4"/>
          <w:rFonts w:ascii="Times New Roman" w:hAnsi="Times New Roman" w:cs="Times New Roman"/>
          <w:i w:val="0"/>
          <w:sz w:val="24"/>
          <w:shd w:val="clear" w:color="auto" w:fill="FFFFFF"/>
          <w:lang w:val="en-GB"/>
        </w:rPr>
        <w:t xml:space="preserve"> arrival of ambulance. </w:t>
      </w:r>
      <w:r w:rsidRPr="008719F6">
        <w:rPr>
          <w:rStyle w:val="a4"/>
          <w:rFonts w:ascii="Times New Roman" w:hAnsi="Times New Roman" w:cs="Times New Roman"/>
          <w:i w:val="0"/>
          <w:sz w:val="24"/>
          <w:shd w:val="clear" w:color="auto" w:fill="FFFFFF"/>
          <w:lang w:val="en-GB"/>
        </w:rPr>
        <w:t>By failing to select the right CPR location</w:t>
      </w:r>
      <w:r w:rsidR="00F55265" w:rsidRPr="008719F6">
        <w:rPr>
          <w:rStyle w:val="a4"/>
          <w:rFonts w:ascii="Times New Roman" w:hAnsi="Times New Roman" w:cs="Times New Roman"/>
          <w:i w:val="0"/>
          <w:sz w:val="24"/>
          <w:shd w:val="clear" w:color="auto" w:fill="FFFFFF"/>
          <w:lang w:val="en-GB"/>
        </w:rPr>
        <w:t>, the efficiency of CPR rapi</w:t>
      </w:r>
      <w:r w:rsidR="00F55265" w:rsidRPr="008719F6">
        <w:rPr>
          <w:rStyle w:val="a4"/>
          <w:rFonts w:ascii="Times New Roman" w:hAnsi="Times New Roman" w:cs="Times New Roman"/>
          <w:i w:val="0"/>
          <w:sz w:val="24"/>
          <w:shd w:val="clear" w:color="auto" w:fill="FFFFFF"/>
          <w:lang w:val="en-GB"/>
        </w:rPr>
        <w:t>d</w:t>
      </w:r>
      <w:r w:rsidR="00F55265" w:rsidRPr="008719F6">
        <w:rPr>
          <w:rStyle w:val="a4"/>
          <w:rFonts w:ascii="Times New Roman" w:hAnsi="Times New Roman" w:cs="Times New Roman"/>
          <w:i w:val="0"/>
          <w:sz w:val="24"/>
          <w:shd w:val="clear" w:color="auto" w:fill="FFFFFF"/>
          <w:lang w:val="en-GB"/>
        </w:rPr>
        <w:t xml:space="preserve">ly decreases, which </w:t>
      </w:r>
      <w:r w:rsidRPr="008719F6">
        <w:rPr>
          <w:rStyle w:val="a4"/>
          <w:rFonts w:ascii="Times New Roman" w:hAnsi="Times New Roman" w:cs="Times New Roman"/>
          <w:i w:val="0"/>
          <w:sz w:val="24"/>
          <w:shd w:val="clear" w:color="auto" w:fill="FFFFFF"/>
          <w:lang w:val="en-GB"/>
        </w:rPr>
        <w:t xml:space="preserve">may result in irreversible damage or </w:t>
      </w:r>
      <w:r w:rsidR="00F55265" w:rsidRPr="008719F6">
        <w:rPr>
          <w:rStyle w:val="a4"/>
          <w:rFonts w:ascii="Times New Roman" w:hAnsi="Times New Roman" w:cs="Times New Roman"/>
          <w:i w:val="0"/>
          <w:sz w:val="24"/>
          <w:shd w:val="clear" w:color="auto" w:fill="FFFFFF"/>
          <w:lang w:val="en-GB"/>
        </w:rPr>
        <w:t xml:space="preserve">death of </w:t>
      </w:r>
      <w:r w:rsidRPr="008719F6">
        <w:rPr>
          <w:rStyle w:val="a4"/>
          <w:rFonts w:ascii="Times New Roman" w:hAnsi="Times New Roman" w:cs="Times New Roman"/>
          <w:i w:val="0"/>
          <w:sz w:val="24"/>
          <w:shd w:val="clear" w:color="auto" w:fill="FFFFFF"/>
          <w:lang w:val="en-GB"/>
        </w:rPr>
        <w:t xml:space="preserve">the affected </w:t>
      </w:r>
      <w:r w:rsidR="00F55265" w:rsidRPr="008719F6">
        <w:rPr>
          <w:rStyle w:val="a4"/>
          <w:rFonts w:ascii="Times New Roman" w:hAnsi="Times New Roman" w:cs="Times New Roman"/>
          <w:i w:val="0"/>
          <w:sz w:val="24"/>
          <w:shd w:val="clear" w:color="auto" w:fill="FFFFFF"/>
          <w:lang w:val="en-GB"/>
        </w:rPr>
        <w:t>person</w:t>
      </w:r>
      <w:r w:rsidRPr="008719F6">
        <w:rPr>
          <w:rStyle w:val="a4"/>
          <w:rFonts w:ascii="Times New Roman" w:hAnsi="Times New Roman" w:cs="Times New Roman"/>
          <w:i w:val="0"/>
          <w:sz w:val="24"/>
          <w:shd w:val="clear" w:color="auto" w:fill="FFFFFF"/>
          <w:lang w:val="en-GB"/>
        </w:rPr>
        <w:t>.</w:t>
      </w:r>
    </w:p>
    <w:p w:rsidR="00F55265" w:rsidRPr="008719F6" w:rsidRDefault="00F55265"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i/>
          <w:sz w:val="24"/>
          <w:szCs w:val="20"/>
          <w:lang w:val="en-GB"/>
        </w:rPr>
        <w:t>A) O</w:t>
      </w:r>
      <w:r w:rsidR="00CD1397" w:rsidRPr="008719F6">
        <w:rPr>
          <w:rFonts w:ascii="Times New Roman" w:hAnsi="Times New Roman" w:cs="Times New Roman"/>
          <w:i/>
          <w:sz w:val="24"/>
          <w:szCs w:val="20"/>
          <w:lang w:val="en-GB"/>
        </w:rPr>
        <w:t xml:space="preserve">n the left side of a chest </w:t>
      </w:r>
      <w:r w:rsidR="007B4BC2" w:rsidRPr="008719F6">
        <w:rPr>
          <w:rFonts w:ascii="Times New Roman" w:hAnsi="Times New Roman" w:cs="Times New Roman"/>
          <w:i/>
          <w:sz w:val="24"/>
          <w:szCs w:val="20"/>
          <w:lang w:val="en-GB"/>
        </w:rPr>
        <w:t>(</w:t>
      </w:r>
      <w:r w:rsidRPr="008719F6">
        <w:rPr>
          <w:rFonts w:ascii="Times New Roman" w:hAnsi="Times New Roman" w:cs="Times New Roman"/>
          <w:i/>
          <w:sz w:val="24"/>
          <w:szCs w:val="20"/>
          <w:lang w:val="en-GB"/>
        </w:rPr>
        <w:t>stra</w:t>
      </w:r>
      <w:r w:rsidR="007B4BC2" w:rsidRPr="008719F6">
        <w:rPr>
          <w:rFonts w:ascii="Times New Roman" w:hAnsi="Times New Roman" w:cs="Times New Roman"/>
          <w:i/>
          <w:sz w:val="24"/>
          <w:szCs w:val="20"/>
          <w:lang w:val="en-GB"/>
        </w:rPr>
        <w:t>ight arms)</w:t>
      </w:r>
      <w:r w:rsidR="00E86F9E"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lang w:val="en-GB"/>
        </w:rPr>
        <w:t xml:space="preserve"> (26</w:t>
      </w:r>
      <w:proofErr w:type="gramStart"/>
      <w:r w:rsidR="007709CA" w:rsidRPr="008719F6">
        <w:rPr>
          <w:rFonts w:ascii="Times New Roman" w:hAnsi="Times New Roman" w:cs="Times New Roman"/>
          <w:i/>
          <w:sz w:val="24"/>
          <w:szCs w:val="20"/>
          <w:lang w:val="en-GB"/>
        </w:rPr>
        <w:t>,7</w:t>
      </w:r>
      <w:proofErr w:type="gramEnd"/>
      <w:r w:rsidR="007709CA" w:rsidRPr="008719F6">
        <w:rPr>
          <w:rFonts w:ascii="Times New Roman" w:hAnsi="Times New Roman" w:cs="Times New Roman"/>
          <w:i/>
          <w:sz w:val="24"/>
          <w:szCs w:val="20"/>
          <w:lang w:val="en-GB"/>
        </w:rPr>
        <w:t xml:space="preserve"> %)</w:t>
      </w:r>
      <w:r w:rsidR="007709CA" w:rsidRPr="008719F6">
        <w:rPr>
          <w:rFonts w:ascii="Times New Roman" w:hAnsi="Times New Roman" w:cs="Times New Roman"/>
          <w:i/>
          <w:sz w:val="24"/>
          <w:szCs w:val="20"/>
          <w:vertAlign w:val="superscript"/>
          <w:lang w:val="en-GB"/>
        </w:rPr>
        <w:t>4</w:t>
      </w:r>
    </w:p>
    <w:p w:rsidR="007709CA" w:rsidRPr="008719F6" w:rsidRDefault="00F55265"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One of the most common myths about</w:t>
      </w:r>
      <w:r w:rsidR="007B4BC2" w:rsidRPr="008719F6">
        <w:rPr>
          <w:rFonts w:ascii="Times New Roman" w:hAnsi="Times New Roman" w:cs="Times New Roman"/>
          <w:sz w:val="24"/>
          <w:szCs w:val="20"/>
          <w:lang w:val="en-GB"/>
        </w:rPr>
        <w:t xml:space="preserve"> the</w:t>
      </w:r>
      <w:r w:rsidRPr="008719F6">
        <w:rPr>
          <w:rFonts w:ascii="Times New Roman" w:hAnsi="Times New Roman" w:cs="Times New Roman"/>
          <w:sz w:val="24"/>
          <w:szCs w:val="20"/>
          <w:lang w:val="en-GB"/>
        </w:rPr>
        <w:t xml:space="preserve"> heart is about its location</w:t>
      </w:r>
      <w:r w:rsidRPr="008719F6">
        <w:rPr>
          <w:rStyle w:val="a7"/>
          <w:rFonts w:ascii="Times New Roman" w:hAnsi="Times New Roman" w:cs="Times New Roman"/>
          <w:sz w:val="24"/>
          <w:szCs w:val="20"/>
          <w:lang w:val="en-GB"/>
        </w:rPr>
        <w:footnoteReference w:id="6"/>
      </w:r>
      <w:r w:rsidRPr="008719F6">
        <w:rPr>
          <w:rFonts w:ascii="Times New Roman" w:hAnsi="Times New Roman" w:cs="Times New Roman"/>
          <w:sz w:val="24"/>
          <w:szCs w:val="20"/>
          <w:lang w:val="en-GB"/>
        </w:rPr>
        <w:t xml:space="preserve">. </w:t>
      </w:r>
      <w:r w:rsidR="007B4BC2" w:rsidRPr="008719F6">
        <w:rPr>
          <w:rFonts w:ascii="Times New Roman" w:hAnsi="Times New Roman" w:cs="Times New Roman"/>
          <w:sz w:val="24"/>
          <w:szCs w:val="20"/>
          <w:lang w:val="en-GB"/>
        </w:rPr>
        <w:t>The h</w:t>
      </w:r>
      <w:r w:rsidRPr="008719F6">
        <w:rPr>
          <w:rFonts w:ascii="Times New Roman" w:hAnsi="Times New Roman" w:cs="Times New Roman"/>
          <w:sz w:val="24"/>
          <w:szCs w:val="20"/>
          <w:lang w:val="en-GB"/>
        </w:rPr>
        <w:t>eart is</w:t>
      </w:r>
      <w:r w:rsidR="007B4BC2" w:rsidRPr="008719F6">
        <w:rPr>
          <w:rFonts w:ascii="Times New Roman" w:hAnsi="Times New Roman" w:cs="Times New Roman"/>
          <w:sz w:val="24"/>
          <w:szCs w:val="20"/>
          <w:lang w:val="en-GB"/>
        </w:rPr>
        <w:t>n’t placed on the left side of the</w:t>
      </w:r>
      <w:r w:rsidRPr="008719F6">
        <w:rPr>
          <w:rFonts w:ascii="Times New Roman" w:hAnsi="Times New Roman" w:cs="Times New Roman"/>
          <w:sz w:val="24"/>
          <w:szCs w:val="20"/>
          <w:lang w:val="en-GB"/>
        </w:rPr>
        <w:t xml:space="preserve"> chest, only </w:t>
      </w:r>
      <w:proofErr w:type="spellStart"/>
      <w:r w:rsidRPr="008719F6">
        <w:rPr>
          <w:rFonts w:ascii="Times New Roman" w:hAnsi="Times New Roman" w:cs="Times New Roman"/>
          <w:i/>
          <w:sz w:val="24"/>
          <w:szCs w:val="20"/>
          <w:lang w:val="en-GB"/>
        </w:rPr>
        <w:t>ventriculus</w:t>
      </w:r>
      <w:proofErr w:type="spellEnd"/>
      <w:r w:rsidRPr="008719F6">
        <w:rPr>
          <w:rFonts w:ascii="Times New Roman" w:hAnsi="Times New Roman" w:cs="Times New Roman"/>
          <w:i/>
          <w:sz w:val="24"/>
          <w:szCs w:val="20"/>
          <w:lang w:val="en-GB"/>
        </w:rPr>
        <w:t xml:space="preserve"> sinister</w:t>
      </w:r>
      <w:r w:rsidRPr="008719F6">
        <w:rPr>
          <w:rFonts w:ascii="Times New Roman" w:hAnsi="Times New Roman" w:cs="Times New Roman"/>
          <w:sz w:val="24"/>
          <w:szCs w:val="20"/>
          <w:lang w:val="en-GB"/>
        </w:rPr>
        <w:t xml:space="preserve"> and </w:t>
      </w:r>
      <w:r w:rsidRPr="008719F6">
        <w:rPr>
          <w:rFonts w:ascii="Times New Roman" w:hAnsi="Times New Roman" w:cs="Times New Roman"/>
          <w:i/>
          <w:sz w:val="24"/>
          <w:szCs w:val="20"/>
          <w:lang w:val="en-GB"/>
        </w:rPr>
        <w:t xml:space="preserve">apex </w:t>
      </w:r>
      <w:proofErr w:type="spellStart"/>
      <w:r w:rsidRPr="008719F6">
        <w:rPr>
          <w:rFonts w:ascii="Times New Roman" w:hAnsi="Times New Roman" w:cs="Times New Roman"/>
          <w:i/>
          <w:sz w:val="24"/>
          <w:szCs w:val="20"/>
          <w:lang w:val="en-GB"/>
        </w:rPr>
        <w:t>cordix</w:t>
      </w:r>
      <w:proofErr w:type="spellEnd"/>
      <w:r w:rsidRPr="008719F6">
        <w:rPr>
          <w:rFonts w:ascii="Times New Roman" w:hAnsi="Times New Roman" w:cs="Times New Roman"/>
          <w:sz w:val="24"/>
          <w:szCs w:val="20"/>
          <w:lang w:val="en-GB"/>
        </w:rPr>
        <w:t xml:space="preserve"> slightly point out to the left. When CPR is performed,</w:t>
      </w:r>
      <w:r w:rsidR="007B4BC2" w:rsidRPr="008719F6">
        <w:rPr>
          <w:rFonts w:ascii="Times New Roman" w:hAnsi="Times New Roman" w:cs="Times New Roman"/>
          <w:sz w:val="24"/>
          <w:szCs w:val="20"/>
          <w:lang w:val="en-GB"/>
        </w:rPr>
        <w:t xml:space="preserve"> the</w:t>
      </w:r>
      <w:r w:rsidRPr="008719F6">
        <w:rPr>
          <w:rFonts w:ascii="Times New Roman" w:hAnsi="Times New Roman" w:cs="Times New Roman"/>
          <w:sz w:val="24"/>
          <w:szCs w:val="20"/>
          <w:lang w:val="en-GB"/>
        </w:rPr>
        <w:t xml:space="preserve"> heart is used like bellow</w:t>
      </w:r>
      <w:r w:rsidR="001319D4" w:rsidRPr="008719F6">
        <w:rPr>
          <w:rFonts w:ascii="Times New Roman" w:hAnsi="Times New Roman" w:cs="Times New Roman"/>
          <w:sz w:val="24"/>
          <w:szCs w:val="20"/>
          <w:lang w:val="en-GB"/>
        </w:rPr>
        <w:t>s, being</w:t>
      </w:r>
      <w:r w:rsidRPr="008719F6">
        <w:rPr>
          <w:rFonts w:ascii="Times New Roman" w:hAnsi="Times New Roman" w:cs="Times New Roman"/>
          <w:sz w:val="24"/>
          <w:szCs w:val="20"/>
          <w:lang w:val="en-GB"/>
        </w:rPr>
        <w:t xml:space="preserve"> compressed between </w:t>
      </w:r>
      <w:r w:rsidR="007B4BC2" w:rsidRPr="008719F6">
        <w:rPr>
          <w:rFonts w:ascii="Times New Roman" w:hAnsi="Times New Roman" w:cs="Times New Roman"/>
          <w:sz w:val="24"/>
          <w:szCs w:val="20"/>
          <w:lang w:val="en-GB"/>
        </w:rPr>
        <w:t xml:space="preserve">the </w:t>
      </w:r>
      <w:r w:rsidRPr="008719F6">
        <w:rPr>
          <w:rFonts w:ascii="Times New Roman" w:hAnsi="Times New Roman" w:cs="Times New Roman"/>
          <w:i/>
          <w:sz w:val="24"/>
          <w:szCs w:val="20"/>
          <w:lang w:val="en-GB"/>
        </w:rPr>
        <w:t>sternum</w:t>
      </w:r>
      <w:r w:rsidRPr="008719F6">
        <w:rPr>
          <w:rFonts w:ascii="Times New Roman" w:hAnsi="Times New Roman" w:cs="Times New Roman"/>
          <w:sz w:val="24"/>
          <w:szCs w:val="20"/>
          <w:lang w:val="en-GB"/>
        </w:rPr>
        <w:t xml:space="preserve"> and bac</w:t>
      </w:r>
      <w:r w:rsidRPr="008719F6">
        <w:rPr>
          <w:rFonts w:ascii="Times New Roman" w:hAnsi="Times New Roman" w:cs="Times New Roman"/>
          <w:sz w:val="24"/>
          <w:szCs w:val="20"/>
          <w:lang w:val="en-GB"/>
        </w:rPr>
        <w:t>k</w:t>
      </w:r>
      <w:r w:rsidRPr="008719F6">
        <w:rPr>
          <w:rFonts w:ascii="Times New Roman" w:hAnsi="Times New Roman" w:cs="Times New Roman"/>
          <w:sz w:val="24"/>
          <w:szCs w:val="20"/>
          <w:lang w:val="en-GB"/>
        </w:rPr>
        <w:t>bone</w:t>
      </w:r>
      <w:r w:rsidR="007B4BC2" w:rsidRPr="008719F6">
        <w:rPr>
          <w:rFonts w:ascii="Times New Roman" w:hAnsi="Times New Roman" w:cs="Times New Roman"/>
          <w:sz w:val="24"/>
          <w:szCs w:val="20"/>
          <w:lang w:val="en-GB"/>
        </w:rPr>
        <w:t>. It is therefore best to</w:t>
      </w:r>
      <w:r w:rsidRPr="008719F6">
        <w:rPr>
          <w:rFonts w:ascii="Times New Roman" w:hAnsi="Times New Roman" w:cs="Times New Roman"/>
          <w:sz w:val="24"/>
          <w:szCs w:val="20"/>
          <w:lang w:val="en-GB"/>
        </w:rPr>
        <w:t xml:space="preserve"> compress </w:t>
      </w:r>
      <w:r w:rsidR="007B4BC2"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 xml:space="preserve">heart </w:t>
      </w:r>
      <w:r w:rsidR="007B4BC2" w:rsidRPr="008719F6">
        <w:rPr>
          <w:rFonts w:ascii="Times New Roman" w:hAnsi="Times New Roman" w:cs="Times New Roman"/>
          <w:sz w:val="24"/>
          <w:szCs w:val="20"/>
          <w:lang w:val="en-GB"/>
        </w:rPr>
        <w:t>at the site of the</w:t>
      </w:r>
      <w:r w:rsidRPr="008719F6">
        <w:rPr>
          <w:rFonts w:ascii="Times New Roman" w:hAnsi="Times New Roman" w:cs="Times New Roman"/>
          <w:sz w:val="24"/>
          <w:szCs w:val="20"/>
          <w:lang w:val="en-GB"/>
        </w:rPr>
        <w:t xml:space="preserve"> </w:t>
      </w:r>
      <w:r w:rsidRPr="008719F6">
        <w:rPr>
          <w:rFonts w:ascii="Times New Roman" w:hAnsi="Times New Roman" w:cs="Times New Roman"/>
          <w:i/>
          <w:sz w:val="24"/>
          <w:szCs w:val="20"/>
          <w:lang w:val="en-GB"/>
        </w:rPr>
        <w:t>sternum</w:t>
      </w:r>
      <w:r w:rsidRPr="008719F6">
        <w:rPr>
          <w:rFonts w:ascii="Times New Roman" w:hAnsi="Times New Roman" w:cs="Times New Roman"/>
          <w:sz w:val="24"/>
          <w:szCs w:val="20"/>
          <w:lang w:val="en-GB"/>
        </w:rPr>
        <w:t xml:space="preserve">. </w:t>
      </w:r>
      <w:r w:rsidR="007B4BC2" w:rsidRPr="008719F6">
        <w:rPr>
          <w:rFonts w:ascii="Times New Roman" w:hAnsi="Times New Roman" w:cs="Times New Roman"/>
          <w:sz w:val="24"/>
          <w:szCs w:val="20"/>
          <w:lang w:val="en-GB"/>
        </w:rPr>
        <w:t xml:space="preserve">If CPR is </w:t>
      </w:r>
      <w:r w:rsidR="001319D4" w:rsidRPr="008719F6">
        <w:rPr>
          <w:rFonts w:ascii="Times New Roman" w:hAnsi="Times New Roman" w:cs="Times New Roman"/>
          <w:sz w:val="24"/>
          <w:szCs w:val="20"/>
          <w:lang w:val="en-GB"/>
        </w:rPr>
        <w:t>performed</w:t>
      </w:r>
      <w:r w:rsidR="007B4BC2" w:rsidRPr="008719F6">
        <w:rPr>
          <w:rFonts w:ascii="Times New Roman" w:hAnsi="Times New Roman" w:cs="Times New Roman"/>
          <w:sz w:val="24"/>
          <w:szCs w:val="20"/>
          <w:lang w:val="en-GB"/>
        </w:rPr>
        <w:t xml:space="preserve"> outside the chest bone, the chest is unevenly pressed, resulting in a rapid loss of efficiency and a high risk of injury to the affected person. </w:t>
      </w:r>
    </w:p>
    <w:p w:rsidR="00F55265" w:rsidRPr="008719F6" w:rsidRDefault="00F55265" w:rsidP="00827903">
      <w:pPr>
        <w:spacing w:after="0" w:line="360" w:lineRule="auto"/>
        <w:ind w:firstLine="567"/>
        <w:jc w:val="both"/>
        <w:rPr>
          <w:rFonts w:ascii="Times New Roman" w:hAnsi="Times New Roman" w:cs="Times New Roman"/>
          <w:i/>
          <w:sz w:val="24"/>
          <w:szCs w:val="20"/>
          <w:lang w:val="en-GB"/>
        </w:rPr>
      </w:pPr>
      <w:r w:rsidRPr="008719F6">
        <w:rPr>
          <w:rFonts w:ascii="Times New Roman" w:hAnsi="Times New Roman" w:cs="Times New Roman"/>
          <w:i/>
          <w:sz w:val="24"/>
          <w:szCs w:val="20"/>
          <w:lang w:val="en-GB"/>
        </w:rPr>
        <w:t xml:space="preserve">B) </w:t>
      </w:r>
      <w:r w:rsidR="00C43271" w:rsidRPr="008719F6">
        <w:rPr>
          <w:rFonts w:ascii="Times New Roman" w:hAnsi="Times New Roman" w:cs="Times New Roman"/>
          <w:i/>
          <w:sz w:val="24"/>
          <w:szCs w:val="20"/>
          <w:lang w:val="en-GB"/>
        </w:rPr>
        <w:t xml:space="preserve">At the </w:t>
      </w:r>
      <w:r w:rsidRPr="008719F6">
        <w:rPr>
          <w:rFonts w:ascii="Times New Roman" w:hAnsi="Times New Roman" w:cs="Times New Roman"/>
          <w:i/>
          <w:sz w:val="24"/>
          <w:szCs w:val="20"/>
          <w:lang w:val="en-GB"/>
        </w:rPr>
        <w:t xml:space="preserve">place of </w:t>
      </w:r>
      <w:r w:rsidR="001319D4" w:rsidRPr="008719F6">
        <w:rPr>
          <w:rFonts w:ascii="Times New Roman" w:hAnsi="Times New Roman" w:cs="Times New Roman"/>
          <w:i/>
          <w:sz w:val="24"/>
          <w:szCs w:val="20"/>
          <w:lang w:val="en-GB"/>
        </w:rPr>
        <w:t xml:space="preserve">the </w:t>
      </w:r>
      <w:r w:rsidRPr="008719F6">
        <w:rPr>
          <w:rFonts w:ascii="Times New Roman" w:hAnsi="Times New Roman" w:cs="Times New Roman"/>
          <w:i/>
          <w:sz w:val="24"/>
          <w:szCs w:val="20"/>
          <w:lang w:val="en-GB"/>
        </w:rPr>
        <w:t>heart</w:t>
      </w:r>
      <w:r w:rsidR="00C43271" w:rsidRPr="008719F6">
        <w:rPr>
          <w:rFonts w:ascii="Times New Roman" w:hAnsi="Times New Roman" w:cs="Times New Roman"/>
          <w:i/>
          <w:sz w:val="24"/>
          <w:szCs w:val="20"/>
          <w:lang w:val="en-GB"/>
        </w:rPr>
        <w:t xml:space="preserve"> (relaxed arms)</w:t>
      </w:r>
      <w:r w:rsidR="00E86F9E"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lang w:val="en-GB"/>
        </w:rPr>
        <w:t xml:space="preserve"> (9 %</w:t>
      </w:r>
      <w:proofErr w:type="gramStart"/>
      <w:r w:rsidR="007709CA"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vertAlign w:val="superscript"/>
          <w:lang w:val="en-GB"/>
        </w:rPr>
        <w:t>4</w:t>
      </w:r>
      <w:proofErr w:type="gramEnd"/>
    </w:p>
    <w:p w:rsidR="004371A7" w:rsidRPr="008719F6" w:rsidRDefault="00C43271"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A</w:t>
      </w:r>
      <w:r w:rsidR="00F55265" w:rsidRPr="008719F6">
        <w:rPr>
          <w:rFonts w:ascii="Times New Roman" w:hAnsi="Times New Roman" w:cs="Times New Roman"/>
          <w:sz w:val="24"/>
          <w:szCs w:val="20"/>
          <w:lang w:val="en-GB"/>
        </w:rPr>
        <w:t xml:space="preserve"> wrong answer</w:t>
      </w:r>
      <w:r w:rsidRPr="008719F6">
        <w:rPr>
          <w:rFonts w:ascii="Times New Roman" w:hAnsi="Times New Roman" w:cs="Times New Roman"/>
          <w:sz w:val="24"/>
          <w:szCs w:val="20"/>
          <w:lang w:val="en-GB"/>
        </w:rPr>
        <w:t xml:space="preserve"> too</w:t>
      </w:r>
      <w:r w:rsidR="00F55265" w:rsidRPr="008719F6">
        <w:rPr>
          <w:rFonts w:ascii="Times New Roman" w:hAnsi="Times New Roman" w:cs="Times New Roman"/>
          <w:sz w:val="24"/>
          <w:szCs w:val="20"/>
          <w:lang w:val="en-GB"/>
        </w:rPr>
        <w:t xml:space="preserve">. </w:t>
      </w:r>
      <w:r w:rsidRPr="008719F6">
        <w:rPr>
          <w:rFonts w:ascii="Times New Roman" w:hAnsi="Times New Roman" w:cs="Times New Roman"/>
          <w:sz w:val="24"/>
          <w:szCs w:val="20"/>
          <w:lang w:val="en-GB"/>
        </w:rPr>
        <w:t>In order to perform the CPR properly</w:t>
      </w:r>
      <w:r w:rsidR="00F55265" w:rsidRPr="008719F6">
        <w:rPr>
          <w:rFonts w:ascii="Times New Roman" w:hAnsi="Times New Roman" w:cs="Times New Roman"/>
          <w:sz w:val="24"/>
          <w:szCs w:val="20"/>
          <w:lang w:val="en-GB"/>
        </w:rPr>
        <w:t>, it is important to straighten your arms a</w:t>
      </w:r>
      <w:r w:rsidRPr="008719F6">
        <w:rPr>
          <w:rFonts w:ascii="Times New Roman" w:hAnsi="Times New Roman" w:cs="Times New Roman"/>
          <w:sz w:val="24"/>
          <w:szCs w:val="20"/>
          <w:lang w:val="en-GB"/>
        </w:rPr>
        <w:t xml:space="preserve">nd massage </w:t>
      </w:r>
      <w:r w:rsidR="001319D4"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affected person p</w:t>
      </w:r>
      <w:r w:rsidR="001319D4" w:rsidRPr="008719F6">
        <w:rPr>
          <w:rFonts w:ascii="Times New Roman" w:hAnsi="Times New Roman" w:cs="Times New Roman"/>
          <w:sz w:val="24"/>
          <w:szCs w:val="20"/>
          <w:lang w:val="en-GB"/>
        </w:rPr>
        <w:t>r</w:t>
      </w:r>
      <w:r w:rsidRPr="008719F6">
        <w:rPr>
          <w:rFonts w:ascii="Times New Roman" w:hAnsi="Times New Roman" w:cs="Times New Roman"/>
          <w:sz w:val="24"/>
          <w:szCs w:val="20"/>
          <w:lang w:val="en-GB"/>
        </w:rPr>
        <w:t>a</w:t>
      </w:r>
      <w:r w:rsidR="001319D4" w:rsidRPr="008719F6">
        <w:rPr>
          <w:rFonts w:ascii="Times New Roman" w:hAnsi="Times New Roman" w:cs="Times New Roman"/>
          <w:sz w:val="24"/>
          <w:szCs w:val="20"/>
          <w:lang w:val="en-GB"/>
        </w:rPr>
        <w:t>c</w:t>
      </w:r>
      <w:r w:rsidRPr="008719F6">
        <w:rPr>
          <w:rFonts w:ascii="Times New Roman" w:hAnsi="Times New Roman" w:cs="Times New Roman"/>
          <w:sz w:val="24"/>
          <w:szCs w:val="20"/>
          <w:lang w:val="en-GB"/>
        </w:rPr>
        <w:t>tically with the whole weight of the upper part of body (it is different in children). When the elbows are relaxed, the rescuer</w:t>
      </w:r>
      <w:r w:rsidR="003B291C" w:rsidRPr="008719F6">
        <w:rPr>
          <w:rFonts w:ascii="Times New Roman" w:hAnsi="Times New Roman" w:cs="Times New Roman"/>
          <w:sz w:val="24"/>
          <w:szCs w:val="20"/>
          <w:lang w:val="en-GB"/>
        </w:rPr>
        <w:t xml:space="preserve">’s force is lost </w:t>
      </w:r>
      <w:r w:rsidR="00F55265" w:rsidRPr="008719F6">
        <w:rPr>
          <w:rFonts w:ascii="Times New Roman" w:hAnsi="Times New Roman" w:cs="Times New Roman"/>
          <w:sz w:val="24"/>
          <w:szCs w:val="20"/>
          <w:lang w:val="en-GB"/>
        </w:rPr>
        <w:t>and</w:t>
      </w:r>
      <w:r w:rsidR="003B291C" w:rsidRPr="008719F6">
        <w:rPr>
          <w:rFonts w:ascii="Times New Roman" w:hAnsi="Times New Roman" w:cs="Times New Roman"/>
          <w:sz w:val="24"/>
          <w:szCs w:val="20"/>
          <w:lang w:val="en-GB"/>
        </w:rPr>
        <w:t xml:space="preserve"> the heart is not</w:t>
      </w:r>
      <w:r w:rsidR="00F55265" w:rsidRPr="008719F6">
        <w:rPr>
          <w:rFonts w:ascii="Times New Roman" w:hAnsi="Times New Roman" w:cs="Times New Roman"/>
          <w:sz w:val="24"/>
          <w:szCs w:val="20"/>
          <w:lang w:val="en-GB"/>
        </w:rPr>
        <w:t xml:space="preserve"> ma</w:t>
      </w:r>
      <w:r w:rsidR="00F55265" w:rsidRPr="008719F6">
        <w:rPr>
          <w:rFonts w:ascii="Times New Roman" w:hAnsi="Times New Roman" w:cs="Times New Roman"/>
          <w:sz w:val="24"/>
          <w:szCs w:val="20"/>
          <w:lang w:val="en-GB"/>
        </w:rPr>
        <w:t>s</w:t>
      </w:r>
      <w:r w:rsidR="00F55265" w:rsidRPr="008719F6">
        <w:rPr>
          <w:rFonts w:ascii="Times New Roman" w:hAnsi="Times New Roman" w:cs="Times New Roman"/>
          <w:sz w:val="24"/>
          <w:szCs w:val="20"/>
          <w:lang w:val="en-GB"/>
        </w:rPr>
        <w:t>saged su</w:t>
      </w:r>
      <w:r w:rsidR="003B291C" w:rsidRPr="008719F6">
        <w:rPr>
          <w:rFonts w:ascii="Times New Roman" w:hAnsi="Times New Roman" w:cs="Times New Roman"/>
          <w:sz w:val="24"/>
          <w:szCs w:val="20"/>
          <w:lang w:val="en-GB"/>
        </w:rPr>
        <w:t>fficiently. As a result</w:t>
      </w:r>
      <w:r w:rsidR="001319D4" w:rsidRPr="008719F6">
        <w:rPr>
          <w:rFonts w:ascii="Times New Roman" w:hAnsi="Times New Roman" w:cs="Times New Roman"/>
          <w:sz w:val="24"/>
          <w:szCs w:val="20"/>
          <w:lang w:val="en-GB"/>
        </w:rPr>
        <w:t>,</w:t>
      </w:r>
      <w:r w:rsidR="00F55265" w:rsidRPr="008719F6">
        <w:rPr>
          <w:rFonts w:ascii="Times New Roman" w:hAnsi="Times New Roman" w:cs="Times New Roman"/>
          <w:sz w:val="24"/>
          <w:szCs w:val="20"/>
          <w:lang w:val="en-GB"/>
        </w:rPr>
        <w:t xml:space="preserve"> organs of </w:t>
      </w:r>
      <w:r w:rsidR="003B291C" w:rsidRPr="008719F6">
        <w:rPr>
          <w:rFonts w:ascii="Times New Roman" w:hAnsi="Times New Roman" w:cs="Times New Roman"/>
          <w:sz w:val="24"/>
          <w:szCs w:val="20"/>
          <w:lang w:val="en-GB"/>
        </w:rPr>
        <w:t>the affected</w:t>
      </w:r>
      <w:r w:rsidR="00F55265" w:rsidRPr="008719F6">
        <w:rPr>
          <w:rFonts w:ascii="Times New Roman" w:hAnsi="Times New Roman" w:cs="Times New Roman"/>
          <w:sz w:val="24"/>
          <w:szCs w:val="20"/>
          <w:lang w:val="en-GB"/>
        </w:rPr>
        <w:t xml:space="preserve"> person </w:t>
      </w:r>
      <w:proofErr w:type="spellStart"/>
      <w:r w:rsidR="00F55265" w:rsidRPr="008719F6">
        <w:rPr>
          <w:rFonts w:ascii="Times New Roman" w:hAnsi="Times New Roman" w:cs="Times New Roman"/>
          <w:sz w:val="24"/>
          <w:szCs w:val="20"/>
          <w:lang w:val="en-GB"/>
        </w:rPr>
        <w:t>can not</w:t>
      </w:r>
      <w:proofErr w:type="spellEnd"/>
      <w:r w:rsidR="00F55265" w:rsidRPr="008719F6">
        <w:rPr>
          <w:rFonts w:ascii="Times New Roman" w:hAnsi="Times New Roman" w:cs="Times New Roman"/>
          <w:sz w:val="24"/>
          <w:szCs w:val="20"/>
          <w:lang w:val="en-GB"/>
        </w:rPr>
        <w:t xml:space="preserve"> </w:t>
      </w:r>
      <w:r w:rsidR="003B291C" w:rsidRPr="008719F6">
        <w:rPr>
          <w:rFonts w:ascii="Times New Roman" w:hAnsi="Times New Roman" w:cs="Times New Roman"/>
          <w:sz w:val="24"/>
          <w:szCs w:val="20"/>
          <w:lang w:val="en-GB"/>
        </w:rPr>
        <w:t>be supplied with blood sufficien</w:t>
      </w:r>
      <w:r w:rsidR="003B291C" w:rsidRPr="008719F6">
        <w:rPr>
          <w:rFonts w:ascii="Times New Roman" w:hAnsi="Times New Roman" w:cs="Times New Roman"/>
          <w:sz w:val="24"/>
          <w:szCs w:val="20"/>
          <w:lang w:val="en-GB"/>
        </w:rPr>
        <w:t>t</w:t>
      </w:r>
      <w:r w:rsidR="003B291C" w:rsidRPr="008719F6">
        <w:rPr>
          <w:rFonts w:ascii="Times New Roman" w:hAnsi="Times New Roman" w:cs="Times New Roman"/>
          <w:sz w:val="24"/>
          <w:szCs w:val="20"/>
          <w:lang w:val="en-GB"/>
        </w:rPr>
        <w:lastRenderedPageBreak/>
        <w:t>ly</w:t>
      </w:r>
      <w:r w:rsidR="001319D4" w:rsidRPr="008719F6">
        <w:rPr>
          <w:rFonts w:ascii="Times New Roman" w:hAnsi="Times New Roman" w:cs="Times New Roman"/>
          <w:sz w:val="24"/>
          <w:szCs w:val="20"/>
          <w:lang w:val="en-GB"/>
        </w:rPr>
        <w:t>,</w:t>
      </w:r>
      <w:r w:rsidR="003B291C" w:rsidRPr="008719F6">
        <w:rPr>
          <w:rFonts w:ascii="Times New Roman" w:hAnsi="Times New Roman" w:cs="Times New Roman"/>
          <w:sz w:val="24"/>
          <w:szCs w:val="20"/>
          <w:lang w:val="en-GB"/>
        </w:rPr>
        <w:t xml:space="preserve"> the </w:t>
      </w:r>
      <w:r w:rsidR="00F55265" w:rsidRPr="008719F6">
        <w:rPr>
          <w:rStyle w:val="a4"/>
          <w:rFonts w:ascii="Times New Roman" w:hAnsi="Times New Roman" w:cs="Times New Roman"/>
          <w:sz w:val="24"/>
          <w:szCs w:val="18"/>
          <w:shd w:val="clear" w:color="auto" w:fill="FFFFFF"/>
          <w:lang w:val="en-GB"/>
        </w:rPr>
        <w:t>spontaneous circulation</w:t>
      </w:r>
      <w:r w:rsidR="004371A7" w:rsidRPr="008719F6">
        <w:rPr>
          <w:rStyle w:val="a4"/>
          <w:rFonts w:ascii="Times New Roman" w:hAnsi="Times New Roman" w:cs="Times New Roman"/>
          <w:sz w:val="24"/>
          <w:szCs w:val="18"/>
          <w:shd w:val="clear" w:color="auto" w:fill="FFFFFF"/>
          <w:lang w:val="en-GB"/>
        </w:rPr>
        <w:t xml:space="preserve"> </w:t>
      </w:r>
      <w:proofErr w:type="spellStart"/>
      <w:r w:rsidR="004371A7" w:rsidRPr="008719F6">
        <w:rPr>
          <w:rStyle w:val="a4"/>
          <w:rFonts w:ascii="Times New Roman" w:hAnsi="Times New Roman" w:cs="Times New Roman"/>
          <w:i w:val="0"/>
          <w:sz w:val="24"/>
          <w:szCs w:val="18"/>
          <w:shd w:val="clear" w:color="auto" w:fill="FFFFFF"/>
          <w:lang w:val="en-GB"/>
        </w:rPr>
        <w:t>can not</w:t>
      </w:r>
      <w:proofErr w:type="spellEnd"/>
      <w:r w:rsidR="004371A7" w:rsidRPr="008719F6">
        <w:rPr>
          <w:rStyle w:val="a4"/>
          <w:rFonts w:ascii="Times New Roman" w:hAnsi="Times New Roman" w:cs="Times New Roman"/>
          <w:i w:val="0"/>
          <w:sz w:val="24"/>
          <w:szCs w:val="18"/>
          <w:shd w:val="clear" w:color="auto" w:fill="FFFFFF"/>
          <w:lang w:val="en-GB"/>
        </w:rPr>
        <w:t xml:space="preserve"> be restored (ROSC)</w:t>
      </w:r>
      <w:r w:rsidR="00F55265" w:rsidRPr="008719F6">
        <w:rPr>
          <w:rStyle w:val="a4"/>
          <w:rFonts w:ascii="Times New Roman" w:hAnsi="Times New Roman" w:cs="Times New Roman"/>
          <w:sz w:val="24"/>
          <w:szCs w:val="18"/>
          <w:shd w:val="clear" w:color="auto" w:fill="FFFFFF"/>
          <w:lang w:val="en-GB"/>
        </w:rPr>
        <w:t xml:space="preserve">. </w:t>
      </w:r>
      <w:r w:rsidR="00F55265" w:rsidRPr="008719F6">
        <w:rPr>
          <w:rFonts w:ascii="Times New Roman" w:hAnsi="Times New Roman" w:cs="Times New Roman"/>
          <w:sz w:val="24"/>
          <w:szCs w:val="20"/>
          <w:lang w:val="en-GB"/>
        </w:rPr>
        <w:t xml:space="preserve">So </w:t>
      </w:r>
      <w:r w:rsidR="004371A7" w:rsidRPr="008719F6">
        <w:rPr>
          <w:rFonts w:ascii="Times New Roman" w:hAnsi="Times New Roman" w:cs="Times New Roman"/>
          <w:sz w:val="24"/>
          <w:szCs w:val="20"/>
          <w:lang w:val="en-GB"/>
        </w:rPr>
        <w:t xml:space="preserve">the </w:t>
      </w:r>
      <w:r w:rsidR="00F55265" w:rsidRPr="008719F6">
        <w:rPr>
          <w:rFonts w:ascii="Times New Roman" w:hAnsi="Times New Roman" w:cs="Times New Roman"/>
          <w:sz w:val="24"/>
          <w:szCs w:val="20"/>
          <w:lang w:val="en-GB"/>
        </w:rPr>
        <w:t xml:space="preserve">CPR is practically inefficient and </w:t>
      </w:r>
      <w:r w:rsidR="004371A7" w:rsidRPr="008719F6">
        <w:rPr>
          <w:rFonts w:ascii="Times New Roman" w:hAnsi="Times New Roman" w:cs="Times New Roman"/>
          <w:sz w:val="24"/>
          <w:szCs w:val="20"/>
          <w:lang w:val="en-GB"/>
        </w:rPr>
        <w:t xml:space="preserve">the </w:t>
      </w:r>
      <w:r w:rsidR="00F55265" w:rsidRPr="008719F6">
        <w:rPr>
          <w:rFonts w:ascii="Times New Roman" w:hAnsi="Times New Roman" w:cs="Times New Roman"/>
          <w:sz w:val="24"/>
          <w:szCs w:val="20"/>
          <w:lang w:val="en-GB"/>
        </w:rPr>
        <w:t>rescuer could cause death of</w:t>
      </w:r>
      <w:r w:rsidR="004371A7" w:rsidRPr="008719F6">
        <w:rPr>
          <w:rFonts w:ascii="Times New Roman" w:hAnsi="Times New Roman" w:cs="Times New Roman"/>
          <w:sz w:val="24"/>
          <w:szCs w:val="20"/>
          <w:lang w:val="en-GB"/>
        </w:rPr>
        <w:t xml:space="preserve"> the</w:t>
      </w:r>
      <w:r w:rsidR="00F55265" w:rsidRPr="008719F6">
        <w:rPr>
          <w:rFonts w:ascii="Times New Roman" w:hAnsi="Times New Roman" w:cs="Times New Roman"/>
          <w:sz w:val="24"/>
          <w:szCs w:val="20"/>
          <w:lang w:val="en-GB"/>
        </w:rPr>
        <w:t xml:space="preserve"> affected person. </w:t>
      </w:r>
    </w:p>
    <w:p w:rsidR="00F55265" w:rsidRPr="008719F6" w:rsidRDefault="00F55265" w:rsidP="00827903">
      <w:pPr>
        <w:spacing w:after="0" w:line="360" w:lineRule="auto"/>
        <w:ind w:firstLine="567"/>
        <w:jc w:val="both"/>
        <w:rPr>
          <w:rFonts w:ascii="Times New Roman" w:hAnsi="Times New Roman" w:cs="Times New Roman"/>
          <w:i/>
          <w:sz w:val="24"/>
          <w:szCs w:val="20"/>
          <w:lang w:val="en-GB"/>
        </w:rPr>
      </w:pPr>
      <w:r w:rsidRPr="008719F6">
        <w:rPr>
          <w:rFonts w:ascii="Times New Roman" w:hAnsi="Times New Roman" w:cs="Times New Roman"/>
          <w:i/>
          <w:sz w:val="24"/>
          <w:szCs w:val="20"/>
          <w:lang w:val="en-GB"/>
        </w:rPr>
        <w:t>C) In the middle of</w:t>
      </w:r>
      <w:r w:rsidR="001319D4" w:rsidRPr="008719F6">
        <w:rPr>
          <w:rFonts w:ascii="Times New Roman" w:hAnsi="Times New Roman" w:cs="Times New Roman"/>
          <w:i/>
          <w:sz w:val="24"/>
          <w:szCs w:val="20"/>
          <w:lang w:val="en-GB"/>
        </w:rPr>
        <w:t xml:space="preserve"> the</w:t>
      </w:r>
      <w:r w:rsidRPr="008719F6">
        <w:rPr>
          <w:rFonts w:ascii="Times New Roman" w:hAnsi="Times New Roman" w:cs="Times New Roman"/>
          <w:i/>
          <w:sz w:val="24"/>
          <w:szCs w:val="20"/>
          <w:lang w:val="en-GB"/>
        </w:rPr>
        <w:t xml:space="preserve"> chest bone</w:t>
      </w:r>
      <w:r w:rsidR="004371A7" w:rsidRPr="008719F6">
        <w:rPr>
          <w:rFonts w:ascii="Times New Roman" w:hAnsi="Times New Roman" w:cs="Times New Roman"/>
          <w:i/>
          <w:sz w:val="24"/>
          <w:szCs w:val="20"/>
          <w:lang w:val="en-GB"/>
        </w:rPr>
        <w:t xml:space="preserve"> (</w:t>
      </w:r>
      <w:r w:rsidRPr="008719F6">
        <w:rPr>
          <w:rFonts w:ascii="Times New Roman" w:hAnsi="Times New Roman" w:cs="Times New Roman"/>
          <w:i/>
          <w:sz w:val="24"/>
          <w:szCs w:val="20"/>
          <w:lang w:val="en-GB"/>
        </w:rPr>
        <w:t>straight arms</w:t>
      </w:r>
      <w:r w:rsidR="004371A7" w:rsidRPr="008719F6">
        <w:rPr>
          <w:rFonts w:ascii="Times New Roman" w:hAnsi="Times New Roman" w:cs="Times New Roman"/>
          <w:i/>
          <w:sz w:val="24"/>
          <w:szCs w:val="20"/>
          <w:lang w:val="en-GB"/>
        </w:rPr>
        <w:t>)</w:t>
      </w:r>
      <w:r w:rsidR="00E86F9E"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lang w:val="en-GB"/>
        </w:rPr>
        <w:t xml:space="preserve"> (</w:t>
      </w:r>
      <w:r w:rsidR="005C00A6">
        <w:rPr>
          <w:rFonts w:ascii="Times New Roman" w:hAnsi="Times New Roman" w:cs="Times New Roman"/>
          <w:i/>
          <w:sz w:val="24"/>
          <w:szCs w:val="20"/>
          <w:lang w:val="en-GB"/>
        </w:rPr>
        <w:t>64</w:t>
      </w:r>
      <w:proofErr w:type="gramStart"/>
      <w:r w:rsidR="005C00A6">
        <w:rPr>
          <w:rFonts w:ascii="Times New Roman" w:hAnsi="Times New Roman" w:cs="Times New Roman"/>
          <w:i/>
          <w:sz w:val="24"/>
          <w:szCs w:val="20"/>
          <w:lang w:val="en-GB"/>
        </w:rPr>
        <w:t>,2</w:t>
      </w:r>
      <w:proofErr w:type="gramEnd"/>
      <w:r w:rsidR="007709CA" w:rsidRPr="008719F6">
        <w:rPr>
          <w:rFonts w:ascii="Times New Roman" w:hAnsi="Times New Roman" w:cs="Times New Roman"/>
          <w:i/>
          <w:sz w:val="24"/>
          <w:szCs w:val="20"/>
          <w:lang w:val="en-GB"/>
        </w:rPr>
        <w:t xml:space="preserve"> %)</w:t>
      </w:r>
      <w:r w:rsidR="007709CA" w:rsidRPr="008719F6">
        <w:rPr>
          <w:rFonts w:ascii="Times New Roman" w:hAnsi="Times New Roman" w:cs="Times New Roman"/>
          <w:i/>
          <w:sz w:val="24"/>
          <w:szCs w:val="20"/>
          <w:vertAlign w:val="superscript"/>
          <w:lang w:val="en-GB"/>
        </w:rPr>
        <w:t>4</w:t>
      </w:r>
    </w:p>
    <w:p w:rsidR="009B2523" w:rsidRPr="008719F6" w:rsidRDefault="00F55265"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 xml:space="preserve">This is the only </w:t>
      </w:r>
      <w:r w:rsidR="001A2CCB" w:rsidRPr="008719F6">
        <w:rPr>
          <w:rFonts w:ascii="Times New Roman" w:hAnsi="Times New Roman" w:cs="Times New Roman"/>
          <w:sz w:val="24"/>
          <w:szCs w:val="20"/>
          <w:lang w:val="en-GB"/>
        </w:rPr>
        <w:t>correct</w:t>
      </w:r>
      <w:r w:rsidRPr="008719F6">
        <w:rPr>
          <w:rFonts w:ascii="Times New Roman" w:hAnsi="Times New Roman" w:cs="Times New Roman"/>
          <w:sz w:val="24"/>
          <w:szCs w:val="20"/>
          <w:lang w:val="en-GB"/>
        </w:rPr>
        <w:t xml:space="preserve"> answer. </w:t>
      </w:r>
      <w:r w:rsidR="001A2CCB"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 xml:space="preserve">CPR should be performed on </w:t>
      </w:r>
      <w:r w:rsidR="001319D4"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 xml:space="preserve">chest bone and </w:t>
      </w:r>
      <w:r w:rsidR="007709CA" w:rsidRPr="008719F6">
        <w:rPr>
          <w:rFonts w:ascii="Times New Roman" w:hAnsi="Times New Roman" w:cs="Times New Roman"/>
          <w:sz w:val="24"/>
          <w:szCs w:val="20"/>
          <w:lang w:val="en-GB"/>
        </w:rPr>
        <w:t xml:space="preserve">on </w:t>
      </w:r>
      <w:r w:rsidR="001319D4"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co</w:t>
      </w:r>
      <w:r w:rsidRPr="008719F6">
        <w:rPr>
          <w:rFonts w:ascii="Times New Roman" w:hAnsi="Times New Roman" w:cs="Times New Roman"/>
          <w:sz w:val="24"/>
          <w:szCs w:val="20"/>
          <w:lang w:val="en-GB"/>
        </w:rPr>
        <w:t>n</w:t>
      </w:r>
      <w:r w:rsidRPr="008719F6">
        <w:rPr>
          <w:rFonts w:ascii="Times New Roman" w:hAnsi="Times New Roman" w:cs="Times New Roman"/>
          <w:sz w:val="24"/>
          <w:szCs w:val="20"/>
          <w:lang w:val="en-GB"/>
        </w:rPr>
        <w:t>necting line between nipples (or 2 inches up from</w:t>
      </w:r>
      <w:r w:rsidRPr="008719F6">
        <w:rPr>
          <w:rFonts w:ascii="Times New Roman" w:hAnsi="Times New Roman" w:cs="Times New Roman"/>
          <w:i/>
          <w:sz w:val="24"/>
          <w:szCs w:val="20"/>
          <w:lang w:val="en-GB"/>
        </w:rPr>
        <w:t xml:space="preserve"> </w:t>
      </w:r>
      <w:proofErr w:type="spellStart"/>
      <w:r w:rsidRPr="008719F6">
        <w:rPr>
          <w:rFonts w:ascii="Times New Roman" w:hAnsi="Times New Roman" w:cs="Times New Roman"/>
          <w:i/>
          <w:sz w:val="24"/>
          <w:szCs w:val="20"/>
          <w:lang w:val="en-GB"/>
        </w:rPr>
        <w:t>processus</w:t>
      </w:r>
      <w:proofErr w:type="spellEnd"/>
      <w:r w:rsidRPr="008719F6">
        <w:rPr>
          <w:rFonts w:ascii="Times New Roman" w:hAnsi="Times New Roman" w:cs="Times New Roman"/>
          <w:i/>
          <w:sz w:val="24"/>
          <w:szCs w:val="20"/>
          <w:lang w:val="en-GB"/>
        </w:rPr>
        <w:t xml:space="preserve"> </w:t>
      </w:r>
      <w:proofErr w:type="spellStart"/>
      <w:r w:rsidRPr="008719F6">
        <w:rPr>
          <w:rFonts w:ascii="Times New Roman" w:hAnsi="Times New Roman" w:cs="Times New Roman"/>
          <w:i/>
          <w:sz w:val="24"/>
          <w:szCs w:val="20"/>
          <w:lang w:val="en-GB"/>
        </w:rPr>
        <w:t>xiphoideus</w:t>
      </w:r>
      <w:proofErr w:type="spellEnd"/>
      <w:r w:rsidRPr="008719F6">
        <w:rPr>
          <w:rFonts w:ascii="Times New Roman" w:hAnsi="Times New Roman" w:cs="Times New Roman"/>
          <w:sz w:val="24"/>
          <w:szCs w:val="20"/>
          <w:lang w:val="en-GB"/>
        </w:rPr>
        <w:t xml:space="preserve">). </w:t>
      </w:r>
      <w:r w:rsidR="001A2CCB" w:rsidRPr="008719F6">
        <w:rPr>
          <w:rFonts w:ascii="Times New Roman" w:hAnsi="Times New Roman" w:cs="Times New Roman"/>
          <w:sz w:val="24"/>
          <w:szCs w:val="20"/>
          <w:lang w:val="en-GB"/>
        </w:rPr>
        <w:t>At</w:t>
      </w:r>
      <w:r w:rsidRPr="008719F6">
        <w:rPr>
          <w:rFonts w:ascii="Times New Roman" w:hAnsi="Times New Roman" w:cs="Times New Roman"/>
          <w:sz w:val="24"/>
          <w:szCs w:val="20"/>
          <w:lang w:val="en-GB"/>
        </w:rPr>
        <w:t xml:space="preserve"> this place</w:t>
      </w:r>
      <w:r w:rsidR="001319D4" w:rsidRPr="008719F6">
        <w:rPr>
          <w:rFonts w:ascii="Times New Roman" w:hAnsi="Times New Roman" w:cs="Times New Roman"/>
          <w:sz w:val="24"/>
          <w:szCs w:val="20"/>
          <w:lang w:val="en-GB"/>
        </w:rPr>
        <w:t>,</w:t>
      </w:r>
      <w:r w:rsidRPr="008719F6">
        <w:rPr>
          <w:rFonts w:ascii="Times New Roman" w:hAnsi="Times New Roman" w:cs="Times New Roman"/>
          <w:sz w:val="24"/>
          <w:szCs w:val="20"/>
          <w:lang w:val="en-GB"/>
        </w:rPr>
        <w:t xml:space="preserve"> CPR</w:t>
      </w:r>
      <w:r w:rsidR="001A2CCB" w:rsidRPr="008719F6">
        <w:rPr>
          <w:rFonts w:ascii="Times New Roman" w:hAnsi="Times New Roman" w:cs="Times New Roman"/>
          <w:sz w:val="24"/>
          <w:szCs w:val="20"/>
          <w:lang w:val="en-GB"/>
        </w:rPr>
        <w:t xml:space="preserve"> is</w:t>
      </w:r>
      <w:r w:rsidRPr="008719F6">
        <w:rPr>
          <w:rFonts w:ascii="Times New Roman" w:hAnsi="Times New Roman" w:cs="Times New Roman"/>
          <w:sz w:val="24"/>
          <w:szCs w:val="20"/>
          <w:lang w:val="en-GB"/>
        </w:rPr>
        <w:t xml:space="preserve"> the most</w:t>
      </w:r>
      <w:r w:rsidR="009B2523" w:rsidRPr="008719F6">
        <w:rPr>
          <w:rFonts w:ascii="Times New Roman" w:hAnsi="Times New Roman" w:cs="Times New Roman"/>
          <w:sz w:val="24"/>
          <w:szCs w:val="20"/>
          <w:lang w:val="en-GB"/>
        </w:rPr>
        <w:t xml:space="preserve"> effective and </w:t>
      </w:r>
      <w:r w:rsidR="001A2CCB" w:rsidRPr="008719F6">
        <w:rPr>
          <w:rFonts w:ascii="Times New Roman" w:hAnsi="Times New Roman" w:cs="Times New Roman"/>
          <w:sz w:val="24"/>
          <w:szCs w:val="20"/>
          <w:lang w:val="en-GB"/>
        </w:rPr>
        <w:t>in</w:t>
      </w:r>
      <w:r w:rsidR="009B2523" w:rsidRPr="008719F6">
        <w:rPr>
          <w:rFonts w:ascii="Times New Roman" w:hAnsi="Times New Roman" w:cs="Times New Roman"/>
          <w:sz w:val="24"/>
          <w:szCs w:val="20"/>
          <w:lang w:val="en-GB"/>
        </w:rPr>
        <w:t xml:space="preserve"> combination </w:t>
      </w:r>
      <w:r w:rsidR="001A2CCB" w:rsidRPr="008719F6">
        <w:rPr>
          <w:rFonts w:ascii="Times New Roman" w:hAnsi="Times New Roman" w:cs="Times New Roman"/>
          <w:sz w:val="24"/>
          <w:szCs w:val="20"/>
          <w:lang w:val="en-GB"/>
        </w:rPr>
        <w:t>with</w:t>
      </w:r>
      <w:r w:rsidR="009B2523" w:rsidRPr="008719F6">
        <w:rPr>
          <w:rFonts w:ascii="Times New Roman" w:hAnsi="Times New Roman" w:cs="Times New Roman"/>
          <w:sz w:val="24"/>
          <w:szCs w:val="20"/>
          <w:lang w:val="en-GB"/>
        </w:rPr>
        <w:t xml:space="preserve"> straight arms </w:t>
      </w:r>
      <w:r w:rsidR="001A2CCB" w:rsidRPr="008719F6">
        <w:rPr>
          <w:rFonts w:ascii="Times New Roman" w:hAnsi="Times New Roman" w:cs="Times New Roman"/>
          <w:sz w:val="24"/>
          <w:szCs w:val="20"/>
          <w:lang w:val="en-GB"/>
        </w:rPr>
        <w:t xml:space="preserve">it </w:t>
      </w:r>
      <w:r w:rsidR="009B2523" w:rsidRPr="008719F6">
        <w:rPr>
          <w:rFonts w:ascii="Times New Roman" w:hAnsi="Times New Roman" w:cs="Times New Roman"/>
          <w:sz w:val="24"/>
          <w:szCs w:val="20"/>
          <w:lang w:val="en-GB"/>
        </w:rPr>
        <w:t>is</w:t>
      </w:r>
      <w:r w:rsidR="001A2CCB" w:rsidRPr="008719F6">
        <w:rPr>
          <w:rFonts w:ascii="Times New Roman" w:hAnsi="Times New Roman" w:cs="Times New Roman"/>
          <w:sz w:val="24"/>
          <w:szCs w:val="20"/>
          <w:lang w:val="en-GB"/>
        </w:rPr>
        <w:t xml:space="preserve"> has enough pressure on the heart</w:t>
      </w:r>
      <w:r w:rsidR="00E00DD0" w:rsidRPr="008719F6">
        <w:rPr>
          <w:rFonts w:ascii="Times New Roman" w:hAnsi="Times New Roman" w:cs="Times New Roman"/>
          <w:sz w:val="24"/>
          <w:szCs w:val="20"/>
          <w:lang w:val="en-GB"/>
        </w:rPr>
        <w:t xml:space="preserve"> </w:t>
      </w:r>
      <w:r w:rsidR="009B2523" w:rsidRPr="008719F6">
        <w:rPr>
          <w:rFonts w:ascii="Times New Roman" w:hAnsi="Times New Roman" w:cs="Times New Roman"/>
          <w:sz w:val="24"/>
          <w:szCs w:val="20"/>
          <w:lang w:val="en-GB"/>
        </w:rPr>
        <w:t>(other fa</w:t>
      </w:r>
      <w:r w:rsidR="009B2523" w:rsidRPr="008719F6">
        <w:rPr>
          <w:rFonts w:ascii="Times New Roman" w:hAnsi="Times New Roman" w:cs="Times New Roman"/>
          <w:sz w:val="24"/>
          <w:szCs w:val="20"/>
          <w:lang w:val="en-GB"/>
        </w:rPr>
        <w:t>c</w:t>
      </w:r>
      <w:r w:rsidR="009B2523" w:rsidRPr="008719F6">
        <w:rPr>
          <w:rFonts w:ascii="Times New Roman" w:hAnsi="Times New Roman" w:cs="Times New Roman"/>
          <w:sz w:val="24"/>
          <w:szCs w:val="20"/>
          <w:lang w:val="en-GB"/>
        </w:rPr>
        <w:t>tors</w:t>
      </w:r>
      <w:r w:rsidR="001A2CCB" w:rsidRPr="008719F6">
        <w:rPr>
          <w:rFonts w:ascii="Times New Roman" w:hAnsi="Times New Roman" w:cs="Times New Roman"/>
          <w:sz w:val="24"/>
          <w:szCs w:val="20"/>
          <w:lang w:val="en-GB"/>
        </w:rPr>
        <w:t xml:space="preserve"> should be considered</w:t>
      </w:r>
      <w:r w:rsidR="009B2523" w:rsidRPr="008719F6">
        <w:rPr>
          <w:rFonts w:ascii="Times New Roman" w:hAnsi="Times New Roman" w:cs="Times New Roman"/>
          <w:sz w:val="24"/>
          <w:szCs w:val="20"/>
          <w:lang w:val="en-GB"/>
        </w:rPr>
        <w:t xml:space="preserve">: </w:t>
      </w:r>
      <w:r w:rsidR="001A2CCB" w:rsidRPr="008719F6">
        <w:rPr>
          <w:rFonts w:ascii="Times New Roman" w:hAnsi="Times New Roman" w:cs="Times New Roman"/>
          <w:sz w:val="24"/>
          <w:szCs w:val="20"/>
          <w:lang w:val="en-GB"/>
        </w:rPr>
        <w:t>frequency, depth of compression,</w:t>
      </w:r>
      <w:r w:rsidR="005C00A6">
        <w:rPr>
          <w:rFonts w:ascii="Times New Roman" w:hAnsi="Times New Roman" w:cs="Times New Roman"/>
          <w:sz w:val="24"/>
          <w:szCs w:val="20"/>
          <w:lang w:val="en-GB"/>
        </w:rPr>
        <w:t xml:space="preserve"> </w:t>
      </w:r>
      <w:r w:rsidR="001A2CCB" w:rsidRPr="008719F6">
        <w:rPr>
          <w:rFonts w:ascii="Times New Roman" w:hAnsi="Times New Roman" w:cs="Times New Roman"/>
          <w:sz w:val="24"/>
          <w:szCs w:val="20"/>
          <w:lang w:val="en-GB"/>
        </w:rPr>
        <w:t>etc.)</w:t>
      </w:r>
      <w:r w:rsidR="009B2523" w:rsidRPr="008719F6">
        <w:rPr>
          <w:rFonts w:ascii="Times New Roman" w:hAnsi="Times New Roman" w:cs="Times New Roman"/>
          <w:sz w:val="24"/>
          <w:szCs w:val="20"/>
          <w:lang w:val="en-GB"/>
        </w:rPr>
        <w:t>.</w:t>
      </w:r>
      <w:r w:rsidR="001A2CCB" w:rsidRPr="008719F6">
        <w:rPr>
          <w:rFonts w:ascii="Times New Roman" w:hAnsi="Times New Roman" w:cs="Times New Roman"/>
          <w:sz w:val="24"/>
          <w:szCs w:val="20"/>
          <w:lang w:val="en-GB"/>
        </w:rPr>
        <w:t xml:space="preserve"> There is a higher probability that spontaneous blood </w:t>
      </w:r>
      <w:r w:rsidR="001E7E5A" w:rsidRPr="008719F6">
        <w:rPr>
          <w:rFonts w:ascii="Times New Roman" w:hAnsi="Times New Roman" w:cs="Times New Roman"/>
          <w:sz w:val="24"/>
          <w:szCs w:val="20"/>
          <w:lang w:val="en-GB"/>
        </w:rPr>
        <w:t>circulation and stabili</w:t>
      </w:r>
      <w:r w:rsidR="001319D4" w:rsidRPr="008719F6">
        <w:rPr>
          <w:rFonts w:ascii="Times New Roman" w:hAnsi="Times New Roman" w:cs="Times New Roman"/>
          <w:sz w:val="24"/>
          <w:szCs w:val="20"/>
          <w:lang w:val="en-GB"/>
        </w:rPr>
        <w:t>z</w:t>
      </w:r>
      <w:r w:rsidR="001E7E5A" w:rsidRPr="008719F6">
        <w:rPr>
          <w:rFonts w:ascii="Times New Roman" w:hAnsi="Times New Roman" w:cs="Times New Roman"/>
          <w:sz w:val="24"/>
          <w:szCs w:val="20"/>
          <w:lang w:val="en-GB"/>
        </w:rPr>
        <w:t>ation of the affected person will be restored</w:t>
      </w:r>
      <w:r w:rsidR="009B2523" w:rsidRPr="008719F6">
        <w:rPr>
          <w:rFonts w:ascii="Times New Roman" w:hAnsi="Times New Roman" w:cs="Times New Roman"/>
          <w:sz w:val="24"/>
          <w:szCs w:val="20"/>
          <w:lang w:val="en-GB"/>
        </w:rPr>
        <w:t>.</w:t>
      </w:r>
      <w:r w:rsidR="001E7E5A" w:rsidRPr="008719F6">
        <w:rPr>
          <w:rFonts w:ascii="Times New Roman" w:hAnsi="Times New Roman" w:cs="Times New Roman"/>
          <w:sz w:val="24"/>
          <w:szCs w:val="20"/>
          <w:lang w:val="en-GB"/>
        </w:rPr>
        <w:t xml:space="preserve"> </w:t>
      </w:r>
      <w:r w:rsidR="009B2523" w:rsidRPr="008719F6">
        <w:rPr>
          <w:rFonts w:ascii="Times New Roman" w:hAnsi="Times New Roman" w:cs="Times New Roman"/>
          <w:sz w:val="24"/>
          <w:szCs w:val="20"/>
          <w:lang w:val="en-GB"/>
        </w:rPr>
        <w:t>Women were more successful than men, they scored 4 % more.</w:t>
      </w:r>
    </w:p>
    <w:p w:rsidR="009B2523" w:rsidRPr="008719F6" w:rsidRDefault="001E7E5A" w:rsidP="00827903">
      <w:pPr>
        <w:spacing w:after="0"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 xml:space="preserve">More than 60 % </w:t>
      </w:r>
      <w:r w:rsidR="001319D4" w:rsidRPr="008719F6">
        <w:rPr>
          <w:rFonts w:ascii="Times New Roman" w:hAnsi="Times New Roman" w:cs="Times New Roman"/>
          <w:sz w:val="24"/>
          <w:szCs w:val="24"/>
          <w:lang w:val="en-GB"/>
        </w:rPr>
        <w:t xml:space="preserve">of respondents </w:t>
      </w:r>
      <w:r w:rsidR="009B2523" w:rsidRPr="008719F6">
        <w:rPr>
          <w:rFonts w:ascii="Times New Roman" w:hAnsi="Times New Roman" w:cs="Times New Roman"/>
          <w:sz w:val="24"/>
          <w:szCs w:val="24"/>
          <w:lang w:val="en-GB"/>
        </w:rPr>
        <w:t>managed to choose</w:t>
      </w:r>
      <w:r w:rsidRPr="008719F6">
        <w:rPr>
          <w:rFonts w:ascii="Times New Roman" w:hAnsi="Times New Roman" w:cs="Times New Roman"/>
          <w:sz w:val="24"/>
          <w:szCs w:val="24"/>
          <w:lang w:val="en-GB"/>
        </w:rPr>
        <w:t xml:space="preserve"> the</w:t>
      </w:r>
      <w:r w:rsidR="009B2523" w:rsidRPr="008719F6">
        <w:rPr>
          <w:rFonts w:ascii="Times New Roman" w:hAnsi="Times New Roman" w:cs="Times New Roman"/>
          <w:sz w:val="24"/>
          <w:szCs w:val="24"/>
          <w:lang w:val="en-GB"/>
        </w:rPr>
        <w:t xml:space="preserve"> right answer, </w:t>
      </w:r>
      <w:r w:rsidR="001319D4" w:rsidRPr="008719F6">
        <w:rPr>
          <w:rFonts w:ascii="Times New Roman" w:hAnsi="Times New Roman" w:cs="Times New Roman"/>
          <w:sz w:val="24"/>
          <w:szCs w:val="24"/>
          <w:lang w:val="en-GB"/>
        </w:rPr>
        <w:t>which means</w:t>
      </w:r>
      <w:r w:rsidR="009B2523" w:rsidRPr="008719F6">
        <w:rPr>
          <w:rFonts w:ascii="Times New Roman" w:hAnsi="Times New Roman" w:cs="Times New Roman"/>
          <w:sz w:val="24"/>
          <w:szCs w:val="24"/>
          <w:lang w:val="en-GB"/>
        </w:rPr>
        <w:t xml:space="preserve"> that place of </w:t>
      </w:r>
      <w:r w:rsidRPr="008719F6">
        <w:rPr>
          <w:rFonts w:ascii="Times New Roman" w:hAnsi="Times New Roman" w:cs="Times New Roman"/>
          <w:sz w:val="24"/>
          <w:szCs w:val="24"/>
          <w:lang w:val="en-GB"/>
        </w:rPr>
        <w:t xml:space="preserve">the </w:t>
      </w:r>
      <w:r w:rsidR="009B2523" w:rsidRPr="008719F6">
        <w:rPr>
          <w:rFonts w:ascii="Times New Roman" w:hAnsi="Times New Roman" w:cs="Times New Roman"/>
          <w:sz w:val="24"/>
          <w:szCs w:val="24"/>
          <w:lang w:val="en-GB"/>
        </w:rPr>
        <w:t xml:space="preserve">CPR is quite known to public. </w:t>
      </w:r>
    </w:p>
    <w:p w:rsidR="009B2523" w:rsidRPr="008719F6" w:rsidRDefault="009B2523" w:rsidP="00827903">
      <w:pPr>
        <w:pStyle w:val="2"/>
        <w:spacing w:before="0"/>
        <w:ind w:firstLine="567"/>
      </w:pPr>
      <w:bookmarkStart w:id="43" w:name="_Toc506152339"/>
      <w:r w:rsidRPr="008719F6">
        <w:t>When performing</w:t>
      </w:r>
      <w:r w:rsidR="001E7E5A" w:rsidRPr="008719F6">
        <w:t xml:space="preserve"> the</w:t>
      </w:r>
      <w:r w:rsidRPr="008719F6">
        <w:t xml:space="preserve"> CPR, </w:t>
      </w:r>
      <w:r w:rsidR="001E7E5A" w:rsidRPr="008719F6">
        <w:t>what is the correct</w:t>
      </w:r>
      <w:r w:rsidRPr="008719F6">
        <w:t xml:space="preserve"> frequency </w:t>
      </w:r>
      <w:r w:rsidR="008B2BA5" w:rsidRPr="008719F6">
        <w:t xml:space="preserve">of pressing the chest of the </w:t>
      </w:r>
      <w:r w:rsidR="001E7E5A" w:rsidRPr="008719F6">
        <w:t>a</w:t>
      </w:r>
      <w:r w:rsidR="001E7E5A" w:rsidRPr="008719F6">
        <w:t>f</w:t>
      </w:r>
      <w:r w:rsidR="001E7E5A" w:rsidRPr="008719F6">
        <w:t>fected</w:t>
      </w:r>
      <w:r w:rsidRPr="008719F6">
        <w:t xml:space="preserve"> person? </w:t>
      </w:r>
      <w:proofErr w:type="gramStart"/>
      <w:r w:rsidRPr="008719F6">
        <w:t>(Question nr.</w:t>
      </w:r>
      <w:proofErr w:type="gramEnd"/>
      <w:r w:rsidR="005840B8" w:rsidRPr="008719F6">
        <w:t xml:space="preserve"> </w:t>
      </w:r>
      <w:r w:rsidRPr="008719F6">
        <w:t xml:space="preserve"> 5)</w:t>
      </w:r>
      <w:bookmarkEnd w:id="43"/>
    </w:p>
    <w:p w:rsidR="009B2523" w:rsidRPr="008719F6" w:rsidRDefault="009B2523"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 xml:space="preserve">It is stated that </w:t>
      </w:r>
      <w:r w:rsidR="001E7E5A" w:rsidRPr="008719F6">
        <w:rPr>
          <w:rFonts w:ascii="Times New Roman" w:hAnsi="Times New Roman" w:cs="Times New Roman"/>
          <w:sz w:val="24"/>
          <w:szCs w:val="20"/>
          <w:lang w:val="en-GB"/>
        </w:rPr>
        <w:t xml:space="preserve">the chest compression </w:t>
      </w:r>
      <w:r w:rsidRPr="008719F6">
        <w:rPr>
          <w:rFonts w:ascii="Times New Roman" w:hAnsi="Times New Roman" w:cs="Times New Roman"/>
          <w:sz w:val="24"/>
          <w:szCs w:val="20"/>
          <w:lang w:val="en-GB"/>
        </w:rPr>
        <w:t>frequency is one of the main techniques, which are nece</w:t>
      </w:r>
      <w:r w:rsidRPr="008719F6">
        <w:rPr>
          <w:rFonts w:ascii="Times New Roman" w:hAnsi="Times New Roman" w:cs="Times New Roman"/>
          <w:sz w:val="24"/>
          <w:szCs w:val="20"/>
          <w:lang w:val="en-GB"/>
        </w:rPr>
        <w:t>s</w:t>
      </w:r>
      <w:r w:rsidRPr="008719F6">
        <w:rPr>
          <w:rFonts w:ascii="Times New Roman" w:hAnsi="Times New Roman" w:cs="Times New Roman"/>
          <w:sz w:val="24"/>
          <w:szCs w:val="20"/>
          <w:lang w:val="en-GB"/>
        </w:rPr>
        <w:t>sary for mastering</w:t>
      </w:r>
      <w:r w:rsidR="001E7E5A" w:rsidRPr="008719F6">
        <w:rPr>
          <w:rFonts w:ascii="Times New Roman" w:hAnsi="Times New Roman" w:cs="Times New Roman"/>
          <w:sz w:val="24"/>
          <w:szCs w:val="20"/>
          <w:lang w:val="en-GB"/>
        </w:rPr>
        <w:t xml:space="preserve"> the</w:t>
      </w:r>
      <w:r w:rsidRPr="008719F6">
        <w:rPr>
          <w:rFonts w:ascii="Times New Roman" w:hAnsi="Times New Roman" w:cs="Times New Roman"/>
          <w:sz w:val="24"/>
          <w:szCs w:val="20"/>
          <w:lang w:val="en-GB"/>
        </w:rPr>
        <w:t xml:space="preserve"> CPR. Frequency has influence on </w:t>
      </w:r>
      <w:r w:rsidRPr="008719F6">
        <w:rPr>
          <w:rStyle w:val="a4"/>
          <w:rFonts w:ascii="Times New Roman" w:hAnsi="Times New Roman" w:cs="Times New Roman"/>
          <w:sz w:val="24"/>
          <w:szCs w:val="18"/>
          <w:shd w:val="clear" w:color="auto" w:fill="FFFFFF"/>
          <w:lang w:val="en-GB"/>
        </w:rPr>
        <w:t>coronary perfusion pressure (CPP, further in Attachment nr. 5)</w:t>
      </w:r>
      <w:r w:rsidRPr="008719F6">
        <w:rPr>
          <w:rFonts w:ascii="Times New Roman" w:hAnsi="Times New Roman" w:cs="Times New Roman"/>
          <w:sz w:val="24"/>
          <w:szCs w:val="20"/>
          <w:lang w:val="en-GB"/>
        </w:rPr>
        <w:t xml:space="preserve">, which affects probability of </w:t>
      </w:r>
      <w:r w:rsidR="001E7E5A"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 xml:space="preserve">ROSC and survival of </w:t>
      </w:r>
      <w:r w:rsidR="001E7E5A" w:rsidRPr="008719F6">
        <w:rPr>
          <w:rFonts w:ascii="Times New Roman" w:hAnsi="Times New Roman" w:cs="Times New Roman"/>
          <w:sz w:val="24"/>
          <w:szCs w:val="20"/>
          <w:lang w:val="en-GB"/>
        </w:rPr>
        <w:t xml:space="preserve">the </w:t>
      </w:r>
      <w:r w:rsidRPr="008719F6">
        <w:rPr>
          <w:rFonts w:ascii="Times New Roman" w:hAnsi="Times New Roman" w:cs="Times New Roman"/>
          <w:sz w:val="24"/>
          <w:szCs w:val="20"/>
          <w:lang w:val="en-GB"/>
        </w:rPr>
        <w:t xml:space="preserve">affected person. </w:t>
      </w:r>
    </w:p>
    <w:p w:rsidR="009B2523" w:rsidRPr="008719F6" w:rsidRDefault="009B2523" w:rsidP="00827903">
      <w:pPr>
        <w:spacing w:after="0" w:line="360" w:lineRule="auto"/>
        <w:ind w:firstLine="567"/>
        <w:jc w:val="both"/>
        <w:rPr>
          <w:rFonts w:ascii="Times New Roman" w:hAnsi="Times New Roman" w:cs="Times New Roman"/>
          <w:i/>
          <w:sz w:val="24"/>
          <w:szCs w:val="20"/>
          <w:lang w:val="en-GB"/>
        </w:rPr>
      </w:pPr>
      <w:r w:rsidRPr="008719F6">
        <w:rPr>
          <w:rFonts w:ascii="Times New Roman" w:hAnsi="Times New Roman" w:cs="Times New Roman"/>
          <w:i/>
          <w:sz w:val="24"/>
          <w:szCs w:val="20"/>
          <w:lang w:val="en-GB"/>
        </w:rPr>
        <w:t>A) 130 compressions per minute.</w:t>
      </w:r>
      <w:r w:rsidR="007709CA" w:rsidRPr="008719F6">
        <w:rPr>
          <w:rFonts w:ascii="Times New Roman" w:hAnsi="Times New Roman" w:cs="Times New Roman"/>
          <w:i/>
          <w:sz w:val="24"/>
          <w:szCs w:val="20"/>
          <w:lang w:val="en-GB"/>
        </w:rPr>
        <w:t xml:space="preserve"> (10 %</w:t>
      </w:r>
      <w:proofErr w:type="gramStart"/>
      <w:r w:rsidR="007709CA"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vertAlign w:val="superscript"/>
          <w:lang w:val="en-GB"/>
        </w:rPr>
        <w:t>4</w:t>
      </w:r>
      <w:proofErr w:type="gramEnd"/>
    </w:p>
    <w:p w:rsidR="007709CA" w:rsidRPr="008719F6" w:rsidRDefault="001E7E5A"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When the</w:t>
      </w:r>
      <w:r w:rsidR="009B2523" w:rsidRPr="008719F6">
        <w:rPr>
          <w:rFonts w:ascii="Times New Roman" w:hAnsi="Times New Roman" w:cs="Times New Roman"/>
          <w:sz w:val="24"/>
          <w:szCs w:val="20"/>
          <w:lang w:val="en-GB"/>
        </w:rPr>
        <w:t xml:space="preserve"> frequency</w:t>
      </w:r>
      <w:r w:rsidRPr="008719F6">
        <w:rPr>
          <w:rFonts w:ascii="Times New Roman" w:hAnsi="Times New Roman" w:cs="Times New Roman"/>
          <w:sz w:val="24"/>
          <w:szCs w:val="20"/>
          <w:lang w:val="en-GB"/>
        </w:rPr>
        <w:t xml:space="preserve"> is</w:t>
      </w:r>
      <w:r w:rsidR="009B2523" w:rsidRPr="008719F6">
        <w:rPr>
          <w:rFonts w:ascii="Times New Roman" w:hAnsi="Times New Roman" w:cs="Times New Roman"/>
          <w:sz w:val="24"/>
          <w:szCs w:val="20"/>
          <w:lang w:val="en-GB"/>
        </w:rPr>
        <w:t xml:space="preserve"> higher than 120 compressions per minute, </w:t>
      </w:r>
      <w:r w:rsidR="00E17365" w:rsidRPr="008719F6">
        <w:rPr>
          <w:rFonts w:ascii="Times New Roman" w:hAnsi="Times New Roman" w:cs="Times New Roman"/>
          <w:sz w:val="24"/>
          <w:szCs w:val="20"/>
          <w:lang w:val="en-GB"/>
        </w:rPr>
        <w:t>there is a decrease in the CPP</w:t>
      </w:r>
      <w:r w:rsidRPr="008719F6">
        <w:rPr>
          <w:rFonts w:ascii="Times New Roman" w:hAnsi="Times New Roman" w:cs="Times New Roman"/>
          <w:sz w:val="24"/>
          <w:szCs w:val="20"/>
          <w:lang w:val="en-GB"/>
        </w:rPr>
        <w:t xml:space="preserve"> and it loses </w:t>
      </w:r>
      <w:r w:rsidR="001319D4" w:rsidRPr="008719F6">
        <w:rPr>
          <w:rFonts w:ascii="Times New Roman" w:hAnsi="Times New Roman" w:cs="Times New Roman"/>
          <w:sz w:val="24"/>
          <w:szCs w:val="20"/>
          <w:lang w:val="en-GB"/>
        </w:rPr>
        <w:t xml:space="preserve">its </w:t>
      </w:r>
      <w:r w:rsidR="009B2523" w:rsidRPr="008719F6">
        <w:rPr>
          <w:rFonts w:ascii="Times New Roman" w:hAnsi="Times New Roman" w:cs="Times New Roman"/>
          <w:sz w:val="24"/>
          <w:szCs w:val="20"/>
          <w:lang w:val="en-GB"/>
        </w:rPr>
        <w:t xml:space="preserve">efficiency. Another negative is also </w:t>
      </w:r>
      <w:r w:rsidR="00E17365" w:rsidRPr="008719F6">
        <w:rPr>
          <w:rFonts w:ascii="Times New Roman" w:hAnsi="Times New Roman" w:cs="Times New Roman"/>
          <w:sz w:val="24"/>
          <w:szCs w:val="20"/>
          <w:lang w:val="en-GB"/>
        </w:rPr>
        <w:t xml:space="preserve">a </w:t>
      </w:r>
      <w:r w:rsidR="009B2523" w:rsidRPr="008719F6">
        <w:rPr>
          <w:rFonts w:ascii="Times New Roman" w:hAnsi="Times New Roman" w:cs="Times New Roman"/>
          <w:sz w:val="24"/>
          <w:szCs w:val="20"/>
          <w:lang w:val="en-GB"/>
        </w:rPr>
        <w:t xml:space="preserve">faster tiredness of </w:t>
      </w:r>
      <w:r w:rsidR="00E17365" w:rsidRPr="008719F6">
        <w:rPr>
          <w:rFonts w:ascii="Times New Roman" w:hAnsi="Times New Roman" w:cs="Times New Roman"/>
          <w:sz w:val="24"/>
          <w:szCs w:val="20"/>
          <w:lang w:val="en-GB"/>
        </w:rPr>
        <w:t xml:space="preserve">the </w:t>
      </w:r>
      <w:r w:rsidR="009B2523" w:rsidRPr="008719F6">
        <w:rPr>
          <w:rFonts w:ascii="Times New Roman" w:hAnsi="Times New Roman" w:cs="Times New Roman"/>
          <w:sz w:val="24"/>
          <w:szCs w:val="20"/>
          <w:lang w:val="en-GB"/>
        </w:rPr>
        <w:t xml:space="preserve">rescuer. This </w:t>
      </w:r>
      <w:r w:rsidR="00E17365" w:rsidRPr="008719F6">
        <w:rPr>
          <w:rFonts w:ascii="Times New Roman" w:hAnsi="Times New Roman" w:cs="Times New Roman"/>
          <w:sz w:val="24"/>
          <w:szCs w:val="20"/>
          <w:lang w:val="en-GB"/>
        </w:rPr>
        <w:t>answer</w:t>
      </w:r>
      <w:r w:rsidR="009B2523" w:rsidRPr="008719F6">
        <w:rPr>
          <w:rFonts w:ascii="Times New Roman" w:hAnsi="Times New Roman" w:cs="Times New Roman"/>
          <w:sz w:val="24"/>
          <w:szCs w:val="20"/>
          <w:lang w:val="en-GB"/>
        </w:rPr>
        <w:t xml:space="preserve"> is wrong</w:t>
      </w:r>
      <w:r w:rsidR="007709CA" w:rsidRPr="008719F6">
        <w:rPr>
          <w:rFonts w:ascii="Times New Roman" w:hAnsi="Times New Roman" w:cs="Times New Roman"/>
          <w:sz w:val="24"/>
          <w:szCs w:val="20"/>
          <w:lang w:val="en-GB"/>
        </w:rPr>
        <w:t>.</w:t>
      </w:r>
    </w:p>
    <w:p w:rsidR="009B2523" w:rsidRPr="008719F6" w:rsidRDefault="009B2523" w:rsidP="00827903">
      <w:pPr>
        <w:spacing w:after="0" w:line="360" w:lineRule="auto"/>
        <w:ind w:firstLine="567"/>
        <w:jc w:val="both"/>
        <w:rPr>
          <w:rFonts w:ascii="Times New Roman" w:hAnsi="Times New Roman" w:cs="Times New Roman"/>
          <w:i/>
          <w:sz w:val="26"/>
          <w:szCs w:val="20"/>
          <w:lang w:val="en-GB"/>
        </w:rPr>
      </w:pPr>
      <w:r w:rsidRPr="008719F6">
        <w:rPr>
          <w:rFonts w:ascii="Times New Roman" w:hAnsi="Times New Roman" w:cs="Times New Roman"/>
          <w:i/>
          <w:sz w:val="24"/>
          <w:szCs w:val="20"/>
          <w:lang w:val="en-GB"/>
        </w:rPr>
        <w:t>B) At least 100 compressions per minute</w:t>
      </w:r>
      <w:r w:rsidR="00E86F9E"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lang w:val="en-GB"/>
        </w:rPr>
        <w:t xml:space="preserve"> (53 %</w:t>
      </w:r>
      <w:proofErr w:type="gramStart"/>
      <w:r w:rsidR="007709CA"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vertAlign w:val="superscript"/>
          <w:lang w:val="en-GB"/>
        </w:rPr>
        <w:t>4</w:t>
      </w:r>
      <w:proofErr w:type="gramEnd"/>
    </w:p>
    <w:p w:rsidR="007709CA" w:rsidRPr="008719F6" w:rsidRDefault="00E17365"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0"/>
          <w:lang w:val="en-GB"/>
        </w:rPr>
        <w:t xml:space="preserve">The chest compression frequency </w:t>
      </w:r>
      <w:r w:rsidR="009B2523" w:rsidRPr="008719F6">
        <w:rPr>
          <w:rFonts w:ascii="Times New Roman" w:hAnsi="Times New Roman" w:cs="Times New Roman"/>
          <w:sz w:val="24"/>
          <w:szCs w:val="20"/>
          <w:lang w:val="en-GB"/>
        </w:rPr>
        <w:t xml:space="preserve">should </w:t>
      </w:r>
      <w:r w:rsidR="001319D4" w:rsidRPr="008719F6">
        <w:rPr>
          <w:rFonts w:ascii="Times New Roman" w:hAnsi="Times New Roman" w:cs="Times New Roman"/>
          <w:sz w:val="24"/>
          <w:szCs w:val="20"/>
          <w:lang w:val="en-GB"/>
        </w:rPr>
        <w:t xml:space="preserve">ideally </w:t>
      </w:r>
      <w:r w:rsidR="009B2523" w:rsidRPr="008719F6">
        <w:rPr>
          <w:rFonts w:ascii="Times New Roman" w:hAnsi="Times New Roman" w:cs="Times New Roman"/>
          <w:sz w:val="24"/>
          <w:szCs w:val="20"/>
          <w:lang w:val="en-GB"/>
        </w:rPr>
        <w:t xml:space="preserve">be higher than 100 compressions per minute, but shouldn’t </w:t>
      </w:r>
      <w:r w:rsidRPr="008719F6">
        <w:rPr>
          <w:rFonts w:ascii="Times New Roman" w:hAnsi="Times New Roman" w:cs="Times New Roman"/>
          <w:sz w:val="24"/>
          <w:szCs w:val="20"/>
          <w:lang w:val="en-GB"/>
        </w:rPr>
        <w:t>exceed</w:t>
      </w:r>
      <w:r w:rsidR="009B2523" w:rsidRPr="008719F6">
        <w:rPr>
          <w:rFonts w:ascii="Times New Roman" w:hAnsi="Times New Roman" w:cs="Times New Roman"/>
          <w:sz w:val="24"/>
          <w:szCs w:val="20"/>
          <w:lang w:val="en-GB"/>
        </w:rPr>
        <w:t xml:space="preserve"> 120 compressions per minute. Studies proved</w:t>
      </w:r>
      <w:r w:rsidR="009B2523" w:rsidRPr="008719F6">
        <w:rPr>
          <w:rStyle w:val="a4"/>
          <w:rFonts w:ascii="Times New Roman" w:hAnsi="Times New Roman" w:cs="Times New Roman"/>
          <w:sz w:val="24"/>
          <w:szCs w:val="18"/>
          <w:shd w:val="clear" w:color="auto" w:fill="FFFFFF"/>
          <w:lang w:val="en-GB"/>
        </w:rPr>
        <w:t xml:space="preserve"> (further in </w:t>
      </w:r>
      <w:r w:rsidR="00A41D88" w:rsidRPr="008719F6">
        <w:rPr>
          <w:rStyle w:val="a4"/>
          <w:rFonts w:ascii="Times New Roman" w:hAnsi="Times New Roman" w:cs="Times New Roman"/>
          <w:sz w:val="24"/>
          <w:szCs w:val="18"/>
          <w:shd w:val="clear" w:color="auto" w:fill="FFFFFF"/>
          <w:lang w:val="en-GB"/>
        </w:rPr>
        <w:t>Attachment nr. </w:t>
      </w:r>
      <w:r w:rsidR="009B2523" w:rsidRPr="008719F6">
        <w:rPr>
          <w:rStyle w:val="a4"/>
          <w:rFonts w:ascii="Times New Roman" w:hAnsi="Times New Roman" w:cs="Times New Roman"/>
          <w:sz w:val="24"/>
          <w:szCs w:val="18"/>
          <w:shd w:val="clear" w:color="auto" w:fill="FFFFFF"/>
          <w:lang w:val="en-GB"/>
        </w:rPr>
        <w:t>5)</w:t>
      </w:r>
      <w:r w:rsidR="009B2523" w:rsidRPr="008719F6">
        <w:rPr>
          <w:rFonts w:ascii="Times New Roman" w:hAnsi="Times New Roman" w:cs="Times New Roman"/>
          <w:sz w:val="24"/>
          <w:szCs w:val="20"/>
          <w:lang w:val="en-GB"/>
        </w:rPr>
        <w:t xml:space="preserve">, that </w:t>
      </w:r>
      <w:r w:rsidRPr="008719F6">
        <w:rPr>
          <w:rFonts w:ascii="Times New Roman" w:hAnsi="Times New Roman" w:cs="Times New Roman"/>
          <w:sz w:val="24"/>
          <w:szCs w:val="20"/>
          <w:lang w:val="en-GB"/>
        </w:rPr>
        <w:t xml:space="preserve">the CPP value </w:t>
      </w:r>
      <w:r w:rsidR="009B2523" w:rsidRPr="008719F6">
        <w:rPr>
          <w:rFonts w:ascii="Times New Roman" w:hAnsi="Times New Roman" w:cs="Times New Roman"/>
          <w:sz w:val="24"/>
          <w:szCs w:val="20"/>
          <w:lang w:val="en-GB"/>
        </w:rPr>
        <w:t xml:space="preserve">must be higher than 15 mm Hg (more than 19, 9 </w:t>
      </w:r>
      <w:proofErr w:type="spellStart"/>
      <w:r w:rsidR="009B2523" w:rsidRPr="008719F6">
        <w:rPr>
          <w:rFonts w:ascii="Times New Roman" w:hAnsi="Times New Roman" w:cs="Times New Roman"/>
          <w:sz w:val="24"/>
          <w:szCs w:val="20"/>
          <w:lang w:val="en-GB"/>
        </w:rPr>
        <w:t>milibars</w:t>
      </w:r>
      <w:proofErr w:type="spellEnd"/>
      <w:r w:rsidR="009B2523" w:rsidRPr="008719F6">
        <w:rPr>
          <w:rFonts w:ascii="Times New Roman" w:hAnsi="Times New Roman" w:cs="Times New Roman"/>
          <w:sz w:val="24"/>
          <w:szCs w:val="20"/>
          <w:lang w:val="en-GB"/>
        </w:rPr>
        <w:t xml:space="preserve">), in order to </w:t>
      </w:r>
      <w:r w:rsidR="00A65D5C" w:rsidRPr="008719F6">
        <w:rPr>
          <w:rFonts w:ascii="Times New Roman" w:hAnsi="Times New Roman" w:cs="Times New Roman"/>
          <w:sz w:val="24"/>
          <w:szCs w:val="20"/>
          <w:lang w:val="en-GB"/>
        </w:rPr>
        <w:t xml:space="preserve">produce </w:t>
      </w:r>
      <w:r w:rsidR="009B2523" w:rsidRPr="008719F6">
        <w:rPr>
          <w:rFonts w:ascii="Times New Roman" w:hAnsi="Times New Roman" w:cs="Times New Roman"/>
          <w:sz w:val="24"/>
          <w:szCs w:val="20"/>
          <w:lang w:val="en-GB"/>
        </w:rPr>
        <w:t>ROCS.</w:t>
      </w:r>
      <w:r w:rsidR="003B6AFB" w:rsidRPr="008719F6">
        <w:rPr>
          <w:rFonts w:ascii="Segoe UI Symbol" w:hAnsi="Segoe UI Symbol" w:cs="Segoe UI Symbol"/>
          <w:sz w:val="24"/>
          <w:szCs w:val="20"/>
          <w:lang w:val="en-GB"/>
        </w:rPr>
        <w:t xml:space="preserve"> </w:t>
      </w:r>
      <w:r w:rsidR="00C06DCA" w:rsidRPr="008719F6">
        <w:rPr>
          <w:rFonts w:ascii="Times New Roman" w:hAnsi="Times New Roman" w:cs="Times New Roman"/>
          <w:sz w:val="24"/>
          <w:szCs w:val="20"/>
          <w:lang w:val="en-GB"/>
        </w:rPr>
        <w:t>Right between these values the CPP achieves the highest values and the probability of stabilization of the affected person is high. Therefo</w:t>
      </w:r>
      <w:r w:rsidR="00C06DCA" w:rsidRPr="00351295">
        <w:rPr>
          <w:rFonts w:ascii="Times New Roman" w:hAnsi="Times New Roman" w:cs="Times New Roman"/>
          <w:sz w:val="24"/>
          <w:szCs w:val="20"/>
          <w:lang w:val="en-GB"/>
        </w:rPr>
        <w:t>re</w:t>
      </w:r>
      <w:r w:rsidR="003427E3" w:rsidRPr="00351295">
        <w:rPr>
          <w:rFonts w:ascii="Times New Roman" w:hAnsi="Times New Roman" w:cs="Times New Roman"/>
          <w:sz w:val="24"/>
          <w:szCs w:val="20"/>
          <w:lang w:val="en-GB"/>
        </w:rPr>
        <w:t>,</w:t>
      </w:r>
      <w:r w:rsidR="00C06DCA" w:rsidRPr="00351295">
        <w:rPr>
          <w:rFonts w:ascii="Times New Roman" w:hAnsi="Times New Roman" w:cs="Times New Roman"/>
          <w:sz w:val="24"/>
          <w:szCs w:val="20"/>
          <w:lang w:val="en-GB"/>
        </w:rPr>
        <w:t xml:space="preserve"> </w:t>
      </w:r>
      <w:r w:rsidR="00C06DCA" w:rsidRPr="008719F6">
        <w:rPr>
          <w:rFonts w:ascii="Times New Roman" w:hAnsi="Times New Roman" w:cs="Times New Roman"/>
          <w:sz w:val="24"/>
          <w:szCs w:val="20"/>
          <w:lang w:val="en-GB"/>
        </w:rPr>
        <w:t xml:space="preserve">answer B) is the only correct </w:t>
      </w:r>
      <w:r w:rsidR="003427E3" w:rsidRPr="00351295">
        <w:rPr>
          <w:rFonts w:ascii="Times New Roman" w:hAnsi="Times New Roman" w:cs="Times New Roman"/>
          <w:sz w:val="24"/>
          <w:szCs w:val="20"/>
          <w:lang w:val="en-GB"/>
        </w:rPr>
        <w:t>one</w:t>
      </w:r>
      <w:r w:rsidR="00351295">
        <w:rPr>
          <w:rFonts w:ascii="Times New Roman" w:hAnsi="Times New Roman" w:cs="Times New Roman"/>
          <w:sz w:val="24"/>
          <w:szCs w:val="20"/>
          <w:lang w:val="en-GB"/>
        </w:rPr>
        <w:t>.</w:t>
      </w:r>
      <w:r w:rsidR="00C06DCA" w:rsidRPr="008719F6">
        <w:rPr>
          <w:rFonts w:ascii="Times New Roman" w:hAnsi="Times New Roman" w:cs="Times New Roman"/>
          <w:sz w:val="24"/>
          <w:szCs w:val="20"/>
          <w:lang w:val="en-GB"/>
        </w:rPr>
        <w:t xml:space="preserve"> </w:t>
      </w:r>
    </w:p>
    <w:p w:rsidR="000552CE" w:rsidRPr="008719F6" w:rsidRDefault="00C06DCA" w:rsidP="00827903">
      <w:pPr>
        <w:spacing w:after="0" w:line="360" w:lineRule="auto"/>
        <w:ind w:firstLine="567"/>
        <w:jc w:val="both"/>
        <w:rPr>
          <w:rFonts w:ascii="Times New Roman" w:hAnsi="Times New Roman" w:cs="Times New Roman"/>
          <w:i/>
          <w:sz w:val="24"/>
          <w:szCs w:val="20"/>
          <w:lang w:val="en-GB"/>
        </w:rPr>
      </w:pPr>
      <w:r w:rsidRPr="008719F6">
        <w:rPr>
          <w:rFonts w:ascii="Times New Roman" w:hAnsi="Times New Roman" w:cs="Times New Roman"/>
          <w:i/>
          <w:sz w:val="24"/>
          <w:szCs w:val="20"/>
          <w:lang w:val="en-GB"/>
        </w:rPr>
        <w:t>C) 90 compressions per minute</w:t>
      </w:r>
      <w:r w:rsidR="00E86F9E"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lang w:val="en-GB"/>
        </w:rPr>
        <w:t xml:space="preserve"> (</w:t>
      </w:r>
      <w:r w:rsidR="00D00243" w:rsidRPr="008719F6">
        <w:rPr>
          <w:rFonts w:ascii="Times New Roman" w:hAnsi="Times New Roman" w:cs="Times New Roman"/>
          <w:i/>
          <w:sz w:val="24"/>
          <w:szCs w:val="20"/>
          <w:lang w:val="en-GB"/>
        </w:rPr>
        <w:t>37, 3</w:t>
      </w:r>
      <w:r w:rsidR="007709CA" w:rsidRPr="008719F6">
        <w:rPr>
          <w:rFonts w:ascii="Times New Roman" w:hAnsi="Times New Roman" w:cs="Times New Roman"/>
          <w:i/>
          <w:sz w:val="24"/>
          <w:szCs w:val="20"/>
          <w:lang w:val="en-GB"/>
        </w:rPr>
        <w:t xml:space="preserve"> %</w:t>
      </w:r>
      <w:proofErr w:type="gramStart"/>
      <w:r w:rsidR="007709CA" w:rsidRPr="008719F6">
        <w:rPr>
          <w:rFonts w:ascii="Times New Roman" w:hAnsi="Times New Roman" w:cs="Times New Roman"/>
          <w:i/>
          <w:sz w:val="24"/>
          <w:szCs w:val="20"/>
          <w:lang w:val="en-GB"/>
        </w:rPr>
        <w:t>)</w:t>
      </w:r>
      <w:r w:rsidR="007709CA" w:rsidRPr="008719F6">
        <w:rPr>
          <w:rFonts w:ascii="Times New Roman" w:hAnsi="Times New Roman" w:cs="Times New Roman"/>
          <w:i/>
          <w:sz w:val="24"/>
          <w:szCs w:val="20"/>
          <w:vertAlign w:val="superscript"/>
          <w:lang w:val="en-GB"/>
        </w:rPr>
        <w:t>4</w:t>
      </w:r>
      <w:proofErr w:type="gramEnd"/>
    </w:p>
    <w:p w:rsidR="00C06DCA" w:rsidRPr="008719F6" w:rsidRDefault="00C06DCA" w:rsidP="00827903">
      <w:pPr>
        <w:spacing w:after="0" w:line="360" w:lineRule="auto"/>
        <w:ind w:firstLine="567"/>
        <w:jc w:val="both"/>
        <w:rPr>
          <w:rFonts w:ascii="Times New Roman" w:hAnsi="Times New Roman" w:cs="Times New Roman"/>
          <w:i/>
          <w:sz w:val="24"/>
          <w:szCs w:val="20"/>
          <w:lang w:val="en-GB"/>
        </w:rPr>
      </w:pPr>
      <w:r w:rsidRPr="008719F6">
        <w:rPr>
          <w:rFonts w:ascii="Times New Roman" w:hAnsi="Times New Roman" w:cs="Times New Roman"/>
          <w:sz w:val="24"/>
          <w:szCs w:val="20"/>
          <w:lang w:val="en-GB"/>
        </w:rPr>
        <w:t>This answer is wrong too. If the chest compressions frequency doesn’t reach at least 100 co</w:t>
      </w:r>
      <w:r w:rsidRPr="008719F6">
        <w:rPr>
          <w:rFonts w:ascii="Times New Roman" w:hAnsi="Times New Roman" w:cs="Times New Roman"/>
          <w:sz w:val="24"/>
          <w:szCs w:val="20"/>
          <w:lang w:val="en-GB"/>
        </w:rPr>
        <w:t>m</w:t>
      </w:r>
      <w:r w:rsidRPr="008719F6">
        <w:rPr>
          <w:rFonts w:ascii="Times New Roman" w:hAnsi="Times New Roman" w:cs="Times New Roman"/>
          <w:sz w:val="24"/>
          <w:szCs w:val="20"/>
          <w:lang w:val="en-GB"/>
        </w:rPr>
        <w:t>pressions per minute, the CPP will not achieve sufficient values to produce ROSC C). This opinion dominate</w:t>
      </w:r>
      <w:r w:rsidR="001319D4" w:rsidRPr="008719F6">
        <w:rPr>
          <w:rFonts w:ascii="Times New Roman" w:hAnsi="Times New Roman" w:cs="Times New Roman"/>
          <w:sz w:val="24"/>
          <w:szCs w:val="20"/>
          <w:lang w:val="en-GB"/>
        </w:rPr>
        <w:t>d</w:t>
      </w:r>
      <w:r w:rsidRPr="008719F6">
        <w:rPr>
          <w:rFonts w:ascii="Times New Roman" w:hAnsi="Times New Roman" w:cs="Times New Roman"/>
          <w:sz w:val="24"/>
          <w:szCs w:val="20"/>
          <w:lang w:val="en-GB"/>
        </w:rPr>
        <w:t xml:space="preserve"> by men (39 %), it was chosen by 36 % of women.</w:t>
      </w:r>
    </w:p>
    <w:p w:rsidR="00C06DCA" w:rsidRPr="008719F6" w:rsidRDefault="00C06DCA" w:rsidP="00827903">
      <w:pPr>
        <w:spacing w:after="0" w:line="360" w:lineRule="auto"/>
        <w:ind w:firstLine="567"/>
        <w:jc w:val="both"/>
        <w:rPr>
          <w:rFonts w:ascii="Times New Roman" w:hAnsi="Times New Roman" w:cs="Times New Roman"/>
          <w:sz w:val="24"/>
          <w:szCs w:val="20"/>
          <w:lang w:val="en-GB"/>
        </w:rPr>
      </w:pPr>
      <w:r w:rsidRPr="008719F6">
        <w:rPr>
          <w:rFonts w:ascii="Times New Roman" w:hAnsi="Times New Roman" w:cs="Times New Roman"/>
          <w:sz w:val="24"/>
          <w:szCs w:val="24"/>
          <w:lang w:val="en-GB"/>
        </w:rPr>
        <w:t xml:space="preserve">Surprisingly, possibility C was selected by more than 37 % of respondents, probably because of </w:t>
      </w:r>
      <w:r w:rsidR="001319D4" w:rsidRPr="008719F6">
        <w:rPr>
          <w:rFonts w:ascii="Times New Roman" w:hAnsi="Times New Roman" w:cs="Times New Roman"/>
          <w:sz w:val="24"/>
          <w:szCs w:val="24"/>
          <w:lang w:val="en-GB"/>
        </w:rPr>
        <w:t>a lack of knowledge</w:t>
      </w:r>
      <w:r w:rsidRPr="008719F6">
        <w:rPr>
          <w:rFonts w:ascii="Times New Roman" w:hAnsi="Times New Roman" w:cs="Times New Roman"/>
          <w:sz w:val="24"/>
          <w:szCs w:val="24"/>
          <w:lang w:val="en-GB"/>
        </w:rPr>
        <w:t xml:space="preserve"> or influence of television, where the CPR is shown more slowly.</w:t>
      </w:r>
    </w:p>
    <w:p w:rsidR="00C06DCA" w:rsidRPr="008719F6" w:rsidRDefault="00C06DCA" w:rsidP="00827903">
      <w:pPr>
        <w:pStyle w:val="2"/>
        <w:spacing w:before="0"/>
        <w:ind w:firstLine="567"/>
      </w:pPr>
      <w:bookmarkStart w:id="44" w:name="_Toc506152340"/>
      <w:r w:rsidRPr="008719F6">
        <w:t>Which picture shows the recommended recovery position? (Question nr. 6)</w:t>
      </w:r>
      <w:bookmarkEnd w:id="44"/>
    </w:p>
    <w:p w:rsidR="00C06DCA" w:rsidRDefault="00023284" w:rsidP="00827903">
      <w:pPr>
        <w:spacing w:after="0" w:line="360" w:lineRule="auto"/>
        <w:ind w:firstLine="567"/>
        <w:jc w:val="both"/>
        <w:rPr>
          <w:rFonts w:ascii="Times New Roman" w:hAnsi="Times New Roman" w:cs="Times New Roman"/>
          <w:sz w:val="24"/>
          <w:szCs w:val="24"/>
          <w:lang w:val="ru-RU"/>
        </w:rPr>
      </w:pPr>
      <w:r w:rsidRPr="008719F6">
        <w:rPr>
          <w:noProof/>
          <w:lang w:val="ru-RU" w:eastAsia="ru-RU"/>
        </w:rPr>
        <w:drawing>
          <wp:anchor distT="0" distB="0" distL="114300" distR="114300" simplePos="0" relativeHeight="251659264" behindDoc="1" locked="0" layoutInCell="1" allowOverlap="1">
            <wp:simplePos x="0" y="0"/>
            <wp:positionH relativeFrom="column">
              <wp:posOffset>222514</wp:posOffset>
            </wp:positionH>
            <wp:positionV relativeFrom="paragraph">
              <wp:posOffset>1459865</wp:posOffset>
            </wp:positionV>
            <wp:extent cx="1222375" cy="626745"/>
            <wp:effectExtent l="0" t="0" r="0" b="1905"/>
            <wp:wrapNone/>
            <wp:docPr id="12" name="Obrázek 11" descr="panev.jpg"/>
            <wp:cNvGraphicFramePr/>
            <a:graphic xmlns:a="http://schemas.openxmlformats.org/drawingml/2006/main">
              <a:graphicData uri="http://schemas.openxmlformats.org/drawingml/2006/picture">
                <pic:pic xmlns:pic="http://schemas.openxmlformats.org/drawingml/2006/picture">
                  <pic:nvPicPr>
                    <pic:cNvPr id="12" name="Obrázek 11" descr="pane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2375" cy="626745"/>
                    </a:xfrm>
                    <a:prstGeom prst="rect">
                      <a:avLst/>
                    </a:prstGeom>
                  </pic:spPr>
                </pic:pic>
              </a:graphicData>
            </a:graphic>
          </wp:anchor>
        </w:drawing>
      </w:r>
      <w:r w:rsidR="00C06DCA" w:rsidRPr="008719F6">
        <w:rPr>
          <w:rFonts w:ascii="Times New Roman" w:hAnsi="Times New Roman" w:cs="Times New Roman"/>
          <w:sz w:val="24"/>
          <w:szCs w:val="24"/>
          <w:lang w:val="en-GB"/>
        </w:rPr>
        <w:t xml:space="preserve">Recovery position is a lateral position. It should be </w:t>
      </w:r>
      <w:proofErr w:type="gramStart"/>
      <w:r w:rsidR="00C06DCA" w:rsidRPr="008719F6">
        <w:rPr>
          <w:rFonts w:ascii="Times New Roman" w:hAnsi="Times New Roman" w:cs="Times New Roman"/>
          <w:sz w:val="24"/>
          <w:szCs w:val="24"/>
          <w:lang w:val="en-GB"/>
        </w:rPr>
        <w:t>stable,</w:t>
      </w:r>
      <w:proofErr w:type="gramEnd"/>
      <w:r w:rsidR="00C06DCA" w:rsidRPr="008719F6">
        <w:rPr>
          <w:rFonts w:ascii="Times New Roman" w:hAnsi="Times New Roman" w:cs="Times New Roman"/>
          <w:sz w:val="24"/>
          <w:szCs w:val="24"/>
          <w:lang w:val="en-GB"/>
        </w:rPr>
        <w:t xml:space="preserve"> the head is tilted back and padded by </w:t>
      </w:r>
      <w:r w:rsidR="001319D4" w:rsidRPr="008719F6">
        <w:rPr>
          <w:rFonts w:ascii="Times New Roman" w:hAnsi="Times New Roman" w:cs="Times New Roman"/>
          <w:sz w:val="24"/>
          <w:szCs w:val="24"/>
          <w:lang w:val="en-GB"/>
        </w:rPr>
        <w:t>a hand</w:t>
      </w:r>
      <w:r w:rsidR="00C06DCA" w:rsidRPr="008719F6">
        <w:rPr>
          <w:rFonts w:ascii="Times New Roman" w:hAnsi="Times New Roman" w:cs="Times New Roman"/>
          <w:sz w:val="24"/>
          <w:szCs w:val="24"/>
          <w:lang w:val="en-GB"/>
        </w:rPr>
        <w:t xml:space="preserve"> of the </w:t>
      </w:r>
      <w:r w:rsidR="001319D4" w:rsidRPr="008719F6">
        <w:rPr>
          <w:rFonts w:ascii="Times New Roman" w:hAnsi="Times New Roman" w:cs="Times New Roman"/>
          <w:sz w:val="24"/>
          <w:szCs w:val="24"/>
          <w:lang w:val="en-GB"/>
        </w:rPr>
        <w:t>affected</w:t>
      </w:r>
      <w:r w:rsidR="00C06DCA" w:rsidRPr="008719F6">
        <w:rPr>
          <w:rFonts w:ascii="Times New Roman" w:hAnsi="Times New Roman" w:cs="Times New Roman"/>
          <w:sz w:val="24"/>
          <w:szCs w:val="24"/>
          <w:lang w:val="en-GB"/>
        </w:rPr>
        <w:t xml:space="preserve"> person</w:t>
      </w:r>
      <w:r w:rsidR="001319D4" w:rsidRPr="008719F6">
        <w:rPr>
          <w:rFonts w:ascii="Times New Roman" w:hAnsi="Times New Roman" w:cs="Times New Roman"/>
          <w:sz w:val="24"/>
          <w:szCs w:val="24"/>
          <w:lang w:val="en-GB"/>
        </w:rPr>
        <w:t>,</w:t>
      </w:r>
      <w:r w:rsidR="00C06DCA" w:rsidRPr="008719F6">
        <w:rPr>
          <w:rFonts w:ascii="Times New Roman" w:hAnsi="Times New Roman" w:cs="Times New Roman"/>
          <w:sz w:val="24"/>
          <w:szCs w:val="24"/>
          <w:lang w:val="en-GB"/>
        </w:rPr>
        <w:t xml:space="preserve"> so that his</w:t>
      </w:r>
      <w:r w:rsidR="001319D4" w:rsidRPr="008719F6">
        <w:rPr>
          <w:rFonts w:ascii="Times New Roman" w:hAnsi="Times New Roman" w:cs="Times New Roman"/>
          <w:sz w:val="24"/>
          <w:szCs w:val="24"/>
          <w:lang w:val="en-GB"/>
        </w:rPr>
        <w:t>/</w:t>
      </w:r>
      <w:r w:rsidR="00C06DCA" w:rsidRPr="008719F6">
        <w:rPr>
          <w:rFonts w:ascii="Times New Roman" w:hAnsi="Times New Roman" w:cs="Times New Roman"/>
          <w:sz w:val="24"/>
          <w:szCs w:val="24"/>
          <w:lang w:val="en-GB"/>
        </w:rPr>
        <w:t>her face (and airways) do not lie in the vomit. This position is for recovery and for situations when we have to leave the injured alone for a while. If you place som</w:t>
      </w:r>
      <w:r w:rsidR="00C06DCA" w:rsidRPr="008719F6">
        <w:rPr>
          <w:rFonts w:ascii="Times New Roman" w:hAnsi="Times New Roman" w:cs="Times New Roman"/>
          <w:sz w:val="24"/>
          <w:szCs w:val="24"/>
          <w:lang w:val="en-GB"/>
        </w:rPr>
        <w:t>e</w:t>
      </w:r>
      <w:r w:rsidR="00C06DCA" w:rsidRPr="008719F6">
        <w:rPr>
          <w:rFonts w:ascii="Times New Roman" w:hAnsi="Times New Roman" w:cs="Times New Roman"/>
          <w:sz w:val="24"/>
          <w:szCs w:val="24"/>
          <w:lang w:val="en-GB"/>
        </w:rPr>
        <w:lastRenderedPageBreak/>
        <w:t xml:space="preserve">body in a recovery position, you have to be sure that the injured is breathing and you should control it regularly. The recovery position has been developing for a long period of time. </w:t>
      </w:r>
    </w:p>
    <w:p w:rsidR="00E83441" w:rsidRPr="00E83441" w:rsidRDefault="00E83441" w:rsidP="00827903">
      <w:pPr>
        <w:spacing w:after="0" w:line="360" w:lineRule="auto"/>
        <w:ind w:firstLine="567"/>
        <w:jc w:val="both"/>
        <w:rPr>
          <w:rFonts w:ascii="Times New Roman" w:hAnsi="Times New Roman" w:cs="Times New Roman"/>
          <w:sz w:val="24"/>
          <w:szCs w:val="24"/>
          <w:lang w:val="ru-RU"/>
        </w:rPr>
      </w:pPr>
      <w:r w:rsidRPr="00E83441">
        <w:rPr>
          <w:rFonts w:ascii="Times New Roman" w:hAnsi="Times New Roman" w:cs="Times New Roman"/>
          <w:noProof/>
          <w:sz w:val="24"/>
          <w:szCs w:val="24"/>
          <w:lang w:val="ru-RU" w:eastAsia="ru-RU"/>
        </w:rPr>
        <w:drawing>
          <wp:anchor distT="0" distB="0" distL="114300" distR="114300" simplePos="0" relativeHeight="251675648" behindDoc="1" locked="0" layoutInCell="1" allowOverlap="1">
            <wp:simplePos x="0" y="0"/>
            <wp:positionH relativeFrom="column">
              <wp:posOffset>597181</wp:posOffset>
            </wp:positionH>
            <wp:positionV relativeFrom="paragraph">
              <wp:posOffset>96697</wp:posOffset>
            </wp:positionV>
            <wp:extent cx="1224959" cy="627321"/>
            <wp:effectExtent l="19050" t="0" r="0" b="0"/>
            <wp:wrapNone/>
            <wp:docPr id="28" name="Obrázek 11" descr="panev.jpg"/>
            <wp:cNvGraphicFramePr/>
            <a:graphic xmlns:a="http://schemas.openxmlformats.org/drawingml/2006/main">
              <a:graphicData uri="http://schemas.openxmlformats.org/drawingml/2006/picture">
                <pic:pic xmlns:pic="http://schemas.openxmlformats.org/drawingml/2006/picture">
                  <pic:nvPicPr>
                    <pic:cNvPr id="12" name="Obrázek 11" descr="pane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959" cy="627321"/>
                    </a:xfrm>
                    <a:prstGeom prst="rect">
                      <a:avLst/>
                    </a:prstGeom>
                  </pic:spPr>
                </pic:pic>
              </a:graphicData>
            </a:graphic>
          </wp:anchor>
        </w:drawing>
      </w:r>
    </w:p>
    <w:p w:rsidR="00C06DCA" w:rsidRPr="00827903" w:rsidRDefault="003B0EEB" w:rsidP="00245C15">
      <w:pPr>
        <w:pStyle w:val="a3"/>
        <w:numPr>
          <w:ilvl w:val="0"/>
          <w:numId w:val="17"/>
        </w:numPr>
        <w:tabs>
          <w:tab w:val="left" w:pos="3828"/>
        </w:tabs>
        <w:spacing w:after="0" w:line="360" w:lineRule="auto"/>
        <w:rPr>
          <w:rFonts w:ascii="Times New Roman" w:hAnsi="Times New Roman" w:cs="Times New Roman"/>
          <w:i/>
          <w:sz w:val="24"/>
          <w:szCs w:val="24"/>
          <w:vertAlign w:val="superscript"/>
          <w:lang w:val="ru-RU"/>
        </w:rPr>
      </w:pPr>
      <w:r w:rsidRPr="008719F6">
        <w:rPr>
          <w:rStyle w:val="a7"/>
          <w:noProof/>
          <w:lang w:val="en-GB"/>
        </w:rPr>
        <w:footnoteReference w:id="7"/>
      </w:r>
      <w:r w:rsidR="001C505D" w:rsidRPr="00827903">
        <w:rPr>
          <w:noProof/>
          <w:lang w:val="en-GB"/>
        </w:rPr>
        <w:t xml:space="preserve">  (</w:t>
      </w:r>
      <w:r w:rsidR="001C505D" w:rsidRPr="00827903">
        <w:rPr>
          <w:rFonts w:ascii="Times New Roman" w:hAnsi="Times New Roman" w:cs="Times New Roman"/>
          <w:i/>
          <w:sz w:val="24"/>
          <w:szCs w:val="24"/>
          <w:lang w:val="en-GB"/>
        </w:rPr>
        <w:t>14,6 %)</w:t>
      </w:r>
      <w:r w:rsidR="001C505D" w:rsidRPr="00827903">
        <w:rPr>
          <w:rFonts w:ascii="Times New Roman" w:hAnsi="Times New Roman" w:cs="Times New Roman"/>
          <w:i/>
          <w:sz w:val="24"/>
          <w:szCs w:val="24"/>
          <w:vertAlign w:val="superscript"/>
          <w:lang w:val="en-GB"/>
        </w:rPr>
        <w:t>4</w:t>
      </w:r>
    </w:p>
    <w:p w:rsidR="00827903" w:rsidRDefault="00827903" w:rsidP="00827903">
      <w:pPr>
        <w:spacing w:after="0" w:line="360" w:lineRule="auto"/>
        <w:rPr>
          <w:rFonts w:ascii="Times New Roman" w:hAnsi="Times New Roman" w:cs="Times New Roman"/>
          <w:sz w:val="24"/>
          <w:szCs w:val="24"/>
          <w:lang w:val="ru-RU"/>
        </w:rPr>
      </w:pPr>
    </w:p>
    <w:p w:rsidR="00827903" w:rsidRPr="00827903" w:rsidRDefault="00827903" w:rsidP="00827903">
      <w:pPr>
        <w:spacing w:after="0" w:line="360" w:lineRule="auto"/>
        <w:rPr>
          <w:rFonts w:ascii="Times New Roman" w:hAnsi="Times New Roman" w:cs="Times New Roman"/>
          <w:sz w:val="24"/>
          <w:szCs w:val="24"/>
          <w:lang w:val="ru-RU"/>
        </w:rPr>
      </w:pPr>
    </w:p>
    <w:p w:rsidR="00C06DCA" w:rsidRPr="00245C15" w:rsidRDefault="00C06DCA" w:rsidP="00827903">
      <w:pPr>
        <w:spacing w:after="0" w:line="360" w:lineRule="auto"/>
        <w:ind w:firstLine="567"/>
        <w:jc w:val="both"/>
        <w:rPr>
          <w:rFonts w:ascii="Times New Roman" w:hAnsi="Times New Roman" w:cs="Times New Roman"/>
          <w:sz w:val="24"/>
          <w:szCs w:val="24"/>
          <w:lang w:val="en-US"/>
        </w:rPr>
      </w:pPr>
      <w:r w:rsidRPr="008719F6">
        <w:rPr>
          <w:rFonts w:ascii="Times New Roman" w:hAnsi="Times New Roman" w:cs="Times New Roman"/>
          <w:sz w:val="24"/>
          <w:szCs w:val="24"/>
          <w:lang w:val="en-GB"/>
        </w:rPr>
        <w:t xml:space="preserve">The lying position on the back, when knees and hips are bent at the right angle, is used in case of fractures of the pelvis. This position is inappropriate, because there is a danger that the affected person would suffocate with the vomit. </w:t>
      </w:r>
    </w:p>
    <w:p w:rsidR="00827903" w:rsidRPr="00245C15" w:rsidRDefault="00E83441" w:rsidP="0082790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ru-RU" w:eastAsia="ru-RU"/>
        </w:rPr>
        <w:drawing>
          <wp:anchor distT="0" distB="0" distL="114300" distR="114300" simplePos="0" relativeHeight="251661312" behindDoc="1" locked="0" layoutInCell="1" allowOverlap="1">
            <wp:simplePos x="0" y="0"/>
            <wp:positionH relativeFrom="column">
              <wp:posOffset>522752</wp:posOffset>
            </wp:positionH>
            <wp:positionV relativeFrom="paragraph">
              <wp:posOffset>48925</wp:posOffset>
            </wp:positionV>
            <wp:extent cx="1150532" cy="574158"/>
            <wp:effectExtent l="19050" t="0" r="0" b="0"/>
            <wp:wrapNone/>
            <wp:docPr id="13" name="Obrázek 12" descr="poloha-mozkolebni.jpg"/>
            <wp:cNvGraphicFramePr/>
            <a:graphic xmlns:a="http://schemas.openxmlformats.org/drawingml/2006/main">
              <a:graphicData uri="http://schemas.openxmlformats.org/drawingml/2006/picture">
                <pic:pic xmlns:pic="http://schemas.openxmlformats.org/drawingml/2006/picture">
                  <pic:nvPicPr>
                    <pic:cNvPr id="13" name="Obrázek 12" descr="poloha-mozkoleb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0532" cy="574158"/>
                    </a:xfrm>
                    <a:prstGeom prst="rect">
                      <a:avLst/>
                    </a:prstGeom>
                  </pic:spPr>
                </pic:pic>
              </a:graphicData>
            </a:graphic>
          </wp:anchor>
        </w:drawing>
      </w:r>
    </w:p>
    <w:p w:rsidR="00C06DCA" w:rsidRPr="00827903" w:rsidRDefault="001C505D" w:rsidP="00827903">
      <w:pPr>
        <w:pStyle w:val="a3"/>
        <w:numPr>
          <w:ilvl w:val="0"/>
          <w:numId w:val="17"/>
        </w:numPr>
        <w:spacing w:after="0" w:line="360" w:lineRule="auto"/>
        <w:rPr>
          <w:rFonts w:ascii="Times New Roman" w:hAnsi="Times New Roman" w:cs="Times New Roman"/>
          <w:i/>
          <w:sz w:val="24"/>
          <w:szCs w:val="24"/>
          <w:vertAlign w:val="superscript"/>
          <w:lang w:val="ru-RU"/>
        </w:rPr>
      </w:pPr>
      <w:r w:rsidRPr="00827903">
        <w:rPr>
          <w:i/>
          <w:noProof/>
          <w:lang w:val="en-GB"/>
        </w:rPr>
        <w:t>(</w:t>
      </w:r>
      <w:r w:rsidRPr="00827903">
        <w:rPr>
          <w:rFonts w:ascii="Times New Roman" w:hAnsi="Times New Roman" w:cs="Times New Roman"/>
          <w:i/>
          <w:sz w:val="24"/>
          <w:szCs w:val="24"/>
          <w:lang w:val="en-GB"/>
        </w:rPr>
        <w:t>23,5 %)</w:t>
      </w:r>
      <w:r w:rsidRPr="00827903">
        <w:rPr>
          <w:rFonts w:ascii="Times New Roman" w:hAnsi="Times New Roman" w:cs="Times New Roman"/>
          <w:i/>
          <w:sz w:val="24"/>
          <w:szCs w:val="24"/>
          <w:vertAlign w:val="superscript"/>
          <w:lang w:val="en-GB"/>
        </w:rPr>
        <w:t>4</w:t>
      </w:r>
    </w:p>
    <w:p w:rsidR="00827903" w:rsidRPr="00827903" w:rsidRDefault="00827903" w:rsidP="00827903">
      <w:pPr>
        <w:spacing w:after="0" w:line="360" w:lineRule="auto"/>
        <w:rPr>
          <w:rFonts w:ascii="Times New Roman" w:hAnsi="Times New Roman" w:cs="Times New Roman"/>
          <w:i/>
          <w:sz w:val="24"/>
          <w:szCs w:val="24"/>
          <w:lang w:val="ru-RU"/>
        </w:rPr>
      </w:pPr>
    </w:p>
    <w:p w:rsidR="00C06DCA" w:rsidRPr="00245C15" w:rsidRDefault="00C06DCA" w:rsidP="00827903">
      <w:pPr>
        <w:spacing w:after="0" w:line="360" w:lineRule="auto"/>
        <w:ind w:firstLine="567"/>
        <w:jc w:val="both"/>
        <w:rPr>
          <w:rFonts w:ascii="Times New Roman" w:hAnsi="Times New Roman" w:cs="Times New Roman"/>
          <w:sz w:val="24"/>
          <w:szCs w:val="24"/>
          <w:lang w:val="en-US"/>
        </w:rPr>
      </w:pPr>
      <w:r w:rsidRPr="008719F6">
        <w:rPr>
          <w:rFonts w:ascii="Times New Roman" w:hAnsi="Times New Roman" w:cs="Times New Roman"/>
          <w:sz w:val="24"/>
          <w:szCs w:val="24"/>
          <w:lang w:val="en-GB"/>
        </w:rPr>
        <w:t>In case of head or brain injuries, the injured should be placed in a lying position, the head is pa</w:t>
      </w:r>
      <w:r w:rsidRPr="008719F6">
        <w:rPr>
          <w:rFonts w:ascii="Times New Roman" w:hAnsi="Times New Roman" w:cs="Times New Roman"/>
          <w:sz w:val="24"/>
          <w:szCs w:val="24"/>
          <w:lang w:val="en-GB"/>
        </w:rPr>
        <w:t>d</w:t>
      </w:r>
      <w:r w:rsidRPr="008719F6">
        <w:rPr>
          <w:rFonts w:ascii="Times New Roman" w:hAnsi="Times New Roman" w:cs="Times New Roman"/>
          <w:sz w:val="24"/>
          <w:szCs w:val="24"/>
          <w:lang w:val="en-GB"/>
        </w:rPr>
        <w:t>ded and lower limbs are stretched out. This was the second frequent answer. This answer was chosen by 29</w:t>
      </w:r>
      <w:proofErr w:type="gramStart"/>
      <w:r w:rsidRPr="008719F6">
        <w:rPr>
          <w:rFonts w:ascii="Times New Roman" w:hAnsi="Times New Roman" w:cs="Times New Roman"/>
          <w:sz w:val="24"/>
          <w:szCs w:val="24"/>
          <w:lang w:val="en-GB"/>
        </w:rPr>
        <w:t>,1</w:t>
      </w:r>
      <w:proofErr w:type="gramEnd"/>
      <w:r w:rsidRPr="008719F6">
        <w:rPr>
          <w:rFonts w:ascii="Times New Roman" w:hAnsi="Times New Roman" w:cs="Times New Roman"/>
          <w:sz w:val="24"/>
          <w:szCs w:val="24"/>
          <w:lang w:val="en-GB"/>
        </w:rPr>
        <w:t xml:space="preserve"> % of men and of 19,3 % </w:t>
      </w:r>
      <w:r w:rsidR="007837D0" w:rsidRPr="008719F6">
        <w:rPr>
          <w:rFonts w:ascii="Times New Roman" w:hAnsi="Times New Roman" w:cs="Times New Roman"/>
          <w:sz w:val="24"/>
          <w:szCs w:val="24"/>
          <w:lang w:val="en-GB"/>
        </w:rPr>
        <w:t xml:space="preserve">of </w:t>
      </w:r>
      <w:r w:rsidR="001C505D" w:rsidRPr="008719F6">
        <w:rPr>
          <w:rFonts w:ascii="Times New Roman" w:hAnsi="Times New Roman" w:cs="Times New Roman"/>
          <w:sz w:val="24"/>
          <w:szCs w:val="24"/>
          <w:lang w:val="en-GB"/>
        </w:rPr>
        <w:t>women.</w:t>
      </w:r>
    </w:p>
    <w:p w:rsidR="00827903" w:rsidRPr="00245C15" w:rsidRDefault="00E83441" w:rsidP="0082790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ru-RU" w:eastAsia="ru-RU"/>
        </w:rPr>
        <w:drawing>
          <wp:anchor distT="0" distB="0" distL="114300" distR="114300" simplePos="0" relativeHeight="251663360" behindDoc="1" locked="0" layoutInCell="1" allowOverlap="1">
            <wp:simplePos x="0" y="0"/>
            <wp:positionH relativeFrom="column">
              <wp:posOffset>596900</wp:posOffset>
            </wp:positionH>
            <wp:positionV relativeFrom="paragraph">
              <wp:posOffset>33655</wp:posOffset>
            </wp:positionV>
            <wp:extent cx="1211580" cy="690880"/>
            <wp:effectExtent l="19050" t="0" r="7620" b="0"/>
            <wp:wrapNone/>
            <wp:docPr id="14" name="Obrázek 13" descr="europoloha.jpg"/>
            <wp:cNvGraphicFramePr/>
            <a:graphic xmlns:a="http://schemas.openxmlformats.org/drawingml/2006/main">
              <a:graphicData uri="http://schemas.openxmlformats.org/drawingml/2006/picture">
                <pic:pic xmlns:pic="http://schemas.openxmlformats.org/drawingml/2006/picture">
                  <pic:nvPicPr>
                    <pic:cNvPr id="14" name="Obrázek 13" descr="europoloh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1580" cy="690880"/>
                    </a:xfrm>
                    <a:prstGeom prst="rect">
                      <a:avLst/>
                    </a:prstGeom>
                  </pic:spPr>
                </pic:pic>
              </a:graphicData>
            </a:graphic>
          </wp:anchor>
        </w:drawing>
      </w:r>
    </w:p>
    <w:p w:rsidR="00C06DCA" w:rsidRPr="00827903" w:rsidRDefault="001C505D" w:rsidP="00827903">
      <w:pPr>
        <w:pStyle w:val="a3"/>
        <w:numPr>
          <w:ilvl w:val="0"/>
          <w:numId w:val="17"/>
        </w:numPr>
        <w:spacing w:after="0" w:line="360" w:lineRule="auto"/>
        <w:rPr>
          <w:rFonts w:ascii="Times New Roman" w:hAnsi="Times New Roman" w:cs="Times New Roman"/>
          <w:i/>
          <w:sz w:val="24"/>
          <w:szCs w:val="24"/>
          <w:vertAlign w:val="superscript"/>
          <w:lang w:val="ru-RU"/>
        </w:rPr>
      </w:pPr>
      <w:r w:rsidRPr="00827903">
        <w:rPr>
          <w:i/>
          <w:noProof/>
          <w:lang w:val="en-GB"/>
        </w:rPr>
        <w:t>(</w:t>
      </w:r>
      <w:r w:rsidRPr="00827903">
        <w:rPr>
          <w:rFonts w:ascii="Times New Roman" w:hAnsi="Times New Roman" w:cs="Times New Roman"/>
          <w:i/>
          <w:sz w:val="24"/>
          <w:szCs w:val="24"/>
          <w:lang w:val="en-GB"/>
        </w:rPr>
        <w:t>53,4 %)</w:t>
      </w:r>
      <w:r w:rsidRPr="00827903">
        <w:rPr>
          <w:rFonts w:ascii="Times New Roman" w:hAnsi="Times New Roman" w:cs="Times New Roman"/>
          <w:i/>
          <w:sz w:val="24"/>
          <w:szCs w:val="24"/>
          <w:vertAlign w:val="superscript"/>
          <w:lang w:val="en-GB"/>
        </w:rPr>
        <w:t>4</w:t>
      </w:r>
    </w:p>
    <w:p w:rsidR="00827903" w:rsidRPr="00827903" w:rsidRDefault="00827903" w:rsidP="00827903">
      <w:pPr>
        <w:spacing w:after="0" w:line="360" w:lineRule="auto"/>
        <w:rPr>
          <w:rFonts w:ascii="Times New Roman" w:hAnsi="Times New Roman" w:cs="Times New Roman"/>
          <w:i/>
          <w:sz w:val="24"/>
          <w:szCs w:val="24"/>
          <w:lang w:val="ru-RU"/>
        </w:rPr>
      </w:pPr>
    </w:p>
    <w:p w:rsidR="00C06DCA" w:rsidRPr="00245C15" w:rsidRDefault="00C06DCA" w:rsidP="00827903">
      <w:pPr>
        <w:spacing w:after="0" w:line="360" w:lineRule="auto"/>
        <w:ind w:firstLine="567"/>
        <w:jc w:val="both"/>
        <w:rPr>
          <w:rFonts w:ascii="Times New Roman" w:hAnsi="Times New Roman" w:cs="Times New Roman"/>
          <w:sz w:val="24"/>
          <w:szCs w:val="24"/>
          <w:lang w:val="en-US"/>
        </w:rPr>
      </w:pPr>
      <w:r w:rsidRPr="008719F6">
        <w:rPr>
          <w:rFonts w:ascii="Times New Roman" w:hAnsi="Times New Roman" w:cs="Times New Roman"/>
          <w:sz w:val="24"/>
          <w:szCs w:val="24"/>
          <w:lang w:val="en-GB"/>
        </w:rPr>
        <w:t xml:space="preserve">Lateral position, intended to keep the passage of airway open and to prevent inhaling the vomit, was </w:t>
      </w:r>
      <w:proofErr w:type="spellStart"/>
      <w:r w:rsidRPr="008719F6">
        <w:rPr>
          <w:rFonts w:ascii="Times New Roman" w:hAnsi="Times New Roman" w:cs="Times New Roman"/>
          <w:sz w:val="24"/>
          <w:szCs w:val="24"/>
          <w:lang w:val="en-GB"/>
        </w:rPr>
        <w:t>formely</w:t>
      </w:r>
      <w:proofErr w:type="spellEnd"/>
      <w:r w:rsidRPr="008719F6">
        <w:rPr>
          <w:rFonts w:ascii="Times New Roman" w:hAnsi="Times New Roman" w:cs="Times New Roman"/>
          <w:sz w:val="24"/>
          <w:szCs w:val="24"/>
          <w:lang w:val="en-GB"/>
        </w:rPr>
        <w:t xml:space="preserve"> called </w:t>
      </w:r>
      <w:r w:rsidR="00E00DD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stabilized</w:t>
      </w:r>
      <w:r w:rsidR="00E00DD0" w:rsidRPr="008719F6">
        <w:rPr>
          <w:rFonts w:ascii="Times New Roman" w:hAnsi="Times New Roman" w:cs="Times New Roman"/>
          <w:sz w:val="24"/>
          <w:szCs w:val="24"/>
          <w:lang w:val="en-GB"/>
        </w:rPr>
        <w:t>'. Nowadays, the term 'stabilized'</w:t>
      </w:r>
      <w:r w:rsidRPr="008719F6">
        <w:rPr>
          <w:rFonts w:ascii="Times New Roman" w:hAnsi="Times New Roman" w:cs="Times New Roman"/>
          <w:sz w:val="24"/>
          <w:szCs w:val="24"/>
          <w:lang w:val="en-GB"/>
        </w:rPr>
        <w:t xml:space="preserve"> is not used anymore, the term recovery position </w:t>
      </w:r>
      <w:r w:rsidR="007837D0" w:rsidRPr="008719F6">
        <w:rPr>
          <w:rFonts w:ascii="Times New Roman" w:hAnsi="Times New Roman" w:cs="Times New Roman"/>
          <w:sz w:val="24"/>
          <w:szCs w:val="24"/>
          <w:lang w:val="en-GB"/>
        </w:rPr>
        <w:t>is</w:t>
      </w:r>
      <w:r w:rsidR="0063215A"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used instead. In 2007</w:t>
      </w:r>
      <w:r w:rsidR="00E00DD0" w:rsidRPr="008719F6">
        <w:rPr>
          <w:rFonts w:ascii="Times New Roman" w:hAnsi="Times New Roman" w:cs="Times New Roman"/>
          <w:sz w:val="24"/>
          <w:szCs w:val="24"/>
          <w:lang w:val="en-GB"/>
        </w:rPr>
        <w:t>, the so called '</w:t>
      </w:r>
      <w:proofErr w:type="spellStart"/>
      <w:r w:rsidR="00E00DD0" w:rsidRPr="008719F6">
        <w:rPr>
          <w:rFonts w:ascii="Times New Roman" w:hAnsi="Times New Roman" w:cs="Times New Roman"/>
          <w:sz w:val="24"/>
          <w:szCs w:val="24"/>
          <w:lang w:val="en-GB"/>
        </w:rPr>
        <w:t>Europosition</w:t>
      </w:r>
      <w:proofErr w:type="spellEnd"/>
      <w:r w:rsidR="00E00DD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was introduced, replacing the original position which differed by placing the arm. The reason for introducing the new position is that the lower arm is pressed and paralyzed in the older position. The disadvantage is a difficult transport of the affected person in this position</w:t>
      </w:r>
      <w:r w:rsidR="001C505D" w:rsidRPr="008719F6">
        <w:rPr>
          <w:rFonts w:ascii="Times New Roman" w:hAnsi="Times New Roman" w:cs="Times New Roman"/>
          <w:sz w:val="24"/>
          <w:szCs w:val="24"/>
          <w:lang w:val="en-GB"/>
        </w:rPr>
        <w:t xml:space="preserve">. </w:t>
      </w:r>
      <w:r w:rsidRPr="008719F6">
        <w:rPr>
          <w:rFonts w:ascii="Times New Roman" w:hAnsi="Times New Roman" w:cs="Times New Roman"/>
          <w:sz w:val="24"/>
          <w:szCs w:val="24"/>
          <w:lang w:val="en-GB"/>
        </w:rPr>
        <w:t>We were surprise</w:t>
      </w:r>
      <w:r w:rsidR="007837D0" w:rsidRPr="008719F6">
        <w:rPr>
          <w:rFonts w:ascii="Times New Roman" w:hAnsi="Times New Roman" w:cs="Times New Roman"/>
          <w:sz w:val="24"/>
          <w:szCs w:val="24"/>
          <w:lang w:val="en-GB"/>
        </w:rPr>
        <w:t>d</w:t>
      </w:r>
      <w:r w:rsidRPr="008719F6">
        <w:rPr>
          <w:rFonts w:ascii="Times New Roman" w:hAnsi="Times New Roman" w:cs="Times New Roman"/>
          <w:sz w:val="24"/>
          <w:szCs w:val="24"/>
          <w:lang w:val="en-GB"/>
        </w:rPr>
        <w:t xml:space="preserve"> that this answer was chosen by 58</w:t>
      </w:r>
      <w:proofErr w:type="gramStart"/>
      <w:r w:rsidR="000552CE" w:rsidRPr="008719F6">
        <w:rPr>
          <w:rFonts w:ascii="Times New Roman" w:hAnsi="Times New Roman" w:cs="Times New Roman"/>
          <w:sz w:val="24"/>
          <w:szCs w:val="24"/>
          <w:lang w:val="en-GB"/>
        </w:rPr>
        <w:t>,6</w:t>
      </w:r>
      <w:proofErr w:type="gramEnd"/>
      <w:r w:rsidR="000552CE" w:rsidRPr="008719F6">
        <w:rPr>
          <w:rFonts w:ascii="Times New Roman" w:hAnsi="Times New Roman" w:cs="Times New Roman"/>
          <w:sz w:val="24"/>
          <w:szCs w:val="24"/>
          <w:lang w:val="en-GB"/>
        </w:rPr>
        <w:t xml:space="preserve"> % of women and 46,4 % of men</w:t>
      </w:r>
      <w:r w:rsidRPr="008719F6">
        <w:rPr>
          <w:rFonts w:ascii="Times New Roman" w:hAnsi="Times New Roman" w:cs="Times New Roman"/>
          <w:sz w:val="24"/>
          <w:szCs w:val="24"/>
          <w:lang w:val="en-GB"/>
        </w:rPr>
        <w:t xml:space="preserve">, being not even </w:t>
      </w:r>
      <w:r w:rsidR="007837D0" w:rsidRPr="008719F6">
        <w:rPr>
          <w:rFonts w:ascii="Times New Roman" w:hAnsi="Times New Roman" w:cs="Times New Roman"/>
          <w:sz w:val="24"/>
          <w:szCs w:val="24"/>
          <w:lang w:val="en-GB"/>
        </w:rPr>
        <w:t xml:space="preserve">a </w:t>
      </w:r>
      <w:r w:rsidRPr="008719F6">
        <w:rPr>
          <w:rFonts w:ascii="Times New Roman" w:hAnsi="Times New Roman" w:cs="Times New Roman"/>
          <w:sz w:val="24"/>
          <w:szCs w:val="24"/>
          <w:lang w:val="en-GB"/>
        </w:rPr>
        <w:t>half of right answers.</w:t>
      </w:r>
    </w:p>
    <w:p w:rsidR="00827903" w:rsidRPr="00245C15" w:rsidRDefault="00827903" w:rsidP="0082790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ru-RU" w:eastAsia="ru-RU"/>
        </w:rPr>
        <w:drawing>
          <wp:anchor distT="0" distB="0" distL="114300" distR="114300" simplePos="0" relativeHeight="251665408" behindDoc="1" locked="0" layoutInCell="1" allowOverlap="1">
            <wp:simplePos x="0" y="0"/>
            <wp:positionH relativeFrom="column">
              <wp:posOffset>600710</wp:posOffset>
            </wp:positionH>
            <wp:positionV relativeFrom="paragraph">
              <wp:posOffset>250825</wp:posOffset>
            </wp:positionV>
            <wp:extent cx="1267460" cy="732790"/>
            <wp:effectExtent l="19050" t="0" r="8890" b="0"/>
            <wp:wrapNone/>
            <wp:docPr id="15" name="Obrázek 14" descr="stabilizovana-poloha-starsi-2.jpg"/>
            <wp:cNvGraphicFramePr/>
            <a:graphic xmlns:a="http://schemas.openxmlformats.org/drawingml/2006/main">
              <a:graphicData uri="http://schemas.openxmlformats.org/drawingml/2006/picture">
                <pic:pic xmlns:pic="http://schemas.openxmlformats.org/drawingml/2006/picture">
                  <pic:nvPicPr>
                    <pic:cNvPr id="15" name="Obrázek 14" descr="stabilizovana-poloha-starsi-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7460" cy="732790"/>
                    </a:xfrm>
                    <a:prstGeom prst="rect">
                      <a:avLst/>
                    </a:prstGeom>
                  </pic:spPr>
                </pic:pic>
              </a:graphicData>
            </a:graphic>
          </wp:anchor>
        </w:drawing>
      </w:r>
    </w:p>
    <w:p w:rsidR="00827903" w:rsidRPr="00E83441" w:rsidRDefault="00C06DCA" w:rsidP="00827903">
      <w:pPr>
        <w:spacing w:after="0" w:line="360" w:lineRule="auto"/>
        <w:ind w:firstLine="567"/>
        <w:rPr>
          <w:rFonts w:ascii="Times New Roman" w:hAnsi="Times New Roman" w:cs="Times New Roman"/>
          <w:i/>
          <w:szCs w:val="24"/>
          <w:lang w:val="en-US"/>
        </w:rPr>
      </w:pPr>
      <w:r w:rsidRPr="00E83441">
        <w:rPr>
          <w:rFonts w:ascii="Times New Roman" w:hAnsi="Times New Roman" w:cs="Times New Roman"/>
          <w:szCs w:val="24"/>
          <w:lang w:val="en-GB"/>
        </w:rPr>
        <w:t xml:space="preserve"> </w:t>
      </w:r>
      <w:r w:rsidRPr="00E83441">
        <w:rPr>
          <w:rFonts w:ascii="Times New Roman" w:hAnsi="Times New Roman" w:cs="Times New Roman"/>
          <w:i/>
          <w:szCs w:val="24"/>
          <w:lang w:val="en-GB"/>
        </w:rPr>
        <w:t>D)</w:t>
      </w:r>
    </w:p>
    <w:p w:rsidR="00C06DCA" w:rsidRPr="008719F6" w:rsidRDefault="001C505D" w:rsidP="00827903">
      <w:pPr>
        <w:spacing w:after="0" w:line="360" w:lineRule="auto"/>
        <w:ind w:firstLine="993"/>
        <w:rPr>
          <w:rFonts w:ascii="Times New Roman" w:hAnsi="Times New Roman" w:cs="Times New Roman"/>
          <w:i/>
          <w:sz w:val="24"/>
          <w:szCs w:val="24"/>
          <w:lang w:val="en-GB"/>
        </w:rPr>
      </w:pPr>
      <w:r w:rsidRPr="008719F6">
        <w:rPr>
          <w:rFonts w:ascii="Times New Roman" w:hAnsi="Times New Roman" w:cs="Times New Roman"/>
          <w:i/>
          <w:sz w:val="24"/>
          <w:szCs w:val="24"/>
          <w:lang w:val="en-GB"/>
        </w:rPr>
        <w:t xml:space="preserve">                                  (8</w:t>
      </w:r>
      <w:proofErr w:type="gramStart"/>
      <w:r w:rsidRPr="008719F6">
        <w:rPr>
          <w:rFonts w:ascii="Times New Roman" w:hAnsi="Times New Roman" w:cs="Times New Roman"/>
          <w:i/>
          <w:sz w:val="24"/>
          <w:szCs w:val="24"/>
          <w:lang w:val="en-GB"/>
        </w:rPr>
        <w:t>,52</w:t>
      </w:r>
      <w:proofErr w:type="gramEnd"/>
      <w:r w:rsidRPr="008719F6">
        <w:rPr>
          <w:rFonts w:ascii="Times New Roman" w:hAnsi="Times New Roman" w:cs="Times New Roman"/>
          <w:i/>
          <w:sz w:val="24"/>
          <w:szCs w:val="24"/>
          <w:lang w:val="en-GB"/>
        </w:rPr>
        <w:t xml:space="preserve"> %)</w:t>
      </w:r>
      <w:r w:rsidRPr="008719F6">
        <w:rPr>
          <w:rFonts w:ascii="Times New Roman" w:hAnsi="Times New Roman" w:cs="Times New Roman"/>
          <w:i/>
          <w:sz w:val="24"/>
          <w:szCs w:val="24"/>
          <w:vertAlign w:val="superscript"/>
          <w:lang w:val="en-GB"/>
        </w:rPr>
        <w:t>4</w:t>
      </w:r>
    </w:p>
    <w:p w:rsidR="00827903" w:rsidRPr="00245C15" w:rsidRDefault="00827903" w:rsidP="00827903">
      <w:pPr>
        <w:spacing w:after="0" w:line="360" w:lineRule="auto"/>
        <w:ind w:firstLine="567"/>
        <w:jc w:val="both"/>
        <w:rPr>
          <w:rFonts w:ascii="Times New Roman" w:hAnsi="Times New Roman" w:cs="Times New Roman"/>
          <w:sz w:val="24"/>
          <w:szCs w:val="24"/>
          <w:lang w:val="en-US"/>
        </w:rPr>
      </w:pPr>
    </w:p>
    <w:p w:rsidR="00C06DCA" w:rsidRPr="008719F6" w:rsidRDefault="00C06DCA" w:rsidP="00827903">
      <w:pPr>
        <w:spacing w:after="0"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This is just the first step of the recovery position. This answer is wrong because bending of the knee has no point in stabilizing the injured person</w:t>
      </w:r>
      <w:r w:rsidR="001C505D"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w:t>
      </w:r>
    </w:p>
    <w:p w:rsidR="007837D0" w:rsidRPr="008719F6" w:rsidRDefault="00C06DCA" w:rsidP="00827903">
      <w:pPr>
        <w:pStyle w:val="Text"/>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Respondents don´t know the basics of positioning, which is proved by 53</w:t>
      </w:r>
      <w:proofErr w:type="gramStart"/>
      <w:r w:rsidRPr="008719F6">
        <w:rPr>
          <w:rFonts w:ascii="Times New Roman" w:hAnsi="Times New Roman" w:cs="Times New Roman"/>
          <w:sz w:val="24"/>
          <w:szCs w:val="24"/>
          <w:lang w:val="en-GB"/>
        </w:rPr>
        <w:t>,4</w:t>
      </w:r>
      <w:proofErr w:type="gramEnd"/>
      <w:r w:rsidRPr="008719F6">
        <w:rPr>
          <w:rFonts w:ascii="Times New Roman" w:hAnsi="Times New Roman" w:cs="Times New Roman"/>
          <w:sz w:val="24"/>
          <w:szCs w:val="24"/>
          <w:lang w:val="en-GB"/>
        </w:rPr>
        <w:t xml:space="preserve"> % of right answers. </w:t>
      </w:r>
      <w:r w:rsidR="008C0295" w:rsidRPr="008719F6">
        <w:rPr>
          <w:rFonts w:ascii="Times New Roman" w:hAnsi="Times New Roman" w:cs="Times New Roman"/>
          <w:sz w:val="24"/>
          <w:szCs w:val="24"/>
          <w:lang w:val="en-GB"/>
        </w:rPr>
        <w:t>C</w:t>
      </w:r>
      <w:r w:rsidRPr="008719F6">
        <w:rPr>
          <w:rFonts w:ascii="Times New Roman" w:hAnsi="Times New Roman" w:cs="Times New Roman"/>
          <w:sz w:val="24"/>
          <w:szCs w:val="24"/>
          <w:lang w:val="en-GB"/>
        </w:rPr>
        <w:t xml:space="preserve">hoice of </w:t>
      </w:r>
      <w:r w:rsidR="008C0295" w:rsidRPr="008719F6">
        <w:rPr>
          <w:rFonts w:ascii="Times New Roman" w:hAnsi="Times New Roman" w:cs="Times New Roman"/>
          <w:sz w:val="24"/>
          <w:szCs w:val="24"/>
          <w:lang w:val="en-GB"/>
        </w:rPr>
        <w:t>the</w:t>
      </w:r>
      <w:r w:rsidRPr="008719F6">
        <w:rPr>
          <w:rFonts w:ascii="Times New Roman" w:hAnsi="Times New Roman" w:cs="Times New Roman"/>
          <w:sz w:val="24"/>
          <w:szCs w:val="24"/>
          <w:lang w:val="en-GB"/>
        </w:rPr>
        <w:t xml:space="preserve"> </w:t>
      </w:r>
      <w:r w:rsidR="00023284" w:rsidRPr="008719F6">
        <w:rPr>
          <w:rFonts w:ascii="Times New Roman" w:hAnsi="Times New Roman" w:cs="Times New Roman"/>
          <w:sz w:val="24"/>
          <w:szCs w:val="24"/>
          <w:lang w:val="en-GB"/>
        </w:rPr>
        <w:t>right position can save a life.</w:t>
      </w:r>
    </w:p>
    <w:p w:rsidR="00023284" w:rsidRPr="008719F6" w:rsidRDefault="00023284" w:rsidP="00827903">
      <w:pPr>
        <w:pStyle w:val="2"/>
        <w:spacing w:before="0"/>
        <w:ind w:firstLine="567"/>
      </w:pPr>
      <w:bookmarkStart w:id="45" w:name="_Toc506152341"/>
      <w:r w:rsidRPr="008719F6">
        <w:lastRenderedPageBreak/>
        <w:t>“Gasping” - agonal respiration, sharp and irregular breathing (Question nr. 7)</w:t>
      </w:r>
      <w:r w:rsidR="00E86F9E" w:rsidRPr="008719F6">
        <w:t>:</w:t>
      </w:r>
      <w:bookmarkEnd w:id="45"/>
    </w:p>
    <w:p w:rsidR="00722BFE" w:rsidRPr="008719F6" w:rsidRDefault="00023284" w:rsidP="00827903">
      <w:pPr>
        <w:pStyle w:val="Text"/>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Detected gasping is a sign of a recent heart attack or atrial fibrillation</w:t>
      </w:r>
      <w:r w:rsidR="007837D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and therefore signifies a</w:t>
      </w:r>
      <w:r w:rsidR="003427E3">
        <w:rPr>
          <w:rFonts w:ascii="Times New Roman" w:hAnsi="Times New Roman" w:cs="Times New Roman"/>
          <w:sz w:val="24"/>
          <w:szCs w:val="24"/>
          <w:lang w:val="en-GB"/>
        </w:rPr>
        <w:t> </w:t>
      </w:r>
      <w:r w:rsidRPr="008719F6">
        <w:rPr>
          <w:rFonts w:ascii="Times New Roman" w:hAnsi="Times New Roman" w:cs="Times New Roman"/>
          <w:sz w:val="24"/>
          <w:szCs w:val="24"/>
          <w:lang w:val="en-GB"/>
        </w:rPr>
        <w:t xml:space="preserve">dangerous situation. </w:t>
      </w:r>
      <w:r w:rsidR="007837D0" w:rsidRPr="008719F6">
        <w:rPr>
          <w:rFonts w:ascii="Times New Roman" w:hAnsi="Times New Roman" w:cs="Times New Roman"/>
          <w:sz w:val="24"/>
          <w:szCs w:val="24"/>
          <w:lang w:val="en-GB"/>
        </w:rPr>
        <w:t>In</w:t>
      </w:r>
      <w:r w:rsidRPr="008719F6">
        <w:rPr>
          <w:rFonts w:ascii="Times New Roman" w:hAnsi="Times New Roman" w:cs="Times New Roman"/>
          <w:sz w:val="24"/>
          <w:szCs w:val="24"/>
          <w:lang w:val="en-GB"/>
        </w:rPr>
        <w:t>experienced rescuers might be so shocked by this that they even forget to start resuscitation and choose to turn the affected person into the recovery position.</w:t>
      </w:r>
    </w:p>
    <w:p w:rsidR="00023284" w:rsidRPr="008719F6" w:rsidRDefault="00023284" w:rsidP="00827903">
      <w:pPr>
        <w:pStyle w:val="Text"/>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i/>
          <w:iCs/>
          <w:sz w:val="24"/>
          <w:szCs w:val="24"/>
          <w:lang w:val="en-GB"/>
        </w:rPr>
        <w:t>A) Gasping is a sign of problem of a sudden stop in the</w:t>
      </w:r>
      <w:r w:rsidR="007837D0" w:rsidRPr="008719F6">
        <w:rPr>
          <w:rFonts w:ascii="Times New Roman" w:hAnsi="Times New Roman" w:cs="Times New Roman"/>
          <w:i/>
          <w:iCs/>
          <w:sz w:val="24"/>
          <w:szCs w:val="24"/>
          <w:lang w:val="en-GB"/>
        </w:rPr>
        <w:t xml:space="preserve"> </w:t>
      </w:r>
      <w:r w:rsidRPr="008719F6">
        <w:rPr>
          <w:rFonts w:ascii="Times New Roman" w:hAnsi="Times New Roman" w:cs="Times New Roman"/>
          <w:i/>
          <w:iCs/>
          <w:sz w:val="24"/>
          <w:szCs w:val="24"/>
          <w:lang w:val="en-GB"/>
        </w:rPr>
        <w:t>circulatory system and resuscitation should be started immediately</w:t>
      </w:r>
      <w:r w:rsidR="00E86F9E" w:rsidRPr="008719F6">
        <w:rPr>
          <w:rFonts w:ascii="Times New Roman" w:hAnsi="Times New Roman" w:cs="Times New Roman"/>
          <w:i/>
          <w:iCs/>
          <w:sz w:val="24"/>
          <w:szCs w:val="24"/>
          <w:lang w:val="en-GB"/>
        </w:rPr>
        <w:t>.</w:t>
      </w:r>
      <w:r w:rsidR="001C505D" w:rsidRPr="008719F6">
        <w:rPr>
          <w:rFonts w:ascii="Times New Roman" w:hAnsi="Times New Roman" w:cs="Times New Roman"/>
          <w:i/>
          <w:iCs/>
          <w:sz w:val="24"/>
          <w:szCs w:val="24"/>
          <w:lang w:val="en-GB"/>
        </w:rPr>
        <w:t xml:space="preserve"> (</w:t>
      </w:r>
      <w:r w:rsidR="001C505D" w:rsidRPr="008719F6">
        <w:rPr>
          <w:rFonts w:ascii="Times New Roman" w:hAnsi="Times New Roman" w:cs="Times New Roman"/>
          <w:i/>
          <w:sz w:val="24"/>
          <w:szCs w:val="24"/>
          <w:lang w:val="en-GB"/>
        </w:rPr>
        <w:t>54</w:t>
      </w:r>
      <w:proofErr w:type="gramStart"/>
      <w:r w:rsidR="001C505D" w:rsidRPr="008719F6">
        <w:rPr>
          <w:rFonts w:ascii="Times New Roman" w:hAnsi="Times New Roman" w:cs="Times New Roman"/>
          <w:i/>
          <w:sz w:val="24"/>
          <w:szCs w:val="24"/>
          <w:lang w:val="en-GB"/>
        </w:rPr>
        <w:t>,1</w:t>
      </w:r>
      <w:proofErr w:type="gramEnd"/>
      <w:r w:rsidR="001C505D" w:rsidRPr="008719F6">
        <w:rPr>
          <w:rFonts w:ascii="Times New Roman" w:hAnsi="Times New Roman" w:cs="Times New Roman"/>
          <w:i/>
          <w:sz w:val="24"/>
          <w:szCs w:val="24"/>
          <w:lang w:val="en-GB"/>
        </w:rPr>
        <w:t xml:space="preserve"> %)</w:t>
      </w:r>
      <w:r w:rsidR="001C505D" w:rsidRPr="008719F6">
        <w:rPr>
          <w:rFonts w:ascii="Times New Roman" w:hAnsi="Times New Roman" w:cs="Times New Roman"/>
          <w:i/>
          <w:sz w:val="24"/>
          <w:szCs w:val="24"/>
          <w:vertAlign w:val="superscript"/>
          <w:lang w:val="en-GB"/>
        </w:rPr>
        <w:t>4</w:t>
      </w:r>
    </w:p>
    <w:p w:rsidR="00023284" w:rsidRPr="008719F6" w:rsidRDefault="00023284" w:rsidP="00827903">
      <w:pPr>
        <w:pStyle w:val="Text"/>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 xml:space="preserve">A) </w:t>
      </w:r>
      <w:proofErr w:type="gramStart"/>
      <w:r w:rsidRPr="008719F6">
        <w:rPr>
          <w:rFonts w:ascii="Times New Roman" w:hAnsi="Times New Roman" w:cs="Times New Roman"/>
          <w:sz w:val="24"/>
          <w:szCs w:val="24"/>
          <w:lang w:val="en-GB"/>
        </w:rPr>
        <w:t>is</w:t>
      </w:r>
      <w:proofErr w:type="gramEnd"/>
      <w:r w:rsidRPr="008719F6">
        <w:rPr>
          <w:rFonts w:ascii="Times New Roman" w:hAnsi="Times New Roman" w:cs="Times New Roman"/>
          <w:sz w:val="24"/>
          <w:szCs w:val="24"/>
          <w:lang w:val="en-GB"/>
        </w:rPr>
        <w:t xml:space="preserve"> the only correct answer when gasping is detected in an unconscious person. According to gender</w:t>
      </w:r>
      <w:r w:rsidR="007837D0"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53</w:t>
      </w:r>
      <w:proofErr w:type="gramStart"/>
      <w:r w:rsidRPr="008719F6">
        <w:rPr>
          <w:rFonts w:ascii="Times New Roman" w:hAnsi="Times New Roman" w:cs="Times New Roman"/>
          <w:sz w:val="24"/>
          <w:szCs w:val="24"/>
          <w:lang w:val="en-GB"/>
        </w:rPr>
        <w:t>,9</w:t>
      </w:r>
      <w:proofErr w:type="gramEnd"/>
      <w:r w:rsidRPr="008719F6">
        <w:rPr>
          <w:rFonts w:ascii="Times New Roman" w:hAnsi="Times New Roman" w:cs="Times New Roman"/>
          <w:sz w:val="24"/>
          <w:szCs w:val="24"/>
          <w:lang w:val="en-GB"/>
        </w:rPr>
        <w:t xml:space="preserve"> % of women and 55,2 % of men answered this way. From the result</w:t>
      </w:r>
      <w:r w:rsidR="008C0295" w:rsidRPr="008719F6">
        <w:rPr>
          <w:rFonts w:ascii="Times New Roman" w:hAnsi="Times New Roman" w:cs="Times New Roman"/>
          <w:sz w:val="24"/>
          <w:szCs w:val="24"/>
          <w:lang w:val="en-GB"/>
        </w:rPr>
        <w:t>,</w:t>
      </w:r>
      <w:r w:rsidRPr="008719F6">
        <w:rPr>
          <w:rFonts w:ascii="Times New Roman" w:hAnsi="Times New Roman" w:cs="Times New Roman"/>
          <w:sz w:val="24"/>
          <w:szCs w:val="24"/>
          <w:lang w:val="en-GB"/>
        </w:rPr>
        <w:t xml:space="preserve"> it can be deduced that the term gasping is not widely spread among pupils and many of them would not know how to react.</w:t>
      </w:r>
    </w:p>
    <w:p w:rsidR="00023284" w:rsidRPr="008719F6" w:rsidRDefault="00023284" w:rsidP="00827903">
      <w:pPr>
        <w:pStyle w:val="Text"/>
        <w:spacing w:line="360" w:lineRule="auto"/>
        <w:ind w:firstLine="567"/>
        <w:jc w:val="both"/>
        <w:rPr>
          <w:rFonts w:ascii="Times New Roman" w:hAnsi="Times New Roman" w:cs="Times New Roman"/>
          <w:i/>
          <w:iCs/>
          <w:sz w:val="24"/>
          <w:szCs w:val="24"/>
          <w:lang w:val="en-GB"/>
        </w:rPr>
      </w:pPr>
      <w:r w:rsidRPr="008719F6">
        <w:rPr>
          <w:rFonts w:ascii="Times New Roman" w:hAnsi="Times New Roman" w:cs="Times New Roman"/>
          <w:i/>
          <w:iCs/>
          <w:sz w:val="24"/>
          <w:szCs w:val="24"/>
          <w:lang w:val="en-GB"/>
        </w:rPr>
        <w:t>B) Gas</w:t>
      </w:r>
      <w:r w:rsidR="00B92B8B" w:rsidRPr="008719F6">
        <w:rPr>
          <w:rFonts w:ascii="Times New Roman" w:hAnsi="Times New Roman" w:cs="Times New Roman"/>
          <w:i/>
          <w:iCs/>
          <w:sz w:val="24"/>
          <w:szCs w:val="24"/>
          <w:lang w:val="en-GB"/>
        </w:rPr>
        <w:t>ping is a sign of alcohol/</w:t>
      </w:r>
      <w:r w:rsidRPr="008719F6">
        <w:rPr>
          <w:rFonts w:ascii="Times New Roman" w:hAnsi="Times New Roman" w:cs="Times New Roman"/>
          <w:i/>
          <w:iCs/>
          <w:sz w:val="24"/>
          <w:szCs w:val="24"/>
          <w:lang w:val="en-GB"/>
        </w:rPr>
        <w:t>drug poisoning and the victim has to be turned into the recovery position</w:t>
      </w:r>
      <w:r w:rsidR="00E86F9E" w:rsidRPr="008719F6">
        <w:rPr>
          <w:rFonts w:ascii="Times New Roman" w:hAnsi="Times New Roman" w:cs="Times New Roman"/>
          <w:i/>
          <w:iCs/>
          <w:sz w:val="24"/>
          <w:szCs w:val="24"/>
          <w:lang w:val="en-GB"/>
        </w:rPr>
        <w:t>.</w:t>
      </w:r>
      <w:r w:rsidR="001C505D" w:rsidRPr="008719F6">
        <w:rPr>
          <w:rFonts w:ascii="Times New Roman" w:hAnsi="Times New Roman" w:cs="Times New Roman"/>
          <w:i/>
          <w:iCs/>
          <w:sz w:val="24"/>
          <w:szCs w:val="24"/>
          <w:lang w:val="en-GB"/>
        </w:rPr>
        <w:t xml:space="preserve"> (</w:t>
      </w:r>
      <w:r w:rsidR="001C505D" w:rsidRPr="008719F6">
        <w:rPr>
          <w:rFonts w:ascii="Times New Roman" w:hAnsi="Times New Roman" w:cs="Times New Roman"/>
          <w:i/>
          <w:sz w:val="24"/>
          <w:szCs w:val="24"/>
          <w:lang w:val="en-GB"/>
        </w:rPr>
        <w:t>13</w:t>
      </w:r>
      <w:proofErr w:type="gramStart"/>
      <w:r w:rsidR="001C505D" w:rsidRPr="008719F6">
        <w:rPr>
          <w:rFonts w:ascii="Times New Roman" w:hAnsi="Times New Roman" w:cs="Times New Roman"/>
          <w:i/>
          <w:sz w:val="24"/>
          <w:szCs w:val="24"/>
          <w:lang w:val="en-GB"/>
        </w:rPr>
        <w:t>,2</w:t>
      </w:r>
      <w:proofErr w:type="gramEnd"/>
      <w:r w:rsidR="001C505D" w:rsidRPr="008719F6">
        <w:rPr>
          <w:rFonts w:ascii="Times New Roman" w:hAnsi="Times New Roman" w:cs="Times New Roman"/>
          <w:i/>
          <w:sz w:val="24"/>
          <w:szCs w:val="24"/>
          <w:lang w:val="en-GB"/>
        </w:rPr>
        <w:t xml:space="preserve"> %)</w:t>
      </w:r>
      <w:r w:rsidR="001C505D" w:rsidRPr="008719F6">
        <w:rPr>
          <w:rFonts w:ascii="Times New Roman" w:hAnsi="Times New Roman" w:cs="Times New Roman"/>
          <w:i/>
          <w:sz w:val="24"/>
          <w:szCs w:val="24"/>
          <w:vertAlign w:val="superscript"/>
          <w:lang w:val="en-GB"/>
        </w:rPr>
        <w:t>4</w:t>
      </w:r>
    </w:p>
    <w:p w:rsidR="00722BFE" w:rsidRPr="008719F6" w:rsidRDefault="00023284" w:rsidP="00827903">
      <w:pPr>
        <w:pStyle w:val="Text"/>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 xml:space="preserve">If the rescuer acted as suggested in B) gasping would </w:t>
      </w:r>
      <w:r w:rsidR="001C505D" w:rsidRPr="008719F6">
        <w:rPr>
          <w:rFonts w:ascii="Times New Roman" w:hAnsi="Times New Roman" w:cs="Times New Roman"/>
          <w:sz w:val="24"/>
          <w:szCs w:val="24"/>
          <w:lang w:val="en-GB"/>
        </w:rPr>
        <w:t xml:space="preserve">eventually lead to death. </w:t>
      </w:r>
      <w:r w:rsidRPr="008719F6">
        <w:rPr>
          <w:rFonts w:ascii="Times New Roman" w:hAnsi="Times New Roman" w:cs="Times New Roman"/>
          <w:sz w:val="24"/>
          <w:szCs w:val="24"/>
          <w:lang w:val="en-GB"/>
        </w:rPr>
        <w:t>This myth pr</w:t>
      </w:r>
      <w:r w:rsidRPr="008719F6">
        <w:rPr>
          <w:rFonts w:ascii="Times New Roman" w:hAnsi="Times New Roman" w:cs="Times New Roman"/>
          <w:sz w:val="24"/>
          <w:szCs w:val="24"/>
          <w:lang w:val="en-GB"/>
        </w:rPr>
        <w:t>e</w:t>
      </w:r>
      <w:r w:rsidRPr="008719F6">
        <w:rPr>
          <w:rFonts w:ascii="Times New Roman" w:hAnsi="Times New Roman" w:cs="Times New Roman"/>
          <w:sz w:val="24"/>
          <w:szCs w:val="24"/>
          <w:lang w:val="en-GB"/>
        </w:rPr>
        <w:t>vails among men with 16</w:t>
      </w:r>
      <w:proofErr w:type="gramStart"/>
      <w:r w:rsidRPr="008719F6">
        <w:rPr>
          <w:rFonts w:ascii="Times New Roman" w:hAnsi="Times New Roman" w:cs="Times New Roman"/>
          <w:sz w:val="24"/>
          <w:szCs w:val="24"/>
          <w:lang w:val="en-GB"/>
        </w:rPr>
        <w:t>,5</w:t>
      </w:r>
      <w:proofErr w:type="gramEnd"/>
      <w:r w:rsidRPr="008719F6">
        <w:rPr>
          <w:rFonts w:ascii="Times New Roman" w:hAnsi="Times New Roman" w:cs="Times New Roman"/>
          <w:sz w:val="24"/>
          <w:szCs w:val="24"/>
          <w:lang w:val="en-GB"/>
        </w:rPr>
        <w:t xml:space="preserve"> %, less by women with 10,5 %</w:t>
      </w:r>
      <w:r w:rsidR="003427E3">
        <w:rPr>
          <w:rFonts w:ascii="Times New Roman" w:hAnsi="Times New Roman" w:cs="Times New Roman"/>
          <w:sz w:val="24"/>
          <w:szCs w:val="24"/>
          <w:lang w:val="en-GB"/>
        </w:rPr>
        <w:t>.</w:t>
      </w:r>
    </w:p>
    <w:p w:rsidR="00023284" w:rsidRPr="008719F6" w:rsidRDefault="00023284" w:rsidP="00827903">
      <w:pPr>
        <w:spacing w:after="0" w:line="360" w:lineRule="auto"/>
        <w:ind w:firstLine="567"/>
        <w:rPr>
          <w:rFonts w:ascii="Times New Roman" w:hAnsi="Times New Roman" w:cs="Times New Roman"/>
          <w:i/>
          <w:iCs/>
          <w:sz w:val="24"/>
          <w:szCs w:val="24"/>
          <w:lang w:val="en-GB"/>
        </w:rPr>
      </w:pPr>
      <w:r w:rsidRPr="008719F6">
        <w:rPr>
          <w:rFonts w:ascii="Times New Roman" w:hAnsi="Times New Roman" w:cs="Times New Roman"/>
          <w:i/>
          <w:iCs/>
          <w:sz w:val="24"/>
          <w:szCs w:val="24"/>
          <w:lang w:val="en-GB"/>
        </w:rPr>
        <w:t>C) Gasping means the person is not breathing enough. However, the blood circulation is fine.</w:t>
      </w:r>
      <w:r w:rsidR="001C505D" w:rsidRPr="008719F6">
        <w:rPr>
          <w:rFonts w:ascii="Times New Roman" w:hAnsi="Times New Roman" w:cs="Times New Roman"/>
          <w:i/>
          <w:iCs/>
          <w:sz w:val="24"/>
          <w:szCs w:val="24"/>
          <w:lang w:val="en-GB"/>
        </w:rPr>
        <w:t xml:space="preserve"> (</w:t>
      </w:r>
      <w:r w:rsidR="001C505D" w:rsidRPr="008719F6">
        <w:rPr>
          <w:rFonts w:ascii="Times New Roman" w:hAnsi="Times New Roman" w:cs="Times New Roman"/>
          <w:i/>
          <w:sz w:val="24"/>
          <w:szCs w:val="24"/>
          <w:lang w:val="en-GB"/>
        </w:rPr>
        <w:t>32</w:t>
      </w:r>
      <w:proofErr w:type="gramStart"/>
      <w:r w:rsidR="001C505D" w:rsidRPr="008719F6">
        <w:rPr>
          <w:rFonts w:ascii="Times New Roman" w:hAnsi="Times New Roman" w:cs="Times New Roman"/>
          <w:i/>
          <w:sz w:val="24"/>
          <w:szCs w:val="24"/>
          <w:lang w:val="en-GB"/>
        </w:rPr>
        <w:t>,7</w:t>
      </w:r>
      <w:proofErr w:type="gramEnd"/>
      <w:r w:rsidR="001C505D" w:rsidRPr="008719F6">
        <w:rPr>
          <w:rFonts w:ascii="Times New Roman" w:hAnsi="Times New Roman" w:cs="Times New Roman"/>
          <w:i/>
          <w:sz w:val="24"/>
          <w:szCs w:val="24"/>
          <w:lang w:val="en-GB"/>
        </w:rPr>
        <w:t xml:space="preserve"> %)</w:t>
      </w:r>
      <w:r w:rsidR="001C505D" w:rsidRPr="008719F6">
        <w:rPr>
          <w:rFonts w:ascii="Times New Roman" w:hAnsi="Times New Roman" w:cs="Times New Roman"/>
          <w:i/>
          <w:sz w:val="24"/>
          <w:szCs w:val="24"/>
          <w:vertAlign w:val="superscript"/>
          <w:lang w:val="en-GB"/>
        </w:rPr>
        <w:t>4</w:t>
      </w:r>
    </w:p>
    <w:p w:rsidR="00023284" w:rsidRPr="008719F6" w:rsidRDefault="001C505D" w:rsidP="00827903">
      <w:pPr>
        <w:spacing w:after="0" w:line="360" w:lineRule="auto"/>
        <w:ind w:firstLine="567"/>
        <w:jc w:val="both"/>
        <w:rPr>
          <w:rFonts w:eastAsia="Arial Unicode MS"/>
          <w:color w:val="000000"/>
          <w:bdr w:val="nil"/>
          <w:lang w:val="en-GB"/>
        </w:rPr>
      </w:pPr>
      <w:proofErr w:type="gramStart"/>
      <w:r w:rsidRPr="008719F6">
        <w:rPr>
          <w:rFonts w:ascii="Times New Roman" w:hAnsi="Times New Roman" w:cs="Times New Roman"/>
          <w:sz w:val="24"/>
          <w:szCs w:val="24"/>
          <w:lang w:val="en-GB"/>
        </w:rPr>
        <w:t xml:space="preserve">If rescuer </w:t>
      </w:r>
      <w:r w:rsidR="00023284" w:rsidRPr="008719F6">
        <w:rPr>
          <w:rFonts w:ascii="Times New Roman" w:hAnsi="Times New Roman" w:cs="Times New Roman"/>
          <w:sz w:val="24"/>
          <w:szCs w:val="24"/>
          <w:lang w:val="en-GB"/>
        </w:rPr>
        <w:t>would have not started resuscitating.</w:t>
      </w:r>
      <w:proofErr w:type="gramEnd"/>
      <w:r w:rsidR="00023284" w:rsidRPr="008719F6">
        <w:rPr>
          <w:rFonts w:ascii="Times New Roman" w:hAnsi="Times New Roman" w:cs="Times New Roman"/>
          <w:sz w:val="24"/>
          <w:szCs w:val="24"/>
          <w:lang w:val="en-GB"/>
        </w:rPr>
        <w:t xml:space="preserve"> Once again, this decision could cost a life. </w:t>
      </w:r>
    </w:p>
    <w:p w:rsidR="00023284" w:rsidRPr="008719F6" w:rsidRDefault="00023284" w:rsidP="00827903">
      <w:pPr>
        <w:pStyle w:val="Text"/>
        <w:tabs>
          <w:tab w:val="left" w:pos="6426"/>
        </w:tabs>
        <w:spacing w:line="360" w:lineRule="auto"/>
        <w:ind w:firstLine="567"/>
        <w:jc w:val="both"/>
        <w:rPr>
          <w:rFonts w:ascii="Times New Roman" w:hAnsi="Times New Roman" w:cs="Times New Roman"/>
          <w:sz w:val="24"/>
          <w:szCs w:val="24"/>
          <w:lang w:val="en-GB"/>
        </w:rPr>
      </w:pPr>
      <w:r w:rsidRPr="008719F6">
        <w:rPr>
          <w:rFonts w:ascii="Times New Roman" w:hAnsi="Times New Roman" w:cs="Times New Roman"/>
          <w:sz w:val="24"/>
          <w:szCs w:val="24"/>
          <w:lang w:val="en-GB"/>
        </w:rPr>
        <w:t>To conclude, term gasping is not widely spread among pupils.</w:t>
      </w:r>
      <w:r w:rsidR="007837D0" w:rsidRPr="008719F6">
        <w:rPr>
          <w:rFonts w:ascii="Times New Roman" w:hAnsi="Times New Roman" w:cs="Times New Roman"/>
          <w:sz w:val="24"/>
          <w:szCs w:val="24"/>
          <w:lang w:val="en-GB"/>
        </w:rPr>
        <w:tab/>
      </w:r>
    </w:p>
    <w:p w:rsidR="00023284" w:rsidRPr="008719F6" w:rsidRDefault="00023284" w:rsidP="00827903">
      <w:pPr>
        <w:pStyle w:val="1"/>
        <w:spacing w:before="0"/>
        <w:ind w:left="0" w:firstLine="567"/>
        <w:rPr>
          <w:lang w:val="en-GB"/>
        </w:rPr>
      </w:pPr>
      <w:bookmarkStart w:id="46" w:name="_Toc506150116"/>
      <w:bookmarkStart w:id="47" w:name="_Toc506151066"/>
      <w:bookmarkStart w:id="48" w:name="_Toc506152342"/>
      <w:r w:rsidRPr="008719F6">
        <w:rPr>
          <w:lang w:val="en-GB"/>
        </w:rPr>
        <w:t>EVAULATION OF THE QUESTIONNAIRE</w:t>
      </w:r>
      <w:bookmarkEnd w:id="46"/>
      <w:bookmarkEnd w:id="47"/>
      <w:bookmarkEnd w:id="48"/>
    </w:p>
    <w:p w:rsidR="007837D0" w:rsidRPr="008719F6" w:rsidRDefault="007837D0" w:rsidP="00827903">
      <w:pPr>
        <w:spacing w:after="0" w:line="360" w:lineRule="auto"/>
        <w:ind w:firstLine="567"/>
        <w:jc w:val="both"/>
        <w:rPr>
          <w:rFonts w:ascii="Times New Roman" w:hAnsi="Times New Roman" w:cs="Times New Roman"/>
          <w:b/>
          <w:sz w:val="24"/>
          <w:lang w:val="en-GB"/>
        </w:rPr>
      </w:pPr>
      <w:r w:rsidRPr="008719F6">
        <w:rPr>
          <w:rFonts w:ascii="Times New Roman" w:hAnsi="Times New Roman" w:cs="Times New Roman"/>
          <w:sz w:val="24"/>
          <w:lang w:val="en-GB"/>
        </w:rPr>
        <w:t xml:space="preserve">A model situation was introduced in the questionnaire. </w:t>
      </w:r>
    </w:p>
    <w:p w:rsidR="00023284" w:rsidRPr="008719F6" w:rsidRDefault="00023284" w:rsidP="00827903">
      <w:pPr>
        <w:spacing w:after="0" w:line="360" w:lineRule="auto"/>
        <w:ind w:firstLine="567"/>
        <w:jc w:val="both"/>
        <w:rPr>
          <w:rFonts w:ascii="Times New Roman" w:hAnsi="Times New Roman" w:cs="Times New Roman"/>
          <w:b/>
          <w:sz w:val="24"/>
          <w:lang w:val="en-GB"/>
        </w:rPr>
      </w:pPr>
      <w:r w:rsidRPr="008719F6">
        <w:rPr>
          <w:rFonts w:ascii="Times New Roman" w:hAnsi="Times New Roman" w:cs="Times New Roman"/>
          <w:b/>
          <w:sz w:val="24"/>
          <w:lang w:val="en-GB"/>
        </w:rPr>
        <w:t>Imagine you are a witness of an accident, where a man is hit by a car, is bleeding and u</w:t>
      </w:r>
      <w:r w:rsidRPr="008719F6">
        <w:rPr>
          <w:rFonts w:ascii="Times New Roman" w:hAnsi="Times New Roman" w:cs="Times New Roman"/>
          <w:b/>
          <w:sz w:val="24"/>
          <w:lang w:val="en-GB"/>
        </w:rPr>
        <w:t>n</w:t>
      </w:r>
      <w:r w:rsidRPr="008719F6">
        <w:rPr>
          <w:rFonts w:ascii="Times New Roman" w:hAnsi="Times New Roman" w:cs="Times New Roman"/>
          <w:b/>
          <w:sz w:val="24"/>
          <w:lang w:val="en-GB"/>
        </w:rPr>
        <w:t>conscious.</w:t>
      </w:r>
    </w:p>
    <w:p w:rsidR="00023284"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1) Would you provide him first aid?</w:t>
      </w:r>
    </w:p>
    <w:p w:rsidR="00023284" w:rsidRPr="008719F6" w:rsidRDefault="00A41D88"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55,3</w:t>
      </w:r>
      <w:r w:rsidR="00023284" w:rsidRPr="008719F6">
        <w:rPr>
          <w:rFonts w:ascii="Times New Roman" w:hAnsi="Times New Roman" w:cs="Times New Roman"/>
          <w:sz w:val="24"/>
          <w:lang w:val="en-GB"/>
        </w:rPr>
        <w:t xml:space="preserve"> %</w:t>
      </w:r>
      <w:r w:rsidR="0004796C" w:rsidRPr="008719F6">
        <w:rPr>
          <w:rFonts w:ascii="Times New Roman" w:hAnsi="Times New Roman" w:cs="Times New Roman"/>
          <w:sz w:val="24"/>
          <w:lang w:val="en-GB"/>
        </w:rPr>
        <w:t xml:space="preserve"> </w:t>
      </w:r>
      <w:r w:rsidR="00023284" w:rsidRPr="008719F6">
        <w:rPr>
          <w:rFonts w:ascii="Times New Roman" w:hAnsi="Times New Roman" w:cs="Times New Roman"/>
          <w:sz w:val="24"/>
          <w:lang w:val="en-GB"/>
        </w:rPr>
        <w:t>of respondents answered, that they would provide full first aid service and would do the</w:t>
      </w:r>
      <w:r w:rsidR="007837D0" w:rsidRPr="008719F6">
        <w:rPr>
          <w:rFonts w:ascii="Times New Roman" w:hAnsi="Times New Roman" w:cs="Times New Roman"/>
          <w:sz w:val="24"/>
          <w:lang w:val="en-GB"/>
        </w:rPr>
        <w:t>ir</w:t>
      </w:r>
      <w:r w:rsidR="00023284" w:rsidRPr="008719F6">
        <w:rPr>
          <w:rFonts w:ascii="Times New Roman" w:hAnsi="Times New Roman" w:cs="Times New Roman"/>
          <w:sz w:val="24"/>
          <w:lang w:val="en-GB"/>
        </w:rPr>
        <w:t xml:space="preserve"> best to help the affected person. </w:t>
      </w:r>
      <w:r w:rsidR="00593507" w:rsidRPr="008719F6">
        <w:rPr>
          <w:rFonts w:ascii="Times New Roman" w:hAnsi="Times New Roman" w:cs="Times New Roman"/>
          <w:sz w:val="24"/>
          <w:lang w:val="en-GB"/>
        </w:rPr>
        <w:t>M</w:t>
      </w:r>
      <w:r w:rsidR="00023284" w:rsidRPr="008719F6">
        <w:rPr>
          <w:rFonts w:ascii="Times New Roman" w:hAnsi="Times New Roman" w:cs="Times New Roman"/>
          <w:sz w:val="24"/>
          <w:lang w:val="en-GB"/>
        </w:rPr>
        <w:t>en are more willing to help than women. Full first aid would be pr</w:t>
      </w:r>
      <w:r w:rsidR="00023284" w:rsidRPr="008719F6">
        <w:rPr>
          <w:rFonts w:ascii="Times New Roman" w:hAnsi="Times New Roman" w:cs="Times New Roman"/>
          <w:sz w:val="24"/>
          <w:lang w:val="en-GB"/>
        </w:rPr>
        <w:t>o</w:t>
      </w:r>
      <w:r w:rsidR="00023284" w:rsidRPr="008719F6">
        <w:rPr>
          <w:rFonts w:ascii="Times New Roman" w:hAnsi="Times New Roman" w:cs="Times New Roman"/>
          <w:sz w:val="24"/>
          <w:lang w:val="en-GB"/>
        </w:rPr>
        <w:t>vided by 59</w:t>
      </w:r>
      <w:proofErr w:type="gramStart"/>
      <w:r w:rsidRPr="008719F6">
        <w:rPr>
          <w:rFonts w:ascii="Times New Roman" w:hAnsi="Times New Roman" w:cs="Times New Roman"/>
          <w:sz w:val="24"/>
          <w:lang w:val="en-GB"/>
        </w:rPr>
        <w:t>,4</w:t>
      </w:r>
      <w:proofErr w:type="gramEnd"/>
      <w:r w:rsidR="00023284" w:rsidRPr="008719F6">
        <w:rPr>
          <w:rFonts w:ascii="Times New Roman" w:hAnsi="Times New Roman" w:cs="Times New Roman"/>
          <w:sz w:val="24"/>
          <w:lang w:val="en-GB"/>
        </w:rPr>
        <w:t xml:space="preserve"> % of men and 52 %</w:t>
      </w:r>
      <w:r w:rsidR="00023284" w:rsidRPr="008719F6">
        <w:rPr>
          <w:rFonts w:ascii="Times New Roman" w:hAnsi="Times New Roman" w:cs="Times New Roman"/>
          <w:color w:val="FFC000"/>
          <w:sz w:val="24"/>
          <w:lang w:val="en-GB"/>
        </w:rPr>
        <w:t xml:space="preserve"> </w:t>
      </w:r>
      <w:r w:rsidR="00023284" w:rsidRPr="008719F6">
        <w:rPr>
          <w:rFonts w:ascii="Times New Roman" w:hAnsi="Times New Roman" w:cs="Times New Roman"/>
          <w:sz w:val="24"/>
          <w:lang w:val="en-GB"/>
        </w:rPr>
        <w:t>of women. More than 40 % of respondents would only call an a</w:t>
      </w:r>
      <w:r w:rsidR="00023284" w:rsidRPr="008719F6">
        <w:rPr>
          <w:rFonts w:ascii="Times New Roman" w:hAnsi="Times New Roman" w:cs="Times New Roman"/>
          <w:sz w:val="24"/>
          <w:lang w:val="en-GB"/>
        </w:rPr>
        <w:t>m</w:t>
      </w:r>
      <w:r w:rsidR="00023284" w:rsidRPr="008719F6">
        <w:rPr>
          <w:rFonts w:ascii="Times New Roman" w:hAnsi="Times New Roman" w:cs="Times New Roman"/>
          <w:sz w:val="24"/>
          <w:lang w:val="en-GB"/>
        </w:rPr>
        <w:t>bulance and 2 % of respondents would not provide first aid at all.</w:t>
      </w:r>
    </w:p>
    <w:p w:rsidR="00023284"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2) If you only call an ambulance, or don't provide first aid at all, please let us know your reasons why you decided not to do it.</w:t>
      </w:r>
    </w:p>
    <w:p w:rsidR="00023284" w:rsidRPr="008719F6" w:rsidRDefault="00023284"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 xml:space="preserve">The most common reason, why people </w:t>
      </w:r>
      <w:r w:rsidR="007837D0" w:rsidRPr="008719F6">
        <w:rPr>
          <w:rFonts w:ascii="Times New Roman" w:hAnsi="Times New Roman" w:cs="Times New Roman"/>
          <w:sz w:val="24"/>
          <w:lang w:val="en-GB"/>
        </w:rPr>
        <w:t xml:space="preserve">would </w:t>
      </w:r>
      <w:r w:rsidRPr="008719F6">
        <w:rPr>
          <w:rFonts w:ascii="Times New Roman" w:hAnsi="Times New Roman" w:cs="Times New Roman"/>
          <w:sz w:val="24"/>
          <w:lang w:val="en-GB"/>
        </w:rPr>
        <w:t>decide not to provide first aid, is a fear that the saver could do more harm than good, which was stated by 39 % of respondents. Another common a</w:t>
      </w:r>
      <w:r w:rsidRPr="008719F6">
        <w:rPr>
          <w:rFonts w:ascii="Times New Roman" w:hAnsi="Times New Roman" w:cs="Times New Roman"/>
          <w:sz w:val="24"/>
          <w:lang w:val="en-GB"/>
        </w:rPr>
        <w:t>n</w:t>
      </w:r>
      <w:r w:rsidRPr="008719F6">
        <w:rPr>
          <w:rFonts w:ascii="Times New Roman" w:hAnsi="Times New Roman" w:cs="Times New Roman"/>
          <w:sz w:val="24"/>
          <w:lang w:val="en-GB"/>
        </w:rPr>
        <w:t xml:space="preserve">swer was a lack of knowledge, </w:t>
      </w:r>
      <w:r w:rsidR="007837D0" w:rsidRPr="008719F6">
        <w:rPr>
          <w:rFonts w:ascii="Times New Roman" w:hAnsi="Times New Roman" w:cs="Times New Roman"/>
          <w:sz w:val="24"/>
          <w:lang w:val="en-GB"/>
        </w:rPr>
        <w:t xml:space="preserve">chosen by </w:t>
      </w:r>
      <w:r w:rsidRPr="008719F6">
        <w:rPr>
          <w:rFonts w:ascii="Times New Roman" w:hAnsi="Times New Roman" w:cs="Times New Roman"/>
          <w:sz w:val="24"/>
          <w:lang w:val="en-GB"/>
        </w:rPr>
        <w:t>23 % of respondents. The third most common reason, chosen by 13 % of people was the fear of one’s own life because of aggressiveness or illness of the affected person. 10 % would not help because of blood phobia and about 3 %</w:t>
      </w:r>
      <w:r w:rsidRPr="008719F6">
        <w:rPr>
          <w:rFonts w:ascii="Times New Roman" w:hAnsi="Times New Roman" w:cs="Times New Roman"/>
          <w:color w:val="FF0000"/>
          <w:sz w:val="24"/>
          <w:lang w:val="en-GB"/>
        </w:rPr>
        <w:t xml:space="preserve"> </w:t>
      </w:r>
      <w:r w:rsidRPr="008719F6">
        <w:rPr>
          <w:rFonts w:ascii="Times New Roman" w:hAnsi="Times New Roman" w:cs="Times New Roman"/>
          <w:sz w:val="24"/>
          <w:lang w:val="en-GB"/>
        </w:rPr>
        <w:t>would not help because of phys</w:t>
      </w:r>
      <w:r w:rsidRPr="008719F6">
        <w:rPr>
          <w:rFonts w:ascii="Times New Roman" w:hAnsi="Times New Roman" w:cs="Times New Roman"/>
          <w:sz w:val="24"/>
          <w:lang w:val="en-GB"/>
        </w:rPr>
        <w:t>i</w:t>
      </w:r>
      <w:r w:rsidRPr="008719F6">
        <w:rPr>
          <w:rFonts w:ascii="Times New Roman" w:hAnsi="Times New Roman" w:cs="Times New Roman"/>
          <w:sz w:val="24"/>
          <w:lang w:val="en-GB"/>
        </w:rPr>
        <w:t>cal disability.</w:t>
      </w:r>
    </w:p>
    <w:p w:rsidR="00023284"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3) If you don't provide first aid, do you think is it a crime?</w:t>
      </w:r>
      <w:r w:rsidR="00593507" w:rsidRPr="008719F6">
        <w:rPr>
          <w:rFonts w:ascii="Times New Roman" w:hAnsi="Times New Roman" w:cs="Times New Roman"/>
          <w:i/>
          <w:sz w:val="24"/>
          <w:lang w:val="en-GB"/>
        </w:rPr>
        <w:t xml:space="preserve"> </w:t>
      </w:r>
    </w:p>
    <w:p w:rsidR="00023284" w:rsidRPr="008719F6" w:rsidRDefault="00023284"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lastRenderedPageBreak/>
        <w:t>First aid is anchored in the Czech law. F</w:t>
      </w:r>
      <w:r w:rsidR="00E46CE5" w:rsidRPr="008719F6">
        <w:rPr>
          <w:rFonts w:ascii="Times New Roman" w:hAnsi="Times New Roman" w:cs="Times New Roman"/>
          <w:sz w:val="24"/>
          <w:lang w:val="en-GB"/>
        </w:rPr>
        <w:t xml:space="preserve">ailure to provide first aid is </w:t>
      </w:r>
      <w:r w:rsidRPr="008719F6">
        <w:rPr>
          <w:rFonts w:ascii="Times New Roman" w:hAnsi="Times New Roman" w:cs="Times New Roman"/>
          <w:sz w:val="24"/>
          <w:lang w:val="en-GB"/>
        </w:rPr>
        <w:t>an offence under act number 40/2009 Call. Providing first aid is mandatory under the law especially in these cases: When there is no danger to you or anyone else, if your profession itself includes the obligation to provide first aid and in case of a car accident. If someone doesn´t provid</w:t>
      </w:r>
      <w:r w:rsidR="003163CA">
        <w:rPr>
          <w:rFonts w:ascii="Times New Roman" w:hAnsi="Times New Roman" w:cs="Times New Roman"/>
          <w:sz w:val="24"/>
          <w:lang w:val="en-GB"/>
        </w:rPr>
        <w:t>e first aid, there is a </w:t>
      </w:r>
      <w:r w:rsidRPr="008719F6">
        <w:rPr>
          <w:rFonts w:ascii="Times New Roman" w:hAnsi="Times New Roman" w:cs="Times New Roman"/>
          <w:sz w:val="24"/>
          <w:lang w:val="en-GB"/>
        </w:rPr>
        <w:t>possibility of 5 year i</w:t>
      </w:r>
      <w:r w:rsidRPr="008719F6">
        <w:rPr>
          <w:rFonts w:ascii="Times New Roman" w:hAnsi="Times New Roman" w:cs="Times New Roman"/>
          <w:sz w:val="24"/>
          <w:lang w:val="en-GB"/>
        </w:rPr>
        <w:t>m</w:t>
      </w:r>
      <w:r w:rsidRPr="008719F6">
        <w:rPr>
          <w:rFonts w:ascii="Times New Roman" w:hAnsi="Times New Roman" w:cs="Times New Roman"/>
          <w:sz w:val="24"/>
          <w:lang w:val="en-GB"/>
        </w:rPr>
        <w:t xml:space="preserve">prisonment. </w:t>
      </w:r>
      <w:r w:rsidR="00A41D88" w:rsidRPr="008719F6">
        <w:rPr>
          <w:rFonts w:ascii="Times New Roman" w:hAnsi="Times New Roman" w:cs="Times New Roman"/>
          <w:sz w:val="24"/>
          <w:lang w:val="en-GB"/>
        </w:rPr>
        <w:t>From the results of the questionnaire, we found out that two thirds (66</w:t>
      </w:r>
      <w:proofErr w:type="gramStart"/>
      <w:r w:rsidR="00A41D88" w:rsidRPr="008719F6">
        <w:rPr>
          <w:rFonts w:ascii="Times New Roman" w:hAnsi="Times New Roman" w:cs="Times New Roman"/>
          <w:sz w:val="24"/>
          <w:lang w:val="en-GB"/>
        </w:rPr>
        <w:t>,7</w:t>
      </w:r>
      <w:proofErr w:type="gramEnd"/>
      <w:r w:rsidR="00A41D88" w:rsidRPr="008719F6">
        <w:rPr>
          <w:rFonts w:ascii="Times New Roman" w:hAnsi="Times New Roman" w:cs="Times New Roman"/>
          <w:sz w:val="24"/>
          <w:lang w:val="en-GB"/>
        </w:rPr>
        <w:t xml:space="preserve"> %) of respon</w:t>
      </w:r>
      <w:r w:rsidR="00A41D88" w:rsidRPr="008719F6">
        <w:rPr>
          <w:rFonts w:ascii="Times New Roman" w:hAnsi="Times New Roman" w:cs="Times New Roman"/>
          <w:sz w:val="24"/>
          <w:lang w:val="en-GB"/>
        </w:rPr>
        <w:t>d</w:t>
      </w:r>
      <w:r w:rsidR="00A41D88" w:rsidRPr="008719F6">
        <w:rPr>
          <w:rFonts w:ascii="Times New Roman" w:hAnsi="Times New Roman" w:cs="Times New Roman"/>
          <w:sz w:val="24"/>
          <w:lang w:val="en-GB"/>
        </w:rPr>
        <w:t xml:space="preserve">ents think that it is an offense. </w:t>
      </w:r>
      <w:r w:rsidRPr="008719F6">
        <w:rPr>
          <w:rFonts w:ascii="Times New Roman" w:hAnsi="Times New Roman" w:cs="Times New Roman"/>
          <w:sz w:val="24"/>
          <w:lang w:val="en-GB"/>
        </w:rPr>
        <w:t>According to gender, men</w:t>
      </w:r>
      <w:r w:rsidR="00593507" w:rsidRPr="008719F6">
        <w:rPr>
          <w:rFonts w:ascii="Times New Roman" w:hAnsi="Times New Roman" w:cs="Times New Roman"/>
          <w:sz w:val="24"/>
          <w:lang w:val="en-GB"/>
        </w:rPr>
        <w:t xml:space="preserve"> </w:t>
      </w:r>
      <w:r w:rsidR="00831862" w:rsidRPr="008719F6">
        <w:rPr>
          <w:rFonts w:ascii="Times New Roman" w:hAnsi="Times New Roman" w:cs="Times New Roman"/>
          <w:sz w:val="24"/>
          <w:lang w:val="en-GB"/>
        </w:rPr>
        <w:t>(</w:t>
      </w:r>
      <w:r w:rsidR="003163CA">
        <w:rPr>
          <w:rFonts w:ascii="Times New Roman" w:hAnsi="Times New Roman" w:cs="Times New Roman"/>
          <w:sz w:val="24"/>
          <w:lang w:val="en-GB"/>
        </w:rPr>
        <w:t>72</w:t>
      </w:r>
      <w:proofErr w:type="gramStart"/>
      <w:r w:rsidR="003163CA">
        <w:rPr>
          <w:rFonts w:ascii="Times New Roman" w:hAnsi="Times New Roman" w:cs="Times New Roman"/>
          <w:sz w:val="24"/>
          <w:lang w:val="en-GB"/>
        </w:rPr>
        <w:t>,2</w:t>
      </w:r>
      <w:proofErr w:type="gramEnd"/>
      <w:r w:rsidR="003163CA">
        <w:rPr>
          <w:rFonts w:ascii="Times New Roman" w:hAnsi="Times New Roman" w:cs="Times New Roman"/>
          <w:sz w:val="24"/>
          <w:lang w:val="en-GB"/>
        </w:rPr>
        <w:t> </w:t>
      </w:r>
      <w:r w:rsidRPr="008719F6">
        <w:rPr>
          <w:rFonts w:ascii="Times New Roman" w:hAnsi="Times New Roman" w:cs="Times New Roman"/>
          <w:sz w:val="24"/>
          <w:lang w:val="en-GB"/>
        </w:rPr>
        <w:t>%</w:t>
      </w:r>
      <w:r w:rsidR="00831862" w:rsidRPr="008719F6">
        <w:rPr>
          <w:rFonts w:ascii="Times New Roman" w:hAnsi="Times New Roman" w:cs="Times New Roman"/>
          <w:sz w:val="24"/>
          <w:lang w:val="en-GB"/>
        </w:rPr>
        <w:t>)</w:t>
      </w:r>
      <w:r w:rsidRPr="008719F6">
        <w:rPr>
          <w:rFonts w:ascii="Times New Roman" w:hAnsi="Times New Roman" w:cs="Times New Roman"/>
          <w:sz w:val="24"/>
          <w:lang w:val="en-GB"/>
        </w:rPr>
        <w:t xml:space="preserve"> were more likely to be right than women (62,9 %).</w:t>
      </w:r>
    </w:p>
    <w:p w:rsidR="00023284"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4) Have you ever (or your friends) provided first aid?</w:t>
      </w:r>
      <w:r w:rsidR="0099335A" w:rsidRPr="008719F6">
        <w:rPr>
          <w:rFonts w:ascii="Times New Roman" w:hAnsi="Times New Roman" w:cs="Times New Roman"/>
          <w:i/>
          <w:sz w:val="24"/>
          <w:lang w:val="en-GB"/>
        </w:rPr>
        <w:t xml:space="preserve"> </w:t>
      </w:r>
    </w:p>
    <w:p w:rsidR="007837D0" w:rsidRPr="008719F6" w:rsidRDefault="00F30B12"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80</w:t>
      </w:r>
      <w:proofErr w:type="gramStart"/>
      <w:r w:rsidRPr="008719F6">
        <w:rPr>
          <w:rFonts w:ascii="Times New Roman" w:hAnsi="Times New Roman" w:cs="Times New Roman"/>
          <w:sz w:val="24"/>
          <w:lang w:val="en-GB"/>
        </w:rPr>
        <w:t>,5</w:t>
      </w:r>
      <w:proofErr w:type="gramEnd"/>
      <w:r w:rsidRPr="008719F6">
        <w:rPr>
          <w:rFonts w:ascii="Times New Roman" w:hAnsi="Times New Roman" w:cs="Times New Roman"/>
          <w:sz w:val="24"/>
          <w:lang w:val="en-GB"/>
        </w:rPr>
        <w:t xml:space="preserve"> % of respondents </w:t>
      </w:r>
      <w:r w:rsidR="00023284" w:rsidRPr="008719F6">
        <w:rPr>
          <w:rFonts w:ascii="Times New Roman" w:hAnsi="Times New Roman" w:cs="Times New Roman"/>
          <w:sz w:val="24"/>
          <w:lang w:val="en-GB"/>
        </w:rPr>
        <w:t xml:space="preserve">haven't provided first aid yet. </w:t>
      </w:r>
      <w:r w:rsidR="0099335A" w:rsidRPr="008719F6">
        <w:rPr>
          <w:rFonts w:ascii="Times New Roman" w:hAnsi="Times New Roman" w:cs="Times New Roman"/>
          <w:sz w:val="24"/>
          <w:lang w:val="en-GB"/>
        </w:rPr>
        <w:t>19</w:t>
      </w:r>
      <w:proofErr w:type="gramStart"/>
      <w:r w:rsidR="0099335A" w:rsidRPr="008719F6">
        <w:rPr>
          <w:rFonts w:ascii="Times New Roman" w:hAnsi="Times New Roman" w:cs="Times New Roman"/>
          <w:sz w:val="24"/>
          <w:lang w:val="en-GB"/>
        </w:rPr>
        <w:t>,5</w:t>
      </w:r>
      <w:proofErr w:type="gramEnd"/>
      <w:r w:rsidR="0099335A" w:rsidRPr="008719F6">
        <w:rPr>
          <w:rFonts w:ascii="Times New Roman" w:hAnsi="Times New Roman" w:cs="Times New Roman"/>
          <w:sz w:val="24"/>
          <w:lang w:val="en-GB"/>
        </w:rPr>
        <w:t xml:space="preserve"> % </w:t>
      </w:r>
      <w:r w:rsidR="00023284" w:rsidRPr="008719F6">
        <w:rPr>
          <w:rFonts w:ascii="Times New Roman" w:hAnsi="Times New Roman" w:cs="Times New Roman"/>
          <w:sz w:val="24"/>
          <w:lang w:val="en-GB"/>
        </w:rPr>
        <w:t>is not a small number. Therefore</w:t>
      </w:r>
      <w:r w:rsidR="003163CA">
        <w:rPr>
          <w:rFonts w:ascii="Times New Roman" w:hAnsi="Times New Roman" w:cs="Times New Roman"/>
          <w:sz w:val="24"/>
          <w:lang w:val="en-GB"/>
        </w:rPr>
        <w:t>,</w:t>
      </w:r>
      <w:r w:rsidR="00023284" w:rsidRPr="008719F6">
        <w:rPr>
          <w:rFonts w:ascii="Times New Roman" w:hAnsi="Times New Roman" w:cs="Times New Roman"/>
          <w:sz w:val="24"/>
          <w:lang w:val="en-GB"/>
        </w:rPr>
        <w:t xml:space="preserve"> it is important to manage at least the basics of first aid.</w:t>
      </w:r>
    </w:p>
    <w:p w:rsidR="0099308D"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5) Do you think that you would be able to provide full first aid?</w:t>
      </w:r>
      <w:r w:rsidR="00F30B12" w:rsidRPr="008719F6">
        <w:rPr>
          <w:rFonts w:ascii="Times New Roman" w:hAnsi="Times New Roman" w:cs="Times New Roman"/>
          <w:i/>
          <w:sz w:val="24"/>
          <w:lang w:val="en-GB"/>
        </w:rPr>
        <w:t xml:space="preserve"> </w:t>
      </w:r>
    </w:p>
    <w:p w:rsidR="00023284" w:rsidRPr="008719F6" w:rsidRDefault="007D6F25"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O</w:t>
      </w:r>
      <w:r w:rsidR="00023284" w:rsidRPr="008719F6">
        <w:rPr>
          <w:rFonts w:ascii="Times New Roman" w:hAnsi="Times New Roman" w:cs="Times New Roman"/>
          <w:sz w:val="24"/>
          <w:lang w:val="en-GB"/>
        </w:rPr>
        <w:t>nly 41</w:t>
      </w:r>
      <w:proofErr w:type="gramStart"/>
      <w:r w:rsidR="00023284" w:rsidRPr="008719F6">
        <w:rPr>
          <w:rFonts w:ascii="Times New Roman" w:hAnsi="Times New Roman" w:cs="Times New Roman"/>
          <w:sz w:val="24"/>
          <w:lang w:val="en-GB"/>
        </w:rPr>
        <w:t>,3</w:t>
      </w:r>
      <w:proofErr w:type="gramEnd"/>
      <w:r w:rsidR="00023284" w:rsidRPr="008719F6">
        <w:rPr>
          <w:rFonts w:ascii="Times New Roman" w:hAnsi="Times New Roman" w:cs="Times New Roman"/>
          <w:sz w:val="24"/>
          <w:lang w:val="en-GB"/>
        </w:rPr>
        <w:t xml:space="preserve"> % of respondents are persuaded that they would be able to provide full first aid. Nat</w:t>
      </w:r>
      <w:r w:rsidR="00023284" w:rsidRPr="008719F6">
        <w:rPr>
          <w:rFonts w:ascii="Times New Roman" w:hAnsi="Times New Roman" w:cs="Times New Roman"/>
          <w:sz w:val="24"/>
          <w:lang w:val="en-GB"/>
        </w:rPr>
        <w:t>u</w:t>
      </w:r>
      <w:r w:rsidR="00023284" w:rsidRPr="008719F6">
        <w:rPr>
          <w:rFonts w:ascii="Times New Roman" w:hAnsi="Times New Roman" w:cs="Times New Roman"/>
          <w:sz w:val="24"/>
          <w:lang w:val="en-GB"/>
        </w:rPr>
        <w:t>rally, nobody knows how someone might act in this situation. However, the feeling of knowledge and skill is a good basis.</w:t>
      </w:r>
    </w:p>
    <w:p w:rsidR="00023284" w:rsidRPr="008719F6" w:rsidRDefault="00023284" w:rsidP="00827903">
      <w:pPr>
        <w:spacing w:after="0" w:line="360" w:lineRule="auto"/>
        <w:ind w:firstLine="567"/>
        <w:jc w:val="both"/>
        <w:rPr>
          <w:rFonts w:ascii="Times New Roman" w:hAnsi="Times New Roman" w:cs="Times New Roman"/>
          <w:i/>
          <w:sz w:val="24"/>
          <w:lang w:val="en-GB"/>
        </w:rPr>
      </w:pPr>
      <w:r w:rsidRPr="008719F6">
        <w:rPr>
          <w:rFonts w:ascii="Times New Roman" w:hAnsi="Times New Roman" w:cs="Times New Roman"/>
          <w:i/>
          <w:sz w:val="24"/>
          <w:lang w:val="en-GB"/>
        </w:rPr>
        <w:t>6) If there was another potential rescuer, would it influence your decision to provide first aid?</w:t>
      </w:r>
      <w:r w:rsidR="00FC3F0C" w:rsidRPr="008719F6">
        <w:rPr>
          <w:rFonts w:ascii="Times New Roman" w:hAnsi="Times New Roman" w:cs="Times New Roman"/>
          <w:i/>
          <w:sz w:val="24"/>
          <w:lang w:val="en-GB"/>
        </w:rPr>
        <w:t xml:space="preserve"> </w:t>
      </w:r>
    </w:p>
    <w:p w:rsidR="00023284" w:rsidRPr="008719F6" w:rsidRDefault="00023284" w:rsidP="00827903">
      <w:pPr>
        <w:spacing w:after="0" w:line="360" w:lineRule="auto"/>
        <w:ind w:firstLine="567"/>
        <w:jc w:val="both"/>
        <w:rPr>
          <w:rFonts w:ascii="Times New Roman" w:hAnsi="Times New Roman" w:cs="Times New Roman"/>
          <w:sz w:val="24"/>
          <w:lang w:val="en-GB"/>
        </w:rPr>
      </w:pPr>
      <w:r w:rsidRPr="008719F6">
        <w:rPr>
          <w:rFonts w:ascii="Times New Roman" w:hAnsi="Times New Roman" w:cs="Times New Roman"/>
          <w:sz w:val="24"/>
          <w:lang w:val="en-GB"/>
        </w:rPr>
        <w:t>67</w:t>
      </w:r>
      <w:proofErr w:type="gramStart"/>
      <w:r w:rsidRPr="008719F6">
        <w:rPr>
          <w:rFonts w:ascii="Times New Roman" w:hAnsi="Times New Roman" w:cs="Times New Roman"/>
          <w:sz w:val="24"/>
          <w:lang w:val="en-GB"/>
        </w:rPr>
        <w:t>,4</w:t>
      </w:r>
      <w:proofErr w:type="gramEnd"/>
      <w:r w:rsidRPr="008719F6">
        <w:rPr>
          <w:rFonts w:ascii="Times New Roman" w:hAnsi="Times New Roman" w:cs="Times New Roman"/>
          <w:sz w:val="24"/>
          <w:lang w:val="en-GB"/>
        </w:rPr>
        <w:t xml:space="preserve"> % of people answered yes. Of course it is better, when there are more rescuers. However, higher number of potential rescuers could have the opposite effect. There is a situation called </w:t>
      </w:r>
      <w:r w:rsidR="008C0295" w:rsidRPr="008719F6">
        <w:rPr>
          <w:rFonts w:ascii="Times New Roman" w:hAnsi="Times New Roman" w:cs="Times New Roman"/>
          <w:sz w:val="24"/>
          <w:lang w:val="en-GB"/>
        </w:rPr>
        <w:t>'</w:t>
      </w:r>
      <w:r w:rsidRPr="008719F6">
        <w:rPr>
          <w:rFonts w:ascii="Times New Roman" w:hAnsi="Times New Roman" w:cs="Times New Roman"/>
          <w:sz w:val="24"/>
          <w:lang w:val="en-GB"/>
        </w:rPr>
        <w:t>bystan</w:t>
      </w:r>
      <w:r w:rsidRPr="008719F6">
        <w:rPr>
          <w:rFonts w:ascii="Times New Roman" w:hAnsi="Times New Roman" w:cs="Times New Roman"/>
          <w:sz w:val="24"/>
          <w:lang w:val="en-GB"/>
        </w:rPr>
        <w:t>d</w:t>
      </w:r>
      <w:r w:rsidRPr="008719F6">
        <w:rPr>
          <w:rFonts w:ascii="Times New Roman" w:hAnsi="Times New Roman" w:cs="Times New Roman"/>
          <w:sz w:val="24"/>
          <w:lang w:val="en-GB"/>
        </w:rPr>
        <w:t>er effect</w:t>
      </w:r>
      <w:r w:rsidR="008C0295" w:rsidRPr="008719F6">
        <w:rPr>
          <w:rFonts w:ascii="Times New Roman" w:hAnsi="Times New Roman" w:cs="Times New Roman"/>
          <w:sz w:val="24"/>
          <w:lang w:val="en-GB"/>
        </w:rPr>
        <w:t>', also called '</w:t>
      </w:r>
      <w:r w:rsidRPr="008719F6">
        <w:rPr>
          <w:rFonts w:ascii="Times New Roman" w:hAnsi="Times New Roman" w:cs="Times New Roman"/>
          <w:sz w:val="24"/>
          <w:lang w:val="en-GB"/>
        </w:rPr>
        <w:t>bystander apathy</w:t>
      </w:r>
      <w:r w:rsidR="008C0295" w:rsidRPr="008719F6">
        <w:rPr>
          <w:rFonts w:ascii="Times New Roman" w:hAnsi="Times New Roman" w:cs="Times New Roman"/>
          <w:sz w:val="24"/>
          <w:lang w:val="en-GB"/>
        </w:rPr>
        <w:t>'</w:t>
      </w:r>
      <w:r w:rsidRPr="008719F6">
        <w:rPr>
          <w:rFonts w:ascii="Times New Roman" w:hAnsi="Times New Roman" w:cs="Times New Roman"/>
          <w:sz w:val="24"/>
          <w:lang w:val="en-GB"/>
        </w:rPr>
        <w:t>. It is a social psychological phenomenon which could be d</w:t>
      </w:r>
      <w:r w:rsidRPr="008719F6">
        <w:rPr>
          <w:rFonts w:ascii="Times New Roman" w:hAnsi="Times New Roman" w:cs="Times New Roman"/>
          <w:sz w:val="24"/>
          <w:lang w:val="en-GB"/>
        </w:rPr>
        <w:t>e</w:t>
      </w:r>
      <w:r w:rsidRPr="008719F6">
        <w:rPr>
          <w:rFonts w:ascii="Times New Roman" w:hAnsi="Times New Roman" w:cs="Times New Roman"/>
          <w:sz w:val="24"/>
          <w:lang w:val="en-GB"/>
        </w:rPr>
        <w:t xml:space="preserve">scribed as follows: The more people are witnesses of </w:t>
      </w:r>
      <w:r w:rsidR="007837D0" w:rsidRPr="008719F6">
        <w:rPr>
          <w:rFonts w:ascii="Times New Roman" w:hAnsi="Times New Roman" w:cs="Times New Roman"/>
          <w:sz w:val="24"/>
          <w:lang w:val="en-GB"/>
        </w:rPr>
        <w:t xml:space="preserve">a </w:t>
      </w:r>
      <w:r w:rsidRPr="008719F6">
        <w:rPr>
          <w:rFonts w:ascii="Times New Roman" w:hAnsi="Times New Roman" w:cs="Times New Roman"/>
          <w:sz w:val="24"/>
          <w:lang w:val="en-GB"/>
        </w:rPr>
        <w:t>dangerous or bad situation, the more people won't help.</w:t>
      </w:r>
      <w:r w:rsidR="008C0295" w:rsidRPr="008719F6">
        <w:rPr>
          <w:rFonts w:ascii="Times New Roman" w:hAnsi="Times New Roman" w:cs="Times New Roman"/>
          <w:sz w:val="24"/>
          <w:lang w:val="en-GB"/>
        </w:rPr>
        <w:t xml:space="preserve"> The reason of this situation: '</w:t>
      </w:r>
      <w:r w:rsidRPr="008719F6">
        <w:rPr>
          <w:rFonts w:ascii="Times New Roman" w:hAnsi="Times New Roman" w:cs="Times New Roman"/>
          <w:sz w:val="24"/>
          <w:lang w:val="en-GB"/>
        </w:rPr>
        <w:t>There are ot</w:t>
      </w:r>
      <w:r w:rsidR="008C0295" w:rsidRPr="008719F6">
        <w:rPr>
          <w:rFonts w:ascii="Times New Roman" w:hAnsi="Times New Roman" w:cs="Times New Roman"/>
          <w:sz w:val="24"/>
          <w:lang w:val="en-GB"/>
        </w:rPr>
        <w:t>hers who can help instead of us'</w:t>
      </w:r>
      <w:r w:rsidRPr="008719F6">
        <w:rPr>
          <w:rFonts w:ascii="Times New Roman" w:hAnsi="Times New Roman" w:cs="Times New Roman"/>
          <w:sz w:val="24"/>
          <w:lang w:val="en-GB"/>
        </w:rPr>
        <w:t xml:space="preserve">. Psychologists </w:t>
      </w:r>
      <w:proofErr w:type="spellStart"/>
      <w:r w:rsidRPr="008719F6">
        <w:rPr>
          <w:rFonts w:ascii="Times New Roman" w:hAnsi="Times New Roman" w:cs="Times New Roman"/>
          <w:sz w:val="24"/>
          <w:lang w:val="en-GB"/>
        </w:rPr>
        <w:t>Bibb</w:t>
      </w:r>
      <w:proofErr w:type="spellEnd"/>
      <w:r w:rsidRPr="008719F6">
        <w:rPr>
          <w:rFonts w:ascii="Times New Roman" w:hAnsi="Times New Roman" w:cs="Times New Roman"/>
          <w:sz w:val="24"/>
          <w:lang w:val="en-GB"/>
        </w:rPr>
        <w:t xml:space="preserve"> </w:t>
      </w:r>
      <w:proofErr w:type="spellStart"/>
      <w:r w:rsidRPr="008719F6">
        <w:rPr>
          <w:rFonts w:ascii="Times New Roman" w:hAnsi="Times New Roman" w:cs="Times New Roman"/>
          <w:sz w:val="24"/>
          <w:lang w:val="en-GB"/>
        </w:rPr>
        <w:t>Latané</w:t>
      </w:r>
      <w:proofErr w:type="spellEnd"/>
      <w:r w:rsidRPr="008719F6">
        <w:rPr>
          <w:rFonts w:ascii="Times New Roman" w:hAnsi="Times New Roman" w:cs="Times New Roman"/>
          <w:sz w:val="24"/>
          <w:lang w:val="en-GB"/>
        </w:rPr>
        <w:t xml:space="preserve"> and John Darley were interested in this effect. Some experiments were done on this topic. One of them found out that if the tested people thought they were the only witnesses, 85 % of them helped immediately. If there was another witness, the percentage dropped to 65 %. And when tested people knew that there are four other witnesses, only 31 % of them were motivated to help.   </w:t>
      </w:r>
    </w:p>
    <w:p w:rsidR="00023284" w:rsidRPr="008719F6" w:rsidRDefault="00023284" w:rsidP="00827903">
      <w:pPr>
        <w:pStyle w:val="1"/>
        <w:spacing w:before="0"/>
        <w:ind w:left="0" w:firstLine="567"/>
        <w:rPr>
          <w:lang w:val="en-GB"/>
        </w:rPr>
      </w:pPr>
      <w:bookmarkStart w:id="49" w:name="_Toc506150117"/>
      <w:bookmarkStart w:id="50" w:name="_Toc506151067"/>
      <w:bookmarkStart w:id="51" w:name="_Toc506152343"/>
      <w:r w:rsidRPr="008719F6">
        <w:rPr>
          <w:lang w:val="en-GB"/>
        </w:rPr>
        <w:t>CONCLUSION</w:t>
      </w:r>
      <w:bookmarkEnd w:id="49"/>
      <w:bookmarkEnd w:id="50"/>
      <w:bookmarkEnd w:id="51"/>
    </w:p>
    <w:p w:rsidR="00702716" w:rsidRPr="008719F6" w:rsidRDefault="00023284" w:rsidP="00827903">
      <w:pPr>
        <w:spacing w:after="0" w:line="360" w:lineRule="auto"/>
        <w:ind w:firstLine="567"/>
        <w:jc w:val="both"/>
        <w:rPr>
          <w:rFonts w:ascii="Times New Roman" w:hAnsi="Times New Roman" w:cs="Times New Roman"/>
          <w:sz w:val="24"/>
          <w:szCs w:val="32"/>
          <w:lang w:val="en-GB"/>
        </w:rPr>
      </w:pPr>
      <w:r w:rsidRPr="008719F6">
        <w:rPr>
          <w:rFonts w:ascii="Times New Roman" w:hAnsi="Times New Roman" w:cs="Times New Roman"/>
          <w:sz w:val="24"/>
          <w:szCs w:val="32"/>
          <w:lang w:val="en-GB"/>
        </w:rPr>
        <w:t>Nowadays, people can get into a crisis situation very easily. The traffic density is higher and higher and people in a hurry don't care about their safety. This is evidenced by the statistics</w:t>
      </w:r>
      <w:proofErr w:type="gramStart"/>
      <w:r w:rsidR="007837D0" w:rsidRPr="008719F6">
        <w:rPr>
          <w:rFonts w:ascii="Times New Roman" w:hAnsi="Times New Roman" w:cs="Times New Roman"/>
          <w:sz w:val="24"/>
          <w:szCs w:val="32"/>
          <w:lang w:val="en-GB"/>
        </w:rPr>
        <w:t xml:space="preserve">, </w:t>
      </w:r>
      <w:r w:rsidRPr="008719F6">
        <w:rPr>
          <w:rFonts w:ascii="Times New Roman" w:hAnsi="Times New Roman" w:cs="Times New Roman"/>
          <w:sz w:val="24"/>
          <w:szCs w:val="32"/>
          <w:lang w:val="en-GB"/>
        </w:rPr>
        <w:t xml:space="preserve"> e.g</w:t>
      </w:r>
      <w:proofErr w:type="gramEnd"/>
      <w:r w:rsidRPr="008719F6">
        <w:rPr>
          <w:rFonts w:ascii="Times New Roman" w:hAnsi="Times New Roman" w:cs="Times New Roman"/>
          <w:sz w:val="24"/>
          <w:szCs w:val="32"/>
          <w:lang w:val="en-GB"/>
        </w:rPr>
        <w:t xml:space="preserve">. from 2016, when almost 100 000 accidents </w:t>
      </w:r>
      <w:proofErr w:type="spellStart"/>
      <w:r w:rsidRPr="008719F6">
        <w:rPr>
          <w:rFonts w:ascii="Times New Roman" w:hAnsi="Times New Roman" w:cs="Times New Roman"/>
          <w:sz w:val="24"/>
          <w:szCs w:val="32"/>
          <w:lang w:val="en-GB"/>
        </w:rPr>
        <w:t>occured</w:t>
      </w:r>
      <w:proofErr w:type="spellEnd"/>
      <w:r w:rsidRPr="008719F6">
        <w:rPr>
          <w:rFonts w:ascii="Times New Roman" w:hAnsi="Times New Roman" w:cs="Times New Roman"/>
          <w:sz w:val="24"/>
          <w:szCs w:val="32"/>
          <w:lang w:val="en-GB"/>
        </w:rPr>
        <w:t xml:space="preserve"> on roads in the </w:t>
      </w:r>
      <w:r w:rsidR="00351295">
        <w:rPr>
          <w:rFonts w:ascii="Times New Roman" w:hAnsi="Times New Roman" w:cs="Times New Roman"/>
          <w:sz w:val="24"/>
          <w:szCs w:val="32"/>
          <w:lang w:val="en-GB"/>
        </w:rPr>
        <w:t>Czech Republic</w:t>
      </w:r>
      <w:r w:rsidRPr="008719F6">
        <w:rPr>
          <w:rFonts w:ascii="Times New Roman" w:hAnsi="Times New Roman" w:cs="Times New Roman"/>
          <w:sz w:val="24"/>
          <w:szCs w:val="32"/>
          <w:lang w:val="en-GB"/>
        </w:rPr>
        <w:t>.</w:t>
      </w:r>
      <w:r w:rsidR="003B0EEB" w:rsidRPr="008719F6">
        <w:rPr>
          <w:rStyle w:val="a7"/>
          <w:rFonts w:ascii="Times New Roman" w:hAnsi="Times New Roman" w:cs="Times New Roman"/>
          <w:sz w:val="24"/>
          <w:szCs w:val="32"/>
          <w:lang w:val="en-GB"/>
        </w:rPr>
        <w:footnoteReference w:id="8"/>
      </w:r>
      <w:r w:rsidRPr="008719F6">
        <w:rPr>
          <w:rFonts w:ascii="Times New Roman" w:hAnsi="Times New Roman" w:cs="Times New Roman"/>
          <w:sz w:val="24"/>
          <w:szCs w:val="32"/>
          <w:lang w:val="en-GB"/>
        </w:rPr>
        <w:t xml:space="preserve"> Pupils</w:t>
      </w:r>
      <w:r w:rsidR="007837D0" w:rsidRPr="008719F6">
        <w:rPr>
          <w:rFonts w:ascii="Times New Roman" w:hAnsi="Times New Roman" w:cs="Times New Roman"/>
          <w:sz w:val="24"/>
          <w:szCs w:val="32"/>
          <w:lang w:val="en-GB"/>
        </w:rPr>
        <w:t>,</w:t>
      </w:r>
      <w:r w:rsidRPr="008719F6">
        <w:rPr>
          <w:rFonts w:ascii="Times New Roman" w:hAnsi="Times New Roman" w:cs="Times New Roman"/>
          <w:sz w:val="24"/>
          <w:szCs w:val="32"/>
          <w:lang w:val="en-GB"/>
        </w:rPr>
        <w:t xml:space="preserve"> who should have the best awareness about newest first aid methods, are slightly behind in this knowledge. Overall success in the test was only 67</w:t>
      </w:r>
      <w:proofErr w:type="gramStart"/>
      <w:r w:rsidRPr="008719F6">
        <w:rPr>
          <w:rFonts w:ascii="Times New Roman" w:hAnsi="Times New Roman" w:cs="Times New Roman"/>
          <w:sz w:val="24"/>
          <w:szCs w:val="32"/>
          <w:lang w:val="en-GB"/>
        </w:rPr>
        <w:t>,6</w:t>
      </w:r>
      <w:proofErr w:type="gramEnd"/>
      <w:r w:rsidRPr="008719F6">
        <w:rPr>
          <w:rFonts w:ascii="Times New Roman" w:hAnsi="Times New Roman" w:cs="Times New Roman"/>
          <w:sz w:val="24"/>
          <w:szCs w:val="32"/>
          <w:lang w:val="en-GB"/>
        </w:rPr>
        <w:t xml:space="preserve"> %. Women succeed with 69</w:t>
      </w:r>
      <w:proofErr w:type="gramStart"/>
      <w:r w:rsidRPr="008719F6">
        <w:rPr>
          <w:rFonts w:ascii="Times New Roman" w:hAnsi="Times New Roman" w:cs="Times New Roman"/>
          <w:sz w:val="24"/>
          <w:szCs w:val="32"/>
          <w:lang w:val="en-GB"/>
        </w:rPr>
        <w:t>,5</w:t>
      </w:r>
      <w:proofErr w:type="gramEnd"/>
      <w:r w:rsidRPr="008719F6">
        <w:rPr>
          <w:rFonts w:ascii="Times New Roman" w:hAnsi="Times New Roman" w:cs="Times New Roman"/>
          <w:sz w:val="24"/>
          <w:szCs w:val="32"/>
          <w:lang w:val="en-GB"/>
        </w:rPr>
        <w:t xml:space="preserve"> % better than men, who had 65,2 %. The results are really </w:t>
      </w:r>
      <w:proofErr w:type="gramStart"/>
      <w:r w:rsidRPr="00351295">
        <w:rPr>
          <w:rFonts w:ascii="Times New Roman" w:hAnsi="Times New Roman" w:cs="Times New Roman"/>
          <w:sz w:val="24"/>
          <w:szCs w:val="32"/>
          <w:lang w:val="en-GB"/>
        </w:rPr>
        <w:t>surpri</w:t>
      </w:r>
      <w:r w:rsidR="00CD79F4" w:rsidRPr="00351295">
        <w:rPr>
          <w:rFonts w:ascii="Times New Roman" w:hAnsi="Times New Roman" w:cs="Times New Roman"/>
          <w:sz w:val="24"/>
          <w:szCs w:val="32"/>
          <w:lang w:val="en-GB"/>
        </w:rPr>
        <w:t>s</w:t>
      </w:r>
      <w:r w:rsidRPr="00351295">
        <w:rPr>
          <w:rFonts w:ascii="Times New Roman" w:hAnsi="Times New Roman" w:cs="Times New Roman"/>
          <w:sz w:val="24"/>
          <w:szCs w:val="32"/>
          <w:lang w:val="en-GB"/>
        </w:rPr>
        <w:t>ing,</w:t>
      </w:r>
      <w:proofErr w:type="gramEnd"/>
      <w:r w:rsidRPr="008719F6">
        <w:rPr>
          <w:rFonts w:ascii="Times New Roman" w:hAnsi="Times New Roman" w:cs="Times New Roman"/>
          <w:sz w:val="24"/>
          <w:szCs w:val="32"/>
          <w:lang w:val="en-GB"/>
        </w:rPr>
        <w:t xml:space="preserve"> the success rate was expected to be at least 10 % higher due to recent education in this field.</w:t>
      </w:r>
    </w:p>
    <w:p w:rsidR="00023284" w:rsidRPr="008719F6" w:rsidRDefault="00023284" w:rsidP="00827903">
      <w:pPr>
        <w:spacing w:after="0" w:line="360" w:lineRule="auto"/>
        <w:ind w:firstLine="567"/>
        <w:jc w:val="both"/>
        <w:rPr>
          <w:rFonts w:ascii="Times New Roman" w:hAnsi="Times New Roman" w:cs="Times New Roman"/>
          <w:sz w:val="24"/>
          <w:szCs w:val="32"/>
          <w:lang w:val="en-GB"/>
        </w:rPr>
      </w:pPr>
      <w:r w:rsidRPr="008719F6">
        <w:rPr>
          <w:rFonts w:ascii="Times New Roman" w:hAnsi="Times New Roman" w:cs="Times New Roman"/>
          <w:sz w:val="24"/>
          <w:szCs w:val="32"/>
          <w:lang w:val="en-GB"/>
        </w:rPr>
        <w:t xml:space="preserve">But how could this problem </w:t>
      </w:r>
      <w:proofErr w:type="gramStart"/>
      <w:r w:rsidRPr="008719F6">
        <w:rPr>
          <w:rFonts w:ascii="Times New Roman" w:hAnsi="Times New Roman" w:cs="Times New Roman"/>
          <w:sz w:val="24"/>
          <w:szCs w:val="32"/>
          <w:lang w:val="en-GB"/>
        </w:rPr>
        <w:t>be</w:t>
      </w:r>
      <w:proofErr w:type="gramEnd"/>
      <w:r w:rsidRPr="008719F6">
        <w:rPr>
          <w:rFonts w:ascii="Times New Roman" w:hAnsi="Times New Roman" w:cs="Times New Roman"/>
          <w:sz w:val="24"/>
          <w:szCs w:val="32"/>
          <w:lang w:val="en-GB"/>
        </w:rPr>
        <w:t xml:space="preserve"> solved? The Czech government is considering the reestablis</w:t>
      </w:r>
      <w:r w:rsidRPr="008719F6">
        <w:rPr>
          <w:rFonts w:ascii="Times New Roman" w:hAnsi="Times New Roman" w:cs="Times New Roman"/>
          <w:sz w:val="24"/>
          <w:szCs w:val="32"/>
          <w:lang w:val="en-GB"/>
        </w:rPr>
        <w:t>h</w:t>
      </w:r>
      <w:r w:rsidRPr="008719F6">
        <w:rPr>
          <w:rFonts w:ascii="Times New Roman" w:hAnsi="Times New Roman" w:cs="Times New Roman"/>
          <w:sz w:val="24"/>
          <w:szCs w:val="32"/>
          <w:lang w:val="en-GB"/>
        </w:rPr>
        <w:t>ment of military education, where young peo</w:t>
      </w:r>
      <w:r w:rsidR="008C0295" w:rsidRPr="008719F6">
        <w:rPr>
          <w:rFonts w:ascii="Times New Roman" w:hAnsi="Times New Roman" w:cs="Times New Roman"/>
          <w:sz w:val="24"/>
          <w:szCs w:val="32"/>
          <w:lang w:val="en-GB"/>
        </w:rPr>
        <w:t>p</w:t>
      </w:r>
      <w:r w:rsidRPr="008719F6">
        <w:rPr>
          <w:rFonts w:ascii="Times New Roman" w:hAnsi="Times New Roman" w:cs="Times New Roman"/>
          <w:sz w:val="24"/>
          <w:szCs w:val="32"/>
          <w:lang w:val="en-GB"/>
        </w:rPr>
        <w:t>le could learn both theoretical and practical knowledge.</w:t>
      </w:r>
      <w:r w:rsidR="00FC3F0C" w:rsidRPr="008719F6">
        <w:rPr>
          <w:rFonts w:ascii="Times New Roman" w:hAnsi="Times New Roman" w:cs="Times New Roman"/>
          <w:sz w:val="24"/>
          <w:szCs w:val="32"/>
          <w:lang w:val="en-GB"/>
        </w:rPr>
        <w:t xml:space="preserve"> </w:t>
      </w:r>
      <w:r w:rsidRPr="008719F6">
        <w:rPr>
          <w:rFonts w:ascii="Times New Roman" w:hAnsi="Times New Roman" w:cs="Times New Roman"/>
          <w:sz w:val="24"/>
          <w:szCs w:val="32"/>
          <w:lang w:val="en-GB"/>
        </w:rPr>
        <w:lastRenderedPageBreak/>
        <w:t xml:space="preserve">It is important to raise interest in it, especially among young people. It could be the fault of teachers and professors who do not give so much emphasis on first aid training in education and often neglect the practical side of things. </w:t>
      </w:r>
    </w:p>
    <w:p w:rsidR="00023284" w:rsidRPr="008719F6" w:rsidRDefault="00023284" w:rsidP="00827903">
      <w:pPr>
        <w:spacing w:after="0" w:line="360" w:lineRule="auto"/>
        <w:ind w:firstLine="567"/>
        <w:jc w:val="both"/>
        <w:rPr>
          <w:rFonts w:ascii="Times New Roman" w:hAnsi="Times New Roman" w:cs="Times New Roman"/>
          <w:sz w:val="24"/>
          <w:szCs w:val="32"/>
          <w:lang w:val="en-GB"/>
        </w:rPr>
      </w:pPr>
      <w:r w:rsidRPr="008719F6">
        <w:rPr>
          <w:rFonts w:ascii="Times New Roman" w:hAnsi="Times New Roman" w:cs="Times New Roman"/>
          <w:sz w:val="24"/>
          <w:szCs w:val="32"/>
          <w:lang w:val="en-GB"/>
        </w:rPr>
        <w:t>However, a person</w:t>
      </w:r>
      <w:r w:rsidR="00702716" w:rsidRPr="008719F6">
        <w:rPr>
          <w:rFonts w:ascii="Times New Roman" w:hAnsi="Times New Roman" w:cs="Times New Roman"/>
          <w:sz w:val="24"/>
          <w:szCs w:val="32"/>
          <w:lang w:val="en-GB"/>
        </w:rPr>
        <w:t xml:space="preserve"> </w:t>
      </w:r>
      <w:r w:rsidRPr="008719F6">
        <w:rPr>
          <w:rFonts w:ascii="Times New Roman" w:hAnsi="Times New Roman" w:cs="Times New Roman"/>
          <w:sz w:val="24"/>
          <w:szCs w:val="32"/>
          <w:lang w:val="en-GB"/>
        </w:rPr>
        <w:t>who is interested in self-education will always find a way. For example, the above mentioned Red Cross offers first aid courses to the public several times a year. Unfortunately, the courses are often charged and many people think that they will never get into a life threatening situation. The schools that participated in the survey h</w:t>
      </w:r>
      <w:r w:rsidR="00702716" w:rsidRPr="008719F6">
        <w:rPr>
          <w:rFonts w:ascii="Times New Roman" w:hAnsi="Times New Roman" w:cs="Times New Roman"/>
          <w:sz w:val="24"/>
          <w:szCs w:val="32"/>
          <w:lang w:val="en-GB"/>
        </w:rPr>
        <w:t>a</w:t>
      </w:r>
      <w:r w:rsidRPr="008719F6">
        <w:rPr>
          <w:rFonts w:ascii="Times New Roman" w:hAnsi="Times New Roman" w:cs="Times New Roman"/>
          <w:sz w:val="24"/>
          <w:szCs w:val="32"/>
          <w:lang w:val="en-GB"/>
        </w:rPr>
        <w:t>ve been sent out with pupils</w:t>
      </w:r>
      <w:r w:rsidR="008C0295" w:rsidRPr="008719F6">
        <w:rPr>
          <w:rFonts w:ascii="Times New Roman" w:hAnsi="Times New Roman" w:cs="Times New Roman"/>
          <w:sz w:val="24"/>
          <w:szCs w:val="32"/>
          <w:lang w:val="en-GB"/>
        </w:rPr>
        <w:t>'</w:t>
      </w:r>
      <w:r w:rsidRPr="008719F6">
        <w:rPr>
          <w:rFonts w:ascii="Times New Roman" w:hAnsi="Times New Roman" w:cs="Times New Roman"/>
          <w:sz w:val="24"/>
          <w:szCs w:val="32"/>
          <w:lang w:val="en-GB"/>
        </w:rPr>
        <w:t xml:space="preserve"> results and it is up to them to </w:t>
      </w:r>
      <w:r w:rsidR="00702716" w:rsidRPr="008719F6">
        <w:rPr>
          <w:rFonts w:ascii="Times New Roman" w:hAnsi="Times New Roman" w:cs="Times New Roman"/>
          <w:sz w:val="24"/>
          <w:szCs w:val="32"/>
          <w:lang w:val="en-GB"/>
        </w:rPr>
        <w:t>deal with</w:t>
      </w:r>
      <w:r w:rsidRPr="008719F6">
        <w:rPr>
          <w:rFonts w:ascii="Times New Roman" w:hAnsi="Times New Roman" w:cs="Times New Roman"/>
          <w:sz w:val="24"/>
          <w:szCs w:val="32"/>
          <w:lang w:val="en-GB"/>
        </w:rPr>
        <w:t xml:space="preserve"> this information. </w:t>
      </w:r>
    </w:p>
    <w:p w:rsidR="00512C01" w:rsidRPr="00245C15" w:rsidRDefault="00512C01" w:rsidP="00827903">
      <w:pPr>
        <w:spacing w:after="0" w:line="360" w:lineRule="auto"/>
        <w:ind w:firstLine="567"/>
        <w:rPr>
          <w:rFonts w:ascii="Times New Roman" w:hAnsi="Times New Roman" w:cs="Times New Roman"/>
          <w:sz w:val="24"/>
          <w:szCs w:val="24"/>
          <w:lang w:val="en-US"/>
        </w:rPr>
      </w:pPr>
    </w:p>
    <w:p w:rsidR="003B0EEB" w:rsidRPr="008719F6" w:rsidRDefault="003B0EEB" w:rsidP="00827903">
      <w:pPr>
        <w:pStyle w:val="1"/>
        <w:spacing w:before="0"/>
        <w:ind w:left="0" w:firstLine="567"/>
        <w:rPr>
          <w:lang w:val="en-GB"/>
        </w:rPr>
      </w:pPr>
      <w:bookmarkStart w:id="52" w:name="_Toc506150118"/>
      <w:bookmarkStart w:id="53" w:name="_Toc506151068"/>
      <w:bookmarkStart w:id="54" w:name="_Toc506152344"/>
      <w:r w:rsidRPr="008719F6">
        <w:rPr>
          <w:lang w:val="en-GB"/>
        </w:rPr>
        <w:t>SOURCES</w:t>
      </w:r>
      <w:bookmarkEnd w:id="52"/>
      <w:bookmarkEnd w:id="53"/>
      <w:bookmarkEnd w:id="54"/>
      <w:r w:rsidRPr="008719F6">
        <w:rPr>
          <w:lang w:val="en-GB"/>
        </w:rPr>
        <w:t xml:space="preserve"> </w:t>
      </w:r>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17" w:history="1">
        <w:r w:rsidR="003B0EEB" w:rsidRPr="008719F6">
          <w:rPr>
            <w:rStyle w:val="ac"/>
            <w:rFonts w:ascii="Times New Roman" w:hAnsi="Times New Roman" w:cs="Times New Roman"/>
            <w:color w:val="auto"/>
            <w:sz w:val="24"/>
            <w:szCs w:val="24"/>
            <w:lang w:val="en-GB"/>
          </w:rPr>
          <w:t>http://www.prvni-pomoc.com/kardiopulmonalni-resuscitace</w:t>
        </w:r>
      </w:hyperlink>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18" w:history="1">
        <w:r w:rsidR="003B0EEB" w:rsidRPr="008719F6">
          <w:rPr>
            <w:rStyle w:val="ac"/>
            <w:rFonts w:ascii="Times New Roman" w:hAnsi="Times New Roman" w:cs="Times New Roman"/>
            <w:color w:val="auto"/>
            <w:sz w:val="24"/>
            <w:szCs w:val="24"/>
            <w:lang w:val="en-GB"/>
          </w:rPr>
          <w:t>https://cs.wikipedia.org/wiki/Kardiopulmon%C3%A1ln%C3%AD_resuscitace</w:t>
        </w:r>
      </w:hyperlink>
      <w:r w:rsidR="003B0EEB" w:rsidRPr="008719F6">
        <w:rPr>
          <w:rFonts w:ascii="Times New Roman" w:hAnsi="Times New Roman" w:cs="Times New Roman"/>
          <w:sz w:val="24"/>
          <w:szCs w:val="24"/>
          <w:u w:val="single"/>
          <w:lang w:val="en-GB"/>
        </w:rPr>
        <w:t xml:space="preserve"> </w:t>
      </w:r>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19" w:history="1">
        <w:r w:rsidR="003B0EEB" w:rsidRPr="008719F6">
          <w:rPr>
            <w:rStyle w:val="ac"/>
            <w:rFonts w:ascii="Times New Roman" w:hAnsi="Times New Roman" w:cs="Times New Roman"/>
            <w:color w:val="auto"/>
            <w:sz w:val="24"/>
            <w:szCs w:val="24"/>
            <w:lang w:val="en-GB"/>
          </w:rPr>
          <w:t>https://www.fsps.muni.cz/sdetmivpohode/kurzy/gl2010/rdo.php</w:t>
        </w:r>
      </w:hyperlink>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20" w:history="1">
        <w:r w:rsidR="003B0EEB" w:rsidRPr="008719F6">
          <w:rPr>
            <w:rStyle w:val="ac"/>
            <w:rFonts w:ascii="Times New Roman" w:hAnsi="Times New Roman" w:cs="Times New Roman"/>
            <w:color w:val="auto"/>
            <w:sz w:val="24"/>
            <w:szCs w:val="24"/>
            <w:lang w:val="en-GB"/>
          </w:rPr>
          <w:t>http://www.magazin.viaprotect.cz/index.php/takticka-medicina/urgentni-medicina/29-high-quality-cpr</w:t>
        </w:r>
      </w:hyperlink>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21" w:history="1">
        <w:r w:rsidR="003B0EEB" w:rsidRPr="008719F6">
          <w:rPr>
            <w:rStyle w:val="ac"/>
            <w:rFonts w:ascii="Times New Roman" w:hAnsi="Times New Roman" w:cs="Times New Roman"/>
            <w:color w:val="auto"/>
            <w:sz w:val="24"/>
            <w:szCs w:val="24"/>
            <w:lang w:val="en-GB"/>
          </w:rPr>
          <w:t>http://www.resuscitace.cz/wp-content/uploads/2014/11/1-%C5%A0kola-Z%C3%A1kladn%C3%AD-neodkladn%C3%A1-resuscitace-%C4%8CRR-2014_final.pdf</w:t>
        </w:r>
      </w:hyperlink>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22" w:history="1">
        <w:r w:rsidR="003B0EEB" w:rsidRPr="008719F6">
          <w:rPr>
            <w:rStyle w:val="ac"/>
            <w:rFonts w:ascii="Times New Roman" w:hAnsi="Times New Roman" w:cs="Times New Roman"/>
            <w:color w:val="auto"/>
            <w:sz w:val="24"/>
            <w:szCs w:val="24"/>
            <w:lang w:val="en-GB"/>
          </w:rPr>
          <w:t>https://www.prpom.cz/prvni-pomoc-mytus-30/</w:t>
        </w:r>
      </w:hyperlink>
    </w:p>
    <w:p w:rsidR="003B0EEB" w:rsidRPr="008719F6" w:rsidRDefault="00C624C4" w:rsidP="00827903">
      <w:pPr>
        <w:spacing w:after="0" w:line="360" w:lineRule="auto"/>
        <w:ind w:firstLine="567"/>
        <w:rPr>
          <w:rFonts w:ascii="Times New Roman" w:hAnsi="Times New Roman" w:cs="Times New Roman"/>
          <w:sz w:val="24"/>
          <w:szCs w:val="24"/>
          <w:u w:val="single"/>
          <w:lang w:val="en-GB"/>
        </w:rPr>
      </w:pPr>
      <w:hyperlink r:id="rId23" w:history="1">
        <w:r w:rsidR="003B0EEB" w:rsidRPr="008719F6">
          <w:rPr>
            <w:rStyle w:val="ac"/>
            <w:rFonts w:ascii="Times New Roman" w:hAnsi="Times New Roman" w:cs="Times New Roman"/>
            <w:color w:val="auto"/>
            <w:sz w:val="24"/>
            <w:szCs w:val="24"/>
            <w:lang w:val="en-GB"/>
          </w:rPr>
          <w:t>https://www.prpom.cz/zpruchodneni-dc/</w:t>
        </w:r>
      </w:hyperlink>
    </w:p>
    <w:p w:rsidR="003B0EEB" w:rsidRPr="008719F6" w:rsidRDefault="003B0EEB" w:rsidP="00827903">
      <w:pPr>
        <w:spacing w:after="0" w:line="360" w:lineRule="auto"/>
        <w:ind w:firstLine="567"/>
        <w:rPr>
          <w:rFonts w:ascii="Times New Roman" w:hAnsi="Times New Roman" w:cs="Times New Roman"/>
          <w:noProof/>
          <w:sz w:val="24"/>
          <w:szCs w:val="24"/>
          <w:u w:val="single"/>
          <w:lang w:val="en-GB"/>
        </w:rPr>
      </w:pPr>
      <w:r w:rsidRPr="008719F6">
        <w:rPr>
          <w:rFonts w:ascii="Times New Roman" w:hAnsi="Times New Roman" w:cs="Times New Roman"/>
          <w:noProof/>
          <w:sz w:val="24"/>
          <w:szCs w:val="24"/>
          <w:u w:val="single"/>
          <w:lang w:val="en-GB"/>
        </w:rPr>
        <w:t xml:space="preserve"> </w:t>
      </w:r>
      <w:hyperlink r:id="rId24" w:history="1">
        <w:r w:rsidRPr="008719F6">
          <w:rPr>
            <w:rStyle w:val="ac"/>
            <w:rFonts w:ascii="Times New Roman" w:hAnsi="Times New Roman" w:cs="Times New Roman"/>
            <w:noProof/>
            <w:color w:val="auto"/>
            <w:sz w:val="24"/>
            <w:szCs w:val="24"/>
            <w:lang w:val="en-GB"/>
          </w:rPr>
          <w:t>http://www.kardio-cz.cz/data/clanek/699/dokumenty/27-patofyziologie-srdecni-ischemie.pdf</w:t>
        </w:r>
      </w:hyperlink>
    </w:p>
    <w:p w:rsidR="003B0EEB" w:rsidRPr="008719F6" w:rsidRDefault="003B0EEB" w:rsidP="00827903">
      <w:pPr>
        <w:spacing w:after="0" w:line="360" w:lineRule="auto"/>
        <w:ind w:firstLine="567"/>
        <w:rPr>
          <w:rFonts w:ascii="Times New Roman" w:hAnsi="Times New Roman" w:cs="Times New Roman"/>
          <w:noProof/>
          <w:sz w:val="24"/>
          <w:szCs w:val="24"/>
          <w:u w:val="single"/>
          <w:lang w:val="en-GB"/>
        </w:rPr>
      </w:pPr>
      <w:r w:rsidRPr="008719F6">
        <w:rPr>
          <w:rFonts w:ascii="Times New Roman" w:hAnsi="Times New Roman" w:cs="Times New Roman"/>
          <w:noProof/>
          <w:sz w:val="24"/>
          <w:szCs w:val="24"/>
          <w:u w:val="single"/>
          <w:lang w:val="en-GB"/>
        </w:rPr>
        <w:t>http://www.stefajir.cz/?q=lapave-dechy-gasping</w:t>
      </w:r>
    </w:p>
    <w:p w:rsidR="003B0EEB" w:rsidRPr="008719F6" w:rsidRDefault="00C624C4" w:rsidP="00827903">
      <w:pPr>
        <w:spacing w:after="0" w:line="360" w:lineRule="auto"/>
        <w:ind w:firstLine="567"/>
        <w:rPr>
          <w:rFonts w:ascii="Times New Roman" w:hAnsi="Times New Roman" w:cs="Times New Roman"/>
          <w:noProof/>
          <w:sz w:val="24"/>
          <w:szCs w:val="24"/>
          <w:u w:val="single"/>
          <w:lang w:val="en-GB"/>
        </w:rPr>
      </w:pPr>
      <w:hyperlink r:id="rId25" w:history="1">
        <w:r w:rsidR="003B0EEB" w:rsidRPr="008719F6">
          <w:rPr>
            <w:rStyle w:val="ac"/>
            <w:rFonts w:ascii="Times New Roman" w:hAnsi="Times New Roman" w:cs="Times New Roman"/>
            <w:noProof/>
            <w:color w:val="auto"/>
            <w:sz w:val="24"/>
            <w:szCs w:val="24"/>
            <w:lang w:val="en-GB"/>
          </w:rPr>
          <w:t>https://www.muni.cz/vyzkum/publikace/1162010</w:t>
        </w:r>
      </w:hyperlink>
    </w:p>
    <w:p w:rsidR="003B0EEB" w:rsidRPr="008719F6" w:rsidRDefault="00C624C4" w:rsidP="00827903">
      <w:pPr>
        <w:spacing w:after="0" w:line="360" w:lineRule="auto"/>
        <w:ind w:firstLine="567"/>
        <w:rPr>
          <w:rFonts w:ascii="Times New Roman" w:hAnsi="Times New Roman" w:cs="Times New Roman"/>
          <w:noProof/>
          <w:sz w:val="24"/>
          <w:szCs w:val="24"/>
          <w:u w:val="single"/>
          <w:lang w:val="en-GB"/>
        </w:rPr>
      </w:pPr>
      <w:hyperlink r:id="rId26" w:history="1">
        <w:r w:rsidR="003B0EEB" w:rsidRPr="008719F6">
          <w:rPr>
            <w:rStyle w:val="ac"/>
            <w:rFonts w:ascii="Times New Roman" w:hAnsi="Times New Roman" w:cs="Times New Roman"/>
            <w:noProof/>
            <w:color w:val="auto"/>
            <w:sz w:val="24"/>
            <w:szCs w:val="24"/>
            <w:lang w:val="en-GB"/>
          </w:rPr>
          <w:t>https://www.modrykonik.cz/resuscitace-deti/</w:t>
        </w:r>
      </w:hyperlink>
    </w:p>
    <w:p w:rsidR="003B0EEB" w:rsidRDefault="00C624C4" w:rsidP="00827903">
      <w:pPr>
        <w:spacing w:after="0" w:line="360" w:lineRule="auto"/>
        <w:ind w:firstLine="567"/>
        <w:rPr>
          <w:rStyle w:val="ac"/>
          <w:rFonts w:ascii="Times New Roman" w:hAnsi="Times New Roman" w:cs="Times New Roman"/>
          <w:noProof/>
          <w:color w:val="auto"/>
          <w:sz w:val="24"/>
          <w:szCs w:val="24"/>
          <w:lang w:val="en-GB"/>
        </w:rPr>
      </w:pPr>
      <w:hyperlink r:id="rId27" w:history="1">
        <w:r w:rsidR="003B0EEB" w:rsidRPr="008719F6">
          <w:rPr>
            <w:rStyle w:val="ac"/>
            <w:rFonts w:ascii="Times New Roman" w:hAnsi="Times New Roman" w:cs="Times New Roman"/>
            <w:noProof/>
            <w:color w:val="auto"/>
            <w:sz w:val="24"/>
            <w:szCs w:val="24"/>
            <w:lang w:val="en-GB"/>
          </w:rPr>
          <w:t>https://www.prpom.cz/resuscitace-deti/</w:t>
        </w:r>
      </w:hyperlink>
    </w:p>
    <w:p w:rsidR="00746B99" w:rsidRPr="00746B99" w:rsidRDefault="00746B99" w:rsidP="00245C15">
      <w:pPr>
        <w:pStyle w:val="1"/>
        <w:rPr>
          <w:noProof/>
          <w:lang w:val="en-GB"/>
        </w:rPr>
      </w:pPr>
      <w:r w:rsidRPr="00746B99">
        <w:rPr>
          <w:rStyle w:val="ac"/>
          <w:rFonts w:cs="Arial"/>
          <w:noProof/>
          <w:color w:val="auto"/>
          <w:szCs w:val="24"/>
          <w:u w:val="none"/>
          <w:lang w:val="en-GB"/>
        </w:rPr>
        <w:t>ATTACHMENTS</w:t>
      </w:r>
    </w:p>
    <w:p w:rsidR="003B0EEB" w:rsidRPr="00746B99" w:rsidRDefault="00746B99" w:rsidP="00827903">
      <w:pPr>
        <w:spacing w:after="0" w:line="360" w:lineRule="auto"/>
        <w:ind w:firstLine="567"/>
        <w:rPr>
          <w:rFonts w:ascii="Times New Roman" w:hAnsi="Times New Roman" w:cs="Times New Roman"/>
          <w:b/>
          <w:noProof/>
          <w:sz w:val="28"/>
          <w:szCs w:val="24"/>
          <w:lang w:val="en-GB"/>
        </w:rPr>
      </w:pPr>
      <w:r w:rsidRPr="00746B99">
        <w:rPr>
          <w:rFonts w:ascii="Times New Roman" w:hAnsi="Times New Roman" w:cs="Times New Roman"/>
          <w:b/>
          <w:noProof/>
          <w:sz w:val="28"/>
          <w:szCs w:val="24"/>
          <w:lang w:val="en-GB"/>
        </w:rPr>
        <w:t>Attachment nr. 1 (Test)</w:t>
      </w:r>
    </w:p>
    <w:p w:rsidR="00746B99" w:rsidRPr="00746B99" w:rsidRDefault="00746B99" w:rsidP="00827903">
      <w:pPr>
        <w:spacing w:after="0" w:line="360" w:lineRule="auto"/>
        <w:ind w:firstLine="567"/>
        <w:rPr>
          <w:rStyle w:val="5yl5"/>
          <w:rFonts w:ascii="Times New Roman" w:hAnsi="Times New Roman" w:cs="Times New Roman"/>
          <w:b/>
          <w:sz w:val="24"/>
          <w:szCs w:val="24"/>
          <w:lang w:val="en-GB"/>
        </w:rPr>
      </w:pPr>
      <w:r w:rsidRPr="00746B99">
        <w:rPr>
          <w:rStyle w:val="5yl5"/>
          <w:rFonts w:ascii="Times New Roman" w:hAnsi="Times New Roman" w:cs="Times New Roman"/>
          <w:b/>
          <w:sz w:val="24"/>
          <w:szCs w:val="24"/>
          <w:lang w:val="en-GB"/>
        </w:rPr>
        <w:t>1) Emergency numbers</w:t>
      </w:r>
    </w:p>
    <w:p w:rsidR="00746B99" w:rsidRPr="00932DD0" w:rsidRDefault="00746B99" w:rsidP="00827903">
      <w:pPr>
        <w:spacing w:after="0"/>
        <w:ind w:firstLine="567"/>
        <w:rPr>
          <w:rStyle w:val="5yl5"/>
          <w:rFonts w:ascii="Times New Roman" w:hAnsi="Times New Roman" w:cs="Times New Roman"/>
          <w:i/>
          <w:sz w:val="24"/>
          <w:szCs w:val="24"/>
          <w:lang w:val="en-GB"/>
        </w:rPr>
      </w:pPr>
      <w:r w:rsidRPr="00932DD0">
        <w:rPr>
          <w:rStyle w:val="5yl5"/>
          <w:rFonts w:ascii="Times New Roman" w:hAnsi="Times New Roman" w:cs="Times New Roman"/>
          <w:i/>
          <w:sz w:val="24"/>
          <w:szCs w:val="24"/>
          <w:lang w:val="en-GB"/>
        </w:rPr>
        <w:t>Mountain Service of the Czech Republic:</w:t>
      </w:r>
    </w:p>
    <w:p w:rsidR="00746B99" w:rsidRPr="00932DD0" w:rsidRDefault="00746B99" w:rsidP="00827903">
      <w:pPr>
        <w:spacing w:after="0"/>
        <w:ind w:firstLine="567"/>
        <w:rPr>
          <w:rStyle w:val="5yl5"/>
          <w:rFonts w:ascii="Times New Roman" w:hAnsi="Times New Roman" w:cs="Times New Roman"/>
          <w:i/>
          <w:sz w:val="24"/>
          <w:szCs w:val="24"/>
          <w:lang w:val="en-GB"/>
        </w:rPr>
      </w:pPr>
      <w:r w:rsidRPr="00932DD0">
        <w:rPr>
          <w:rStyle w:val="5yl5"/>
          <w:rFonts w:ascii="Times New Roman" w:hAnsi="Times New Roman" w:cs="Times New Roman"/>
          <w:i/>
          <w:sz w:val="24"/>
          <w:szCs w:val="24"/>
          <w:lang w:val="en-GB"/>
        </w:rPr>
        <w:t xml:space="preserve">Police of the Czech Republic: </w:t>
      </w:r>
    </w:p>
    <w:p w:rsidR="00746B99" w:rsidRPr="00932DD0" w:rsidRDefault="00746B99" w:rsidP="00827903">
      <w:pPr>
        <w:spacing w:after="0"/>
        <w:ind w:firstLine="567"/>
        <w:rPr>
          <w:rStyle w:val="5yl5"/>
          <w:rFonts w:ascii="Times New Roman" w:hAnsi="Times New Roman" w:cs="Times New Roman"/>
          <w:i/>
          <w:sz w:val="24"/>
          <w:szCs w:val="24"/>
          <w:lang w:val="en-GB"/>
        </w:rPr>
      </w:pPr>
      <w:r w:rsidRPr="00932DD0">
        <w:rPr>
          <w:rStyle w:val="5yl5"/>
          <w:rFonts w:ascii="Times New Roman" w:hAnsi="Times New Roman" w:cs="Times New Roman"/>
          <w:i/>
          <w:sz w:val="24"/>
          <w:szCs w:val="24"/>
          <w:lang w:val="en-GB"/>
        </w:rPr>
        <w:t>Emergency line:</w:t>
      </w:r>
    </w:p>
    <w:p w:rsidR="00746B99" w:rsidRPr="00932DD0" w:rsidRDefault="00746B99" w:rsidP="00827903">
      <w:pPr>
        <w:spacing w:after="0"/>
        <w:ind w:firstLine="567"/>
        <w:rPr>
          <w:rStyle w:val="5yl5"/>
          <w:rFonts w:ascii="Times New Roman" w:hAnsi="Times New Roman" w:cs="Times New Roman"/>
          <w:i/>
          <w:sz w:val="24"/>
          <w:szCs w:val="24"/>
          <w:lang w:val="en-GB"/>
        </w:rPr>
      </w:pPr>
      <w:r w:rsidRPr="00932DD0">
        <w:rPr>
          <w:rStyle w:val="5yl5"/>
          <w:rFonts w:ascii="Times New Roman" w:hAnsi="Times New Roman" w:cs="Times New Roman"/>
          <w:i/>
          <w:sz w:val="24"/>
          <w:szCs w:val="24"/>
          <w:lang w:val="en-GB"/>
        </w:rPr>
        <w:t>Fire Rescue Corps of the Czech Republic:</w:t>
      </w:r>
    </w:p>
    <w:p w:rsidR="00746B99" w:rsidRPr="00932DD0" w:rsidRDefault="00746B99" w:rsidP="00827903">
      <w:pPr>
        <w:spacing w:after="0"/>
        <w:ind w:firstLine="567"/>
        <w:jc w:val="both"/>
        <w:rPr>
          <w:rStyle w:val="5yl5"/>
          <w:rFonts w:ascii="Times New Roman" w:hAnsi="Times New Roman" w:cs="Times New Roman"/>
          <w:i/>
          <w:sz w:val="24"/>
          <w:szCs w:val="24"/>
          <w:lang w:val="en-GB"/>
        </w:rPr>
      </w:pPr>
      <w:r w:rsidRPr="00932DD0">
        <w:rPr>
          <w:rStyle w:val="5yl5"/>
          <w:rFonts w:ascii="Times New Roman" w:hAnsi="Times New Roman" w:cs="Times New Roman"/>
          <w:i/>
          <w:sz w:val="24"/>
          <w:szCs w:val="24"/>
          <w:lang w:val="en-GB"/>
        </w:rPr>
        <w:t>Ambulance service:</w:t>
      </w:r>
    </w:p>
    <w:p w:rsidR="00746B99" w:rsidRPr="00746B99" w:rsidRDefault="00746B99" w:rsidP="00827903">
      <w:pPr>
        <w:spacing w:after="0" w:line="360" w:lineRule="auto"/>
        <w:ind w:firstLine="567"/>
        <w:jc w:val="both"/>
        <w:rPr>
          <w:rStyle w:val="5yl5"/>
          <w:rFonts w:ascii="Times New Roman" w:hAnsi="Times New Roman" w:cs="Times New Roman"/>
          <w:b/>
          <w:i/>
          <w:sz w:val="24"/>
          <w:szCs w:val="24"/>
          <w:lang w:val="en-GB"/>
        </w:rPr>
      </w:pPr>
      <w:r w:rsidRPr="00746B99">
        <w:rPr>
          <w:rStyle w:val="5yl5"/>
          <w:rFonts w:ascii="Times New Roman" w:hAnsi="Times New Roman"/>
          <w:b/>
          <w:sz w:val="24"/>
          <w:szCs w:val="24"/>
          <w:lang w:val="en-GB"/>
        </w:rPr>
        <w:t>2) In order to relieve the respiratory tract, it is recommended in particular:</w:t>
      </w:r>
    </w:p>
    <w:p w:rsidR="00746B99" w:rsidRPr="00746B99" w:rsidRDefault="00746B99" w:rsidP="00827903">
      <w:pPr>
        <w:spacing w:after="0"/>
        <w:ind w:firstLine="567"/>
        <w:rPr>
          <w:rFonts w:ascii="Times New Roman" w:hAnsi="Times New Roman"/>
          <w:b/>
          <w:sz w:val="24"/>
          <w:szCs w:val="24"/>
          <w:lang w:val="en-GB"/>
        </w:rPr>
      </w:pPr>
      <w:r w:rsidRPr="00746B99">
        <w:rPr>
          <w:rStyle w:val="5yl5"/>
          <w:rFonts w:ascii="Times New Roman" w:hAnsi="Times New Roman"/>
          <w:b/>
          <w:i/>
          <w:sz w:val="24"/>
          <w:szCs w:val="24"/>
          <w:lang w:val="en-GB"/>
        </w:rPr>
        <w:t>A) Head tilt.</w:t>
      </w:r>
    </w:p>
    <w:p w:rsidR="00746B99" w:rsidRPr="00932DD0" w:rsidRDefault="00746B99" w:rsidP="00827903">
      <w:pPr>
        <w:spacing w:after="0"/>
        <w:ind w:firstLine="567"/>
        <w:rPr>
          <w:rFonts w:ascii="Times New Roman" w:hAnsi="Times New Roman"/>
          <w:sz w:val="24"/>
          <w:szCs w:val="24"/>
          <w:lang w:val="en-GB"/>
        </w:rPr>
      </w:pPr>
      <w:r w:rsidRPr="00932DD0">
        <w:rPr>
          <w:rFonts w:ascii="Times New Roman" w:hAnsi="Times New Roman"/>
          <w:i/>
          <w:noProof/>
          <w:sz w:val="24"/>
          <w:szCs w:val="24"/>
          <w:lang w:val="en-GB"/>
        </w:rPr>
        <w:t xml:space="preserve">B) </w:t>
      </w:r>
      <w:r w:rsidRPr="00932DD0">
        <w:rPr>
          <w:rStyle w:val="5yl5"/>
          <w:rFonts w:ascii="Times New Roman" w:hAnsi="Times New Roman"/>
          <w:i/>
          <w:sz w:val="24"/>
          <w:szCs w:val="24"/>
          <w:lang w:val="en-GB"/>
        </w:rPr>
        <w:t xml:space="preserve">Perform a triple </w:t>
      </w:r>
      <w:proofErr w:type="spellStart"/>
      <w:r w:rsidRPr="00932DD0">
        <w:rPr>
          <w:rStyle w:val="5yl5"/>
          <w:rFonts w:ascii="Times New Roman" w:hAnsi="Times New Roman"/>
          <w:i/>
          <w:sz w:val="24"/>
          <w:szCs w:val="24"/>
          <w:lang w:val="en-GB"/>
        </w:rPr>
        <w:t>maneuver</w:t>
      </w:r>
      <w:proofErr w:type="spellEnd"/>
      <w:r w:rsidRPr="00932DD0">
        <w:rPr>
          <w:rStyle w:val="5yl5"/>
          <w:rFonts w:ascii="Times New Roman" w:hAnsi="Times New Roman"/>
          <w:sz w:val="24"/>
          <w:szCs w:val="24"/>
          <w:lang w:val="en-GB"/>
        </w:rPr>
        <w:t xml:space="preserve"> (head tilt, open mouth and pull out the tongue).</w:t>
      </w:r>
    </w:p>
    <w:p w:rsidR="00746B99" w:rsidRPr="00932DD0" w:rsidRDefault="00746B99" w:rsidP="00827903">
      <w:pPr>
        <w:spacing w:after="0"/>
        <w:ind w:firstLine="567"/>
        <w:rPr>
          <w:rFonts w:ascii="Times New Roman" w:hAnsi="Times New Roman"/>
          <w:sz w:val="24"/>
          <w:szCs w:val="24"/>
          <w:lang w:val="en-GB"/>
        </w:rPr>
      </w:pPr>
      <w:r w:rsidRPr="00932DD0">
        <w:rPr>
          <w:rStyle w:val="5yl5"/>
          <w:rFonts w:ascii="Times New Roman" w:hAnsi="Times New Roman"/>
          <w:i/>
          <w:sz w:val="24"/>
          <w:szCs w:val="24"/>
          <w:lang w:val="en-GB"/>
        </w:rPr>
        <w:t>C) Pull the tongue out of the mouth by hand.</w:t>
      </w:r>
    </w:p>
    <w:p w:rsidR="00746B99" w:rsidRPr="00932DD0" w:rsidRDefault="00746B99" w:rsidP="00827903">
      <w:pPr>
        <w:spacing w:after="0"/>
        <w:ind w:firstLine="567"/>
        <w:rPr>
          <w:rFonts w:ascii="Times New Roman" w:hAnsi="Times New Roman"/>
          <w:i/>
          <w:sz w:val="24"/>
          <w:szCs w:val="24"/>
          <w:lang w:val="en-GB"/>
        </w:rPr>
      </w:pPr>
      <w:r w:rsidRPr="00932DD0">
        <w:rPr>
          <w:rStyle w:val="5yl5"/>
          <w:rFonts w:ascii="Times New Roman" w:hAnsi="Times New Roman"/>
          <w:i/>
          <w:sz w:val="24"/>
          <w:szCs w:val="24"/>
          <w:lang w:val="en-GB"/>
        </w:rPr>
        <w:t>D) Lean the head forward, underlay the head.</w:t>
      </w:r>
      <w:r w:rsidRPr="00932DD0">
        <w:rPr>
          <w:rFonts w:ascii="Times New Roman" w:hAnsi="Times New Roman"/>
          <w:i/>
          <w:sz w:val="24"/>
          <w:szCs w:val="24"/>
          <w:lang w:val="en-GB"/>
        </w:rPr>
        <w:t xml:space="preserve"> </w:t>
      </w:r>
    </w:p>
    <w:p w:rsidR="00746B99" w:rsidRPr="00932DD0" w:rsidRDefault="00746B99" w:rsidP="00827903">
      <w:pPr>
        <w:spacing w:after="0" w:line="360" w:lineRule="auto"/>
        <w:ind w:firstLine="567"/>
        <w:rPr>
          <w:rFonts w:ascii="Times New Roman" w:hAnsi="Times New Roman"/>
          <w:b/>
          <w:sz w:val="24"/>
          <w:lang w:val="en-GB"/>
        </w:rPr>
      </w:pPr>
      <w:r w:rsidRPr="00932DD0">
        <w:rPr>
          <w:rFonts w:ascii="Times New Roman" w:hAnsi="Times New Roman"/>
          <w:b/>
          <w:sz w:val="24"/>
          <w:lang w:val="en-GB"/>
        </w:rPr>
        <w:lastRenderedPageBreak/>
        <w:t>3) Cardiopulmonary resuscitation is done in the ratio:</w:t>
      </w:r>
    </w:p>
    <w:p w:rsidR="00746B99" w:rsidRPr="00932DD0" w:rsidRDefault="00746B99" w:rsidP="00827903">
      <w:pPr>
        <w:spacing w:after="0"/>
        <w:ind w:firstLine="567"/>
        <w:rPr>
          <w:rFonts w:ascii="Times New Roman" w:hAnsi="Times New Roman"/>
          <w:i/>
          <w:sz w:val="24"/>
          <w:lang w:val="en-GB"/>
        </w:rPr>
      </w:pPr>
      <w:r w:rsidRPr="00932DD0">
        <w:rPr>
          <w:rFonts w:ascii="Times New Roman" w:hAnsi="Times New Roman"/>
          <w:i/>
          <w:sz w:val="24"/>
          <w:lang w:val="en-GB"/>
        </w:rPr>
        <w:t>A) 30 chest compressions to 2 breaths.</w:t>
      </w:r>
    </w:p>
    <w:p w:rsidR="00746B99" w:rsidRPr="00932DD0" w:rsidRDefault="00746B99" w:rsidP="00827903">
      <w:pPr>
        <w:spacing w:after="0"/>
        <w:ind w:firstLine="567"/>
        <w:rPr>
          <w:rFonts w:ascii="Times New Roman" w:hAnsi="Times New Roman"/>
          <w:i/>
          <w:sz w:val="24"/>
          <w:lang w:val="en-GB"/>
        </w:rPr>
      </w:pPr>
      <w:r w:rsidRPr="00932DD0">
        <w:rPr>
          <w:rFonts w:ascii="Times New Roman" w:hAnsi="Times New Roman"/>
          <w:i/>
          <w:sz w:val="24"/>
          <w:lang w:val="en-GB"/>
        </w:rPr>
        <w:t>B) 30 breaths to 2 chest compressions.</w:t>
      </w:r>
    </w:p>
    <w:p w:rsidR="00746B99" w:rsidRPr="00932DD0" w:rsidRDefault="00746B99" w:rsidP="00827903">
      <w:pPr>
        <w:spacing w:after="0"/>
        <w:ind w:firstLine="567"/>
        <w:rPr>
          <w:rFonts w:ascii="Times New Roman" w:hAnsi="Times New Roman"/>
          <w:i/>
          <w:sz w:val="24"/>
          <w:lang w:val="en-GB"/>
        </w:rPr>
      </w:pPr>
      <w:r w:rsidRPr="00932DD0">
        <w:rPr>
          <w:rFonts w:ascii="Times New Roman" w:hAnsi="Times New Roman"/>
          <w:i/>
          <w:sz w:val="24"/>
          <w:lang w:val="en-GB"/>
        </w:rPr>
        <w:t>C) 15 chest compressions to 3 breaths.</w:t>
      </w:r>
    </w:p>
    <w:p w:rsidR="00746B99" w:rsidRPr="00932DD0" w:rsidRDefault="00746B99" w:rsidP="00827903">
      <w:pPr>
        <w:spacing w:after="0" w:line="360" w:lineRule="auto"/>
        <w:ind w:firstLine="567"/>
        <w:jc w:val="both"/>
        <w:rPr>
          <w:rFonts w:ascii="Times New Roman" w:hAnsi="Times New Roman" w:cs="Times New Roman"/>
          <w:b/>
          <w:i/>
          <w:sz w:val="24"/>
          <w:szCs w:val="20"/>
          <w:lang w:val="en-GB"/>
        </w:rPr>
      </w:pPr>
      <w:r w:rsidRPr="00932DD0">
        <w:rPr>
          <w:rStyle w:val="a4"/>
          <w:rFonts w:ascii="Times New Roman" w:hAnsi="Times New Roman" w:cs="Times New Roman"/>
          <w:b/>
          <w:sz w:val="24"/>
          <w:szCs w:val="18"/>
          <w:shd w:val="clear" w:color="auto" w:fill="FFFFFF"/>
          <w:lang w:val="en-GB"/>
        </w:rPr>
        <w:t>4) Cardiopulmonary Resuscitation (CPR) is performed:</w:t>
      </w:r>
    </w:p>
    <w:p w:rsidR="00746B99" w:rsidRPr="00932DD0" w:rsidRDefault="00746B99" w:rsidP="00827903">
      <w:pPr>
        <w:spacing w:after="0"/>
        <w:ind w:firstLine="567"/>
        <w:jc w:val="both"/>
        <w:rPr>
          <w:rFonts w:ascii="Times New Roman" w:hAnsi="Times New Roman" w:cs="Times New Roman"/>
          <w:sz w:val="24"/>
          <w:szCs w:val="20"/>
          <w:lang w:val="en-GB"/>
        </w:rPr>
      </w:pPr>
      <w:r w:rsidRPr="00932DD0">
        <w:rPr>
          <w:rFonts w:ascii="Times New Roman" w:hAnsi="Times New Roman" w:cs="Times New Roman"/>
          <w:i/>
          <w:sz w:val="24"/>
          <w:szCs w:val="20"/>
          <w:lang w:val="en-GB"/>
        </w:rPr>
        <w:t>A) On the left side of a chest (straight arms).</w:t>
      </w:r>
    </w:p>
    <w:p w:rsidR="00746B99" w:rsidRPr="00932DD0" w:rsidRDefault="00746B99" w:rsidP="00827903">
      <w:pPr>
        <w:spacing w:after="0"/>
        <w:ind w:firstLine="567"/>
        <w:jc w:val="both"/>
        <w:rPr>
          <w:rFonts w:ascii="Times New Roman" w:hAnsi="Times New Roman" w:cs="Times New Roman"/>
          <w:i/>
          <w:sz w:val="24"/>
          <w:szCs w:val="20"/>
          <w:lang w:val="en-GB"/>
        </w:rPr>
      </w:pPr>
      <w:r w:rsidRPr="00932DD0">
        <w:rPr>
          <w:rFonts w:ascii="Times New Roman" w:hAnsi="Times New Roman" w:cs="Times New Roman"/>
          <w:i/>
          <w:sz w:val="24"/>
          <w:szCs w:val="20"/>
          <w:lang w:val="en-GB"/>
        </w:rPr>
        <w:t>B) At the place of the heart (relaxed arms).</w:t>
      </w:r>
    </w:p>
    <w:p w:rsidR="00746B99" w:rsidRPr="00932DD0" w:rsidRDefault="00746B99" w:rsidP="00827903">
      <w:pPr>
        <w:spacing w:after="0"/>
        <w:ind w:firstLine="567"/>
        <w:jc w:val="both"/>
        <w:rPr>
          <w:rFonts w:ascii="Times New Roman" w:hAnsi="Times New Roman" w:cs="Times New Roman"/>
          <w:i/>
          <w:sz w:val="24"/>
          <w:szCs w:val="20"/>
          <w:lang w:val="en-GB"/>
        </w:rPr>
      </w:pPr>
      <w:r w:rsidRPr="00932DD0">
        <w:rPr>
          <w:rFonts w:ascii="Times New Roman" w:hAnsi="Times New Roman" w:cs="Times New Roman"/>
          <w:i/>
          <w:sz w:val="24"/>
          <w:szCs w:val="20"/>
          <w:lang w:val="en-GB"/>
        </w:rPr>
        <w:t>C) In the middle of the chest bone (straight arms).</w:t>
      </w:r>
    </w:p>
    <w:p w:rsidR="00746B99" w:rsidRPr="00932DD0" w:rsidRDefault="00746B99" w:rsidP="00827903">
      <w:pPr>
        <w:spacing w:after="0" w:line="360" w:lineRule="auto"/>
        <w:ind w:firstLine="567"/>
        <w:rPr>
          <w:rFonts w:ascii="Times New Roman" w:hAnsi="Times New Roman" w:cs="Times New Roman"/>
          <w:b/>
          <w:sz w:val="24"/>
          <w:szCs w:val="20"/>
          <w:lang w:val="en-GB"/>
        </w:rPr>
      </w:pPr>
      <w:r w:rsidRPr="00932DD0">
        <w:rPr>
          <w:rFonts w:ascii="Times New Roman" w:hAnsi="Times New Roman" w:cs="Times New Roman"/>
          <w:b/>
          <w:sz w:val="24"/>
          <w:szCs w:val="20"/>
          <w:lang w:val="en-GB"/>
        </w:rPr>
        <w:t>5) When performing the CPR, what is the correct frequency of pressing the chest of the a</w:t>
      </w:r>
      <w:r w:rsidRPr="00932DD0">
        <w:rPr>
          <w:rFonts w:ascii="Times New Roman" w:hAnsi="Times New Roman" w:cs="Times New Roman"/>
          <w:b/>
          <w:sz w:val="24"/>
          <w:szCs w:val="20"/>
          <w:lang w:val="en-GB"/>
        </w:rPr>
        <w:t>f</w:t>
      </w:r>
      <w:r w:rsidRPr="00932DD0">
        <w:rPr>
          <w:rFonts w:ascii="Times New Roman" w:hAnsi="Times New Roman" w:cs="Times New Roman"/>
          <w:b/>
          <w:sz w:val="24"/>
          <w:szCs w:val="20"/>
          <w:lang w:val="en-GB"/>
        </w:rPr>
        <w:t>fected person?</w:t>
      </w:r>
    </w:p>
    <w:p w:rsidR="00746B99" w:rsidRPr="00932DD0" w:rsidRDefault="00746B99" w:rsidP="00827903">
      <w:pPr>
        <w:spacing w:after="0"/>
        <w:ind w:firstLine="567"/>
        <w:jc w:val="both"/>
        <w:rPr>
          <w:rFonts w:ascii="Times New Roman" w:hAnsi="Times New Roman" w:cs="Times New Roman"/>
          <w:i/>
          <w:sz w:val="24"/>
          <w:szCs w:val="20"/>
          <w:lang w:val="en-GB"/>
        </w:rPr>
      </w:pPr>
      <w:r w:rsidRPr="00932DD0">
        <w:rPr>
          <w:rFonts w:ascii="Times New Roman" w:hAnsi="Times New Roman" w:cs="Times New Roman"/>
          <w:i/>
          <w:sz w:val="24"/>
          <w:szCs w:val="20"/>
          <w:lang w:val="en-GB"/>
        </w:rPr>
        <w:t>A) 130 compressions per minute.</w:t>
      </w:r>
    </w:p>
    <w:p w:rsidR="00746B99" w:rsidRPr="00932DD0" w:rsidRDefault="00746B99" w:rsidP="00827903">
      <w:pPr>
        <w:spacing w:after="0"/>
        <w:ind w:firstLine="567"/>
        <w:jc w:val="both"/>
        <w:rPr>
          <w:rFonts w:ascii="Times New Roman" w:hAnsi="Times New Roman" w:cs="Times New Roman"/>
          <w:i/>
          <w:sz w:val="24"/>
          <w:szCs w:val="20"/>
          <w:lang w:val="en-GB"/>
        </w:rPr>
      </w:pPr>
      <w:r w:rsidRPr="00932DD0">
        <w:rPr>
          <w:rFonts w:ascii="Times New Roman" w:hAnsi="Times New Roman" w:cs="Times New Roman"/>
          <w:i/>
          <w:sz w:val="24"/>
          <w:szCs w:val="20"/>
          <w:lang w:val="en-GB"/>
        </w:rPr>
        <w:t>B) At least 100 compressions per minute.</w:t>
      </w:r>
    </w:p>
    <w:p w:rsidR="00746B99" w:rsidRPr="00932DD0" w:rsidRDefault="00746B99" w:rsidP="00827903">
      <w:pPr>
        <w:spacing w:after="0"/>
        <w:ind w:firstLine="567"/>
        <w:jc w:val="both"/>
        <w:rPr>
          <w:rFonts w:ascii="Times New Roman" w:hAnsi="Times New Roman" w:cs="Times New Roman"/>
          <w:i/>
          <w:sz w:val="24"/>
          <w:szCs w:val="20"/>
          <w:lang w:val="en-GB"/>
        </w:rPr>
      </w:pPr>
      <w:r w:rsidRPr="00932DD0">
        <w:rPr>
          <w:rFonts w:ascii="Times New Roman" w:hAnsi="Times New Roman" w:cs="Times New Roman"/>
          <w:i/>
          <w:sz w:val="24"/>
          <w:szCs w:val="20"/>
          <w:lang w:val="en-GB"/>
        </w:rPr>
        <w:t>C) 90 compressions per minute.</w:t>
      </w:r>
    </w:p>
    <w:p w:rsidR="00746B99" w:rsidRDefault="00746B99" w:rsidP="00827903">
      <w:pPr>
        <w:spacing w:after="0" w:line="360" w:lineRule="auto"/>
        <w:ind w:firstLine="567"/>
        <w:rPr>
          <w:rFonts w:ascii="Times New Roman" w:hAnsi="Times New Roman" w:cs="Times New Roman"/>
          <w:b/>
          <w:sz w:val="24"/>
          <w:szCs w:val="24"/>
          <w:lang w:val="ru-RU"/>
        </w:rPr>
      </w:pPr>
      <w:r w:rsidRPr="00932DD0">
        <w:rPr>
          <w:rFonts w:ascii="Times New Roman" w:hAnsi="Times New Roman" w:cs="Times New Roman"/>
          <w:b/>
          <w:sz w:val="24"/>
          <w:szCs w:val="24"/>
          <w:lang w:val="en-GB"/>
        </w:rPr>
        <w:t xml:space="preserve">6) Which picture shows the recommended recovery position? </w:t>
      </w:r>
    </w:p>
    <w:p w:rsidR="00245C15" w:rsidRPr="00245C15" w:rsidRDefault="00245C15" w:rsidP="00827903">
      <w:pPr>
        <w:spacing w:after="0" w:line="360" w:lineRule="auto"/>
        <w:ind w:firstLine="567"/>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70528" behindDoc="1" locked="0" layoutInCell="1" allowOverlap="1">
            <wp:simplePos x="0" y="0"/>
            <wp:positionH relativeFrom="column">
              <wp:posOffset>673735</wp:posOffset>
            </wp:positionH>
            <wp:positionV relativeFrom="paragraph">
              <wp:posOffset>11430</wp:posOffset>
            </wp:positionV>
            <wp:extent cx="1222375" cy="626745"/>
            <wp:effectExtent l="19050" t="0" r="0" b="0"/>
            <wp:wrapNone/>
            <wp:docPr id="1" name="Obrázek 11" descr="panev.jpg"/>
            <wp:cNvGraphicFramePr/>
            <a:graphic xmlns:a="http://schemas.openxmlformats.org/drawingml/2006/main">
              <a:graphicData uri="http://schemas.openxmlformats.org/drawingml/2006/picture">
                <pic:pic xmlns:pic="http://schemas.openxmlformats.org/drawingml/2006/picture">
                  <pic:nvPicPr>
                    <pic:cNvPr id="12" name="Obrázek 11" descr="pane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2375" cy="626745"/>
                    </a:xfrm>
                    <a:prstGeom prst="rect">
                      <a:avLst/>
                    </a:prstGeom>
                  </pic:spPr>
                </pic:pic>
              </a:graphicData>
            </a:graphic>
          </wp:anchor>
        </w:drawing>
      </w:r>
    </w:p>
    <w:p w:rsidR="00746B99" w:rsidRPr="00932DD0" w:rsidRDefault="00245C15" w:rsidP="00827903">
      <w:pPr>
        <w:spacing w:after="0" w:line="600" w:lineRule="auto"/>
        <w:ind w:firstLine="567"/>
        <w:rPr>
          <w:rFonts w:ascii="Times New Roman" w:hAnsi="Times New Roman" w:cs="Times New Roman"/>
          <w:i/>
          <w:sz w:val="24"/>
          <w:szCs w:val="24"/>
          <w:lang w:val="en-GB"/>
        </w:rPr>
      </w:pPr>
      <w:r>
        <w:rPr>
          <w:rFonts w:ascii="Times New Roman" w:hAnsi="Times New Roman" w:cs="Times New Roman"/>
          <w:i/>
          <w:noProof/>
          <w:sz w:val="24"/>
          <w:szCs w:val="24"/>
          <w:lang w:val="ru-RU" w:eastAsia="ru-RU"/>
        </w:rPr>
        <w:drawing>
          <wp:anchor distT="0" distB="0" distL="114300" distR="114300" simplePos="0" relativeHeight="251667456" behindDoc="1" locked="0" layoutInCell="1" allowOverlap="1">
            <wp:simplePos x="0" y="0"/>
            <wp:positionH relativeFrom="column">
              <wp:posOffset>671195</wp:posOffset>
            </wp:positionH>
            <wp:positionV relativeFrom="paragraph">
              <wp:posOffset>290830</wp:posOffset>
            </wp:positionV>
            <wp:extent cx="1149350" cy="574040"/>
            <wp:effectExtent l="19050" t="0" r="0" b="0"/>
            <wp:wrapNone/>
            <wp:docPr id="2" name="Obrázek 12" descr="poloha-mozkolebni.jpg"/>
            <wp:cNvGraphicFramePr/>
            <a:graphic xmlns:a="http://schemas.openxmlformats.org/drawingml/2006/main">
              <a:graphicData uri="http://schemas.openxmlformats.org/drawingml/2006/picture">
                <pic:pic xmlns:pic="http://schemas.openxmlformats.org/drawingml/2006/picture">
                  <pic:nvPicPr>
                    <pic:cNvPr id="13" name="Obrázek 12" descr="poloha-mozkoleb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9350" cy="574040"/>
                    </a:xfrm>
                    <a:prstGeom prst="rect">
                      <a:avLst/>
                    </a:prstGeom>
                  </pic:spPr>
                </pic:pic>
              </a:graphicData>
            </a:graphic>
          </wp:anchor>
        </w:drawing>
      </w:r>
      <w:r w:rsidR="00746B99" w:rsidRPr="00932DD0">
        <w:rPr>
          <w:rFonts w:ascii="Times New Roman" w:hAnsi="Times New Roman" w:cs="Times New Roman"/>
          <w:i/>
          <w:sz w:val="24"/>
          <w:szCs w:val="24"/>
          <w:lang w:val="en-GB"/>
        </w:rPr>
        <w:t>A)</w:t>
      </w:r>
      <w:r w:rsidR="00746B99" w:rsidRPr="00932DD0">
        <w:rPr>
          <w:lang w:val="en-GB"/>
        </w:rPr>
        <w:t xml:space="preserve"> </w:t>
      </w:r>
      <w:r w:rsidR="00746B99" w:rsidRPr="00932DD0">
        <w:rPr>
          <w:rFonts w:ascii="Times New Roman" w:hAnsi="Times New Roman" w:cs="Times New Roman"/>
          <w:i/>
          <w:sz w:val="24"/>
          <w:szCs w:val="24"/>
          <w:lang w:val="en-GB"/>
        </w:rPr>
        <w:t xml:space="preserve">                                           </w:t>
      </w:r>
    </w:p>
    <w:p w:rsidR="00746B99" w:rsidRPr="00932DD0" w:rsidRDefault="00746B99" w:rsidP="00827903">
      <w:pPr>
        <w:spacing w:after="0" w:line="600" w:lineRule="auto"/>
        <w:ind w:firstLine="567"/>
        <w:rPr>
          <w:rFonts w:ascii="Times New Roman" w:hAnsi="Times New Roman" w:cs="Times New Roman"/>
          <w:i/>
          <w:sz w:val="24"/>
          <w:szCs w:val="24"/>
          <w:lang w:val="en-GB"/>
        </w:rPr>
      </w:pPr>
      <w:r w:rsidRPr="00932DD0">
        <w:rPr>
          <w:noProof/>
          <w:lang w:val="ru-RU" w:eastAsia="ru-RU"/>
        </w:rPr>
        <w:drawing>
          <wp:anchor distT="0" distB="0" distL="114300" distR="114300" simplePos="0" relativeHeight="251668480" behindDoc="1" locked="0" layoutInCell="1" allowOverlap="1">
            <wp:simplePos x="0" y="0"/>
            <wp:positionH relativeFrom="column">
              <wp:posOffset>671608</wp:posOffset>
            </wp:positionH>
            <wp:positionV relativeFrom="paragraph">
              <wp:posOffset>426838</wp:posOffset>
            </wp:positionV>
            <wp:extent cx="1213219" cy="691116"/>
            <wp:effectExtent l="19050" t="0" r="5981" b="0"/>
            <wp:wrapNone/>
            <wp:docPr id="3" name="Obrázek 13" descr="europoloha.jpg"/>
            <wp:cNvGraphicFramePr/>
            <a:graphic xmlns:a="http://schemas.openxmlformats.org/drawingml/2006/main">
              <a:graphicData uri="http://schemas.openxmlformats.org/drawingml/2006/picture">
                <pic:pic xmlns:pic="http://schemas.openxmlformats.org/drawingml/2006/picture">
                  <pic:nvPicPr>
                    <pic:cNvPr id="14" name="Obrázek 13" descr="europoloh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3219" cy="691116"/>
                    </a:xfrm>
                    <a:prstGeom prst="rect">
                      <a:avLst/>
                    </a:prstGeom>
                  </pic:spPr>
                </pic:pic>
              </a:graphicData>
            </a:graphic>
          </wp:anchor>
        </w:drawing>
      </w:r>
      <w:r w:rsidRPr="00932DD0">
        <w:rPr>
          <w:rFonts w:ascii="Times New Roman" w:hAnsi="Times New Roman" w:cs="Times New Roman"/>
          <w:i/>
          <w:sz w:val="24"/>
          <w:szCs w:val="24"/>
          <w:lang w:val="en-GB"/>
        </w:rPr>
        <w:t>B)</w:t>
      </w:r>
      <w:r w:rsidRPr="00932DD0">
        <w:rPr>
          <w:noProof/>
          <w:lang w:val="en-GB"/>
        </w:rPr>
        <w:t xml:space="preserve"> </w:t>
      </w:r>
    </w:p>
    <w:p w:rsidR="00746B99" w:rsidRPr="00932DD0" w:rsidRDefault="00746B99" w:rsidP="00827903">
      <w:pPr>
        <w:spacing w:after="0" w:line="600" w:lineRule="auto"/>
        <w:ind w:firstLine="567"/>
        <w:rPr>
          <w:rFonts w:ascii="Times New Roman" w:hAnsi="Times New Roman" w:cs="Times New Roman"/>
          <w:i/>
          <w:sz w:val="24"/>
          <w:szCs w:val="24"/>
          <w:lang w:val="en-GB"/>
        </w:rPr>
      </w:pPr>
      <w:r w:rsidRPr="00932DD0">
        <w:rPr>
          <w:rFonts w:ascii="Times New Roman" w:hAnsi="Times New Roman" w:cs="Times New Roman"/>
          <w:i/>
          <w:sz w:val="24"/>
          <w:szCs w:val="24"/>
          <w:lang w:val="en-GB"/>
        </w:rPr>
        <w:t>C)</w:t>
      </w:r>
      <w:r w:rsidRPr="00932DD0">
        <w:rPr>
          <w:noProof/>
          <w:lang w:val="en-GB"/>
        </w:rPr>
        <w:t xml:space="preserve"> </w:t>
      </w:r>
    </w:p>
    <w:p w:rsidR="00245C15" w:rsidRDefault="00245C15" w:rsidP="00827903">
      <w:pPr>
        <w:spacing w:after="0" w:line="600" w:lineRule="auto"/>
        <w:ind w:firstLine="567"/>
        <w:rPr>
          <w:rFonts w:ascii="Times New Roman" w:hAnsi="Times New Roman" w:cs="Times New Roman"/>
          <w:i/>
          <w:sz w:val="24"/>
          <w:szCs w:val="24"/>
          <w:lang w:val="ru-RU"/>
        </w:rPr>
      </w:pPr>
      <w:r>
        <w:rPr>
          <w:rFonts w:ascii="Times New Roman" w:hAnsi="Times New Roman" w:cs="Times New Roman"/>
          <w:i/>
          <w:noProof/>
          <w:sz w:val="24"/>
          <w:szCs w:val="24"/>
          <w:lang w:val="ru-RU" w:eastAsia="ru-RU"/>
        </w:rPr>
        <w:drawing>
          <wp:anchor distT="0" distB="0" distL="114300" distR="114300" simplePos="0" relativeHeight="251669504" behindDoc="1" locked="0" layoutInCell="1" allowOverlap="1">
            <wp:simplePos x="0" y="0"/>
            <wp:positionH relativeFrom="column">
              <wp:posOffset>671195</wp:posOffset>
            </wp:positionH>
            <wp:positionV relativeFrom="paragraph">
              <wp:posOffset>71120</wp:posOffset>
            </wp:positionV>
            <wp:extent cx="1264920" cy="733425"/>
            <wp:effectExtent l="19050" t="0" r="0" b="0"/>
            <wp:wrapNone/>
            <wp:docPr id="4" name="Obrázek 14" descr="stabilizovana-poloha-starsi-2.jpg"/>
            <wp:cNvGraphicFramePr/>
            <a:graphic xmlns:a="http://schemas.openxmlformats.org/drawingml/2006/main">
              <a:graphicData uri="http://schemas.openxmlformats.org/drawingml/2006/picture">
                <pic:pic xmlns:pic="http://schemas.openxmlformats.org/drawingml/2006/picture">
                  <pic:nvPicPr>
                    <pic:cNvPr id="15" name="Obrázek 14" descr="stabilizovana-poloha-starsi-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4920" cy="733425"/>
                    </a:xfrm>
                    <a:prstGeom prst="rect">
                      <a:avLst/>
                    </a:prstGeom>
                  </pic:spPr>
                </pic:pic>
              </a:graphicData>
            </a:graphic>
          </wp:anchor>
        </w:drawing>
      </w:r>
    </w:p>
    <w:p w:rsidR="00746B99" w:rsidRPr="00932DD0" w:rsidRDefault="00746B99" w:rsidP="00827903">
      <w:pPr>
        <w:spacing w:after="0" w:line="600" w:lineRule="auto"/>
        <w:ind w:firstLine="567"/>
        <w:rPr>
          <w:rFonts w:ascii="Times New Roman" w:hAnsi="Times New Roman" w:cs="Times New Roman"/>
          <w:i/>
          <w:sz w:val="24"/>
          <w:szCs w:val="24"/>
          <w:lang w:val="en-GB"/>
        </w:rPr>
      </w:pPr>
      <w:r w:rsidRPr="00932DD0">
        <w:rPr>
          <w:rFonts w:ascii="Times New Roman" w:hAnsi="Times New Roman" w:cs="Times New Roman"/>
          <w:i/>
          <w:sz w:val="24"/>
          <w:szCs w:val="24"/>
          <w:lang w:val="en-GB"/>
        </w:rPr>
        <w:t>D)</w:t>
      </w:r>
      <w:r w:rsidRPr="00932DD0">
        <w:rPr>
          <w:noProof/>
          <w:lang w:val="en-GB"/>
        </w:rPr>
        <w:t xml:space="preserve"> </w:t>
      </w:r>
    </w:p>
    <w:p w:rsidR="00746B99" w:rsidRPr="00932DD0" w:rsidRDefault="00746B99" w:rsidP="00827903">
      <w:pPr>
        <w:pStyle w:val="Text"/>
        <w:spacing w:line="360" w:lineRule="auto"/>
        <w:ind w:firstLine="567"/>
        <w:rPr>
          <w:rFonts w:ascii="Times New Roman" w:hAnsi="Times New Roman" w:cs="Times New Roman"/>
          <w:sz w:val="24"/>
          <w:szCs w:val="24"/>
          <w:lang w:val="en-GB"/>
        </w:rPr>
      </w:pPr>
      <w:r w:rsidRPr="00932DD0">
        <w:rPr>
          <w:rFonts w:ascii="Times New Roman" w:hAnsi="Times New Roman" w:cs="Times New Roman"/>
          <w:b/>
          <w:sz w:val="24"/>
          <w:szCs w:val="24"/>
          <w:lang w:val="en-GB"/>
        </w:rPr>
        <w:t>7) “Gasping” - agonal respiration, sharp and irregular breathing:</w:t>
      </w:r>
    </w:p>
    <w:p w:rsidR="00746B99" w:rsidRPr="00932DD0" w:rsidRDefault="00746B99" w:rsidP="00827903">
      <w:pPr>
        <w:pStyle w:val="Text"/>
        <w:spacing w:line="360" w:lineRule="auto"/>
        <w:ind w:firstLine="567"/>
        <w:jc w:val="both"/>
        <w:rPr>
          <w:rFonts w:ascii="Times New Roman" w:hAnsi="Times New Roman" w:cs="Times New Roman"/>
          <w:sz w:val="24"/>
          <w:szCs w:val="24"/>
          <w:lang w:val="en-GB"/>
        </w:rPr>
      </w:pPr>
      <w:r w:rsidRPr="00932DD0">
        <w:rPr>
          <w:rFonts w:ascii="Times New Roman" w:hAnsi="Times New Roman" w:cs="Times New Roman"/>
          <w:i/>
          <w:iCs/>
          <w:sz w:val="24"/>
          <w:szCs w:val="24"/>
          <w:lang w:val="en-GB"/>
        </w:rPr>
        <w:t>A) Gasping is a sign of problem of a sudden stop in the circulatory system and resuscitation should be started immediately.</w:t>
      </w:r>
    </w:p>
    <w:p w:rsidR="00746B99" w:rsidRPr="00932DD0" w:rsidRDefault="00746B99" w:rsidP="00827903">
      <w:pPr>
        <w:pStyle w:val="Text"/>
        <w:spacing w:line="360" w:lineRule="auto"/>
        <w:ind w:firstLine="567"/>
        <w:jc w:val="both"/>
        <w:rPr>
          <w:rFonts w:ascii="Times New Roman" w:hAnsi="Times New Roman" w:cs="Times New Roman"/>
          <w:i/>
          <w:iCs/>
          <w:sz w:val="24"/>
          <w:szCs w:val="24"/>
          <w:lang w:val="en-GB"/>
        </w:rPr>
      </w:pPr>
      <w:r w:rsidRPr="00932DD0">
        <w:rPr>
          <w:rFonts w:ascii="Times New Roman" w:hAnsi="Times New Roman" w:cs="Times New Roman"/>
          <w:i/>
          <w:iCs/>
          <w:sz w:val="24"/>
          <w:szCs w:val="24"/>
          <w:lang w:val="en-GB"/>
        </w:rPr>
        <w:t>B) Gas</w:t>
      </w:r>
      <w:r>
        <w:rPr>
          <w:rFonts w:ascii="Times New Roman" w:hAnsi="Times New Roman" w:cs="Times New Roman"/>
          <w:i/>
          <w:iCs/>
          <w:sz w:val="24"/>
          <w:szCs w:val="24"/>
          <w:lang w:val="en-GB"/>
        </w:rPr>
        <w:t>ping is a sign of alcohol/</w:t>
      </w:r>
      <w:r w:rsidRPr="00932DD0">
        <w:rPr>
          <w:rFonts w:ascii="Times New Roman" w:hAnsi="Times New Roman" w:cs="Times New Roman"/>
          <w:i/>
          <w:iCs/>
          <w:sz w:val="24"/>
          <w:szCs w:val="24"/>
          <w:lang w:val="en-GB"/>
        </w:rPr>
        <w:t>drug poisoning and the victim has to be turned into the recovery position.</w:t>
      </w:r>
    </w:p>
    <w:p w:rsidR="00746B99" w:rsidRPr="00932DD0" w:rsidRDefault="00746B99" w:rsidP="00827903">
      <w:pPr>
        <w:spacing w:after="0" w:line="360" w:lineRule="auto"/>
        <w:ind w:firstLine="567"/>
        <w:rPr>
          <w:rFonts w:ascii="Times New Roman" w:hAnsi="Times New Roman" w:cs="Times New Roman"/>
          <w:i/>
          <w:iCs/>
          <w:sz w:val="24"/>
          <w:szCs w:val="24"/>
          <w:lang w:val="en-GB"/>
        </w:rPr>
      </w:pPr>
      <w:r w:rsidRPr="00932DD0">
        <w:rPr>
          <w:rFonts w:ascii="Times New Roman" w:hAnsi="Times New Roman" w:cs="Times New Roman"/>
          <w:i/>
          <w:iCs/>
          <w:sz w:val="24"/>
          <w:szCs w:val="24"/>
          <w:lang w:val="en-GB"/>
        </w:rPr>
        <w:t>C) Gasping means the person is not breathing enough. However, the blood circulation is fine.</w:t>
      </w:r>
    </w:p>
    <w:p w:rsidR="00746B99" w:rsidRDefault="00746B99" w:rsidP="00827903">
      <w:pPr>
        <w:spacing w:after="0" w:line="360" w:lineRule="auto"/>
        <w:ind w:firstLine="567"/>
        <w:rPr>
          <w:rFonts w:ascii="Times New Roman" w:hAnsi="Times New Roman" w:cs="Times New Roman"/>
          <w:b/>
          <w:sz w:val="24"/>
          <w:szCs w:val="24"/>
          <w:shd w:val="clear" w:color="auto" w:fill="FFFFFF"/>
          <w:lang w:val="en-GB"/>
        </w:rPr>
      </w:pPr>
      <w:r w:rsidRPr="00932DD0">
        <w:rPr>
          <w:rFonts w:ascii="Times New Roman" w:hAnsi="Times New Roman" w:cs="Times New Roman"/>
          <w:b/>
          <w:sz w:val="24"/>
          <w:szCs w:val="24"/>
          <w:shd w:val="clear" w:color="auto" w:fill="FFFFFF"/>
          <w:lang w:val="en-GB"/>
        </w:rPr>
        <w:t>8) The main difference between resuscitation of kids and adults. (</w:t>
      </w:r>
      <w:proofErr w:type="gramStart"/>
      <w:r w:rsidRPr="00932DD0">
        <w:rPr>
          <w:rFonts w:ascii="Times New Roman" w:hAnsi="Times New Roman" w:cs="Times New Roman"/>
          <w:b/>
          <w:sz w:val="24"/>
          <w:szCs w:val="24"/>
          <w:shd w:val="clear" w:color="auto" w:fill="FFFFFF"/>
          <w:lang w:val="en-GB"/>
        </w:rPr>
        <w:t>except</w:t>
      </w:r>
      <w:proofErr w:type="gramEnd"/>
      <w:r w:rsidRPr="00932DD0">
        <w:rPr>
          <w:rFonts w:ascii="Times New Roman" w:hAnsi="Times New Roman" w:cs="Times New Roman"/>
          <w:b/>
          <w:sz w:val="24"/>
          <w:szCs w:val="24"/>
          <w:shd w:val="clear" w:color="auto" w:fill="FFFFFF"/>
          <w:lang w:val="en-GB"/>
        </w:rPr>
        <w:t xml:space="preserve"> of using reason</w:t>
      </w:r>
      <w:r w:rsidRPr="00932DD0">
        <w:rPr>
          <w:rFonts w:ascii="Times New Roman" w:hAnsi="Times New Roman" w:cs="Times New Roman"/>
          <w:b/>
          <w:sz w:val="24"/>
          <w:szCs w:val="24"/>
          <w:shd w:val="clear" w:color="auto" w:fill="FFFFFF"/>
          <w:lang w:val="en-GB"/>
        </w:rPr>
        <w:t>a</w:t>
      </w:r>
      <w:r w:rsidRPr="00932DD0">
        <w:rPr>
          <w:rFonts w:ascii="Times New Roman" w:hAnsi="Times New Roman" w:cs="Times New Roman"/>
          <w:b/>
          <w:sz w:val="24"/>
          <w:szCs w:val="24"/>
          <w:shd w:val="clear" w:color="auto" w:fill="FFFFFF"/>
          <w:lang w:val="en-GB"/>
        </w:rPr>
        <w:t>ble force and breathing volume).</w:t>
      </w:r>
    </w:p>
    <w:p w:rsidR="00746B99" w:rsidRPr="00932DD0" w:rsidRDefault="00746B99" w:rsidP="00827903">
      <w:pPr>
        <w:spacing w:after="0" w:line="360" w:lineRule="auto"/>
        <w:ind w:firstLine="567"/>
        <w:rPr>
          <w:rFonts w:ascii="Times New Roman" w:hAnsi="Times New Roman" w:cs="Times New Roman"/>
          <w:i/>
          <w:iCs/>
          <w:sz w:val="24"/>
          <w:szCs w:val="24"/>
          <w:lang w:val="en-GB"/>
        </w:rPr>
      </w:pPr>
      <w:r w:rsidRPr="00932DD0">
        <w:rPr>
          <w:rFonts w:ascii="Times New Roman" w:hAnsi="Times New Roman" w:cs="Times New Roman"/>
          <w:i/>
          <w:sz w:val="24"/>
          <w:szCs w:val="24"/>
          <w:shd w:val="clear" w:color="auto" w:fill="FFFFFF"/>
          <w:lang w:val="en-GB"/>
        </w:rPr>
        <w:t>A) When resuscitating kids, there is different ratio of chest compressions and breaths.</w:t>
      </w:r>
    </w:p>
    <w:p w:rsidR="00746B99" w:rsidRPr="00932DD0" w:rsidRDefault="00746B99" w:rsidP="00827903">
      <w:pPr>
        <w:spacing w:after="0" w:line="360" w:lineRule="auto"/>
        <w:ind w:firstLine="567"/>
        <w:rPr>
          <w:rFonts w:ascii="Times New Roman" w:hAnsi="Times New Roman" w:cs="Times New Roman"/>
          <w:i/>
          <w:iCs/>
          <w:sz w:val="24"/>
          <w:szCs w:val="24"/>
          <w:lang w:val="en-GB"/>
        </w:rPr>
      </w:pPr>
      <w:r w:rsidRPr="00932DD0">
        <w:rPr>
          <w:rFonts w:ascii="Times New Roman" w:hAnsi="Times New Roman" w:cs="Times New Roman"/>
          <w:i/>
          <w:sz w:val="24"/>
          <w:szCs w:val="24"/>
          <w:shd w:val="clear" w:color="auto" w:fill="FFFFFF"/>
          <w:lang w:val="en-GB"/>
        </w:rPr>
        <w:t xml:space="preserve">B) The first step (when resuscitating kids) is releasing the airway and performing expelling </w:t>
      </w:r>
      <w:proofErr w:type="spellStart"/>
      <w:r w:rsidRPr="00932DD0">
        <w:rPr>
          <w:rFonts w:ascii="Times New Roman" w:hAnsi="Times New Roman" w:cs="Times New Roman"/>
          <w:i/>
          <w:sz w:val="24"/>
          <w:szCs w:val="24"/>
          <w:shd w:val="clear" w:color="auto" w:fill="FFFFFF"/>
          <w:lang w:val="en-GB"/>
        </w:rPr>
        <w:t>m</w:t>
      </w:r>
      <w:r w:rsidRPr="00932DD0">
        <w:rPr>
          <w:rFonts w:ascii="Times New Roman" w:hAnsi="Times New Roman" w:cs="Times New Roman"/>
          <w:i/>
          <w:sz w:val="24"/>
          <w:szCs w:val="24"/>
          <w:shd w:val="clear" w:color="auto" w:fill="FFFFFF"/>
          <w:lang w:val="en-GB"/>
        </w:rPr>
        <w:t>a</w:t>
      </w:r>
      <w:r w:rsidRPr="00932DD0">
        <w:rPr>
          <w:rFonts w:ascii="Times New Roman" w:hAnsi="Times New Roman" w:cs="Times New Roman"/>
          <w:i/>
          <w:sz w:val="24"/>
          <w:szCs w:val="24"/>
          <w:shd w:val="clear" w:color="auto" w:fill="FFFFFF"/>
          <w:lang w:val="en-GB"/>
        </w:rPr>
        <w:t>neuver</w:t>
      </w:r>
      <w:proofErr w:type="spellEnd"/>
      <w:r w:rsidRPr="00932DD0">
        <w:rPr>
          <w:rFonts w:ascii="Times New Roman" w:hAnsi="Times New Roman" w:cs="Times New Roman"/>
          <w:i/>
          <w:sz w:val="24"/>
          <w:szCs w:val="24"/>
          <w:shd w:val="clear" w:color="auto" w:fill="FFFFFF"/>
          <w:lang w:val="en-GB"/>
        </w:rPr>
        <w:t>.</w:t>
      </w:r>
    </w:p>
    <w:p w:rsidR="00746B99" w:rsidRDefault="00746B99" w:rsidP="00827903">
      <w:pPr>
        <w:spacing w:after="0" w:line="360" w:lineRule="auto"/>
        <w:ind w:firstLine="567"/>
        <w:rPr>
          <w:rFonts w:ascii="Times New Roman" w:hAnsi="Times New Roman" w:cs="Times New Roman"/>
          <w:i/>
          <w:sz w:val="24"/>
          <w:szCs w:val="24"/>
          <w:shd w:val="clear" w:color="auto" w:fill="FFFFFF"/>
          <w:lang w:val="en-GB"/>
        </w:rPr>
      </w:pPr>
      <w:r w:rsidRPr="00932DD0">
        <w:rPr>
          <w:rFonts w:ascii="Times New Roman" w:hAnsi="Times New Roman" w:cs="Times New Roman"/>
          <w:i/>
          <w:sz w:val="24"/>
          <w:szCs w:val="24"/>
          <w:shd w:val="clear" w:color="auto" w:fill="FFFFFF"/>
          <w:lang w:val="en-GB"/>
        </w:rPr>
        <w:t xml:space="preserve">C) When resuscitating kids, we never do </w:t>
      </w:r>
      <w:r w:rsidRPr="000F5E80">
        <w:rPr>
          <w:rFonts w:ascii="Times New Roman" w:hAnsi="Times New Roman" w:cs="Times New Roman"/>
          <w:i/>
          <w:sz w:val="24"/>
          <w:szCs w:val="24"/>
          <w:shd w:val="clear" w:color="auto" w:fill="FFFFFF"/>
          <w:lang w:val="en-GB"/>
        </w:rPr>
        <w:t>artificial</w:t>
      </w:r>
      <w:r w:rsidRPr="00932DD0">
        <w:rPr>
          <w:rFonts w:ascii="Times New Roman" w:hAnsi="Times New Roman" w:cs="Times New Roman"/>
          <w:i/>
          <w:sz w:val="24"/>
          <w:szCs w:val="24"/>
          <w:shd w:val="clear" w:color="auto" w:fill="FFFFFF"/>
          <w:lang w:val="en-GB"/>
        </w:rPr>
        <w:t xml:space="preserve"> ventilation.</w:t>
      </w:r>
    </w:p>
    <w:p w:rsidR="00746B99" w:rsidRDefault="00746B99" w:rsidP="00827903">
      <w:pPr>
        <w:spacing w:after="0" w:line="360" w:lineRule="auto"/>
        <w:ind w:firstLine="567"/>
        <w:rPr>
          <w:rFonts w:ascii="Times New Roman" w:hAnsi="Times New Roman" w:cs="Times New Roman"/>
          <w:b/>
          <w:sz w:val="28"/>
          <w:szCs w:val="24"/>
          <w:shd w:val="clear" w:color="auto" w:fill="FFFFFF"/>
          <w:lang w:val="en-GB"/>
        </w:rPr>
      </w:pPr>
      <w:proofErr w:type="gramStart"/>
      <w:r>
        <w:rPr>
          <w:rFonts w:ascii="Times New Roman" w:hAnsi="Times New Roman" w:cs="Times New Roman"/>
          <w:b/>
          <w:sz w:val="28"/>
          <w:szCs w:val="24"/>
          <w:shd w:val="clear" w:color="auto" w:fill="FFFFFF"/>
          <w:lang w:val="en-GB"/>
        </w:rPr>
        <w:t>Attachment nr.</w:t>
      </w:r>
      <w:proofErr w:type="gramEnd"/>
      <w:r>
        <w:rPr>
          <w:rFonts w:ascii="Times New Roman" w:hAnsi="Times New Roman" w:cs="Times New Roman"/>
          <w:b/>
          <w:sz w:val="28"/>
          <w:szCs w:val="24"/>
          <w:shd w:val="clear" w:color="auto" w:fill="FFFFFF"/>
          <w:lang w:val="en-GB"/>
        </w:rPr>
        <w:t xml:space="preserve"> 2 (Questionnaire)</w:t>
      </w:r>
    </w:p>
    <w:p w:rsidR="00746B99" w:rsidRPr="00E27169" w:rsidRDefault="00746B99" w:rsidP="00827903">
      <w:pPr>
        <w:spacing w:after="0" w:line="360" w:lineRule="auto"/>
        <w:ind w:firstLine="567"/>
        <w:jc w:val="both"/>
        <w:rPr>
          <w:rFonts w:ascii="Times New Roman" w:hAnsi="Times New Roman" w:cs="Times New Roman"/>
          <w:sz w:val="24"/>
        </w:rPr>
      </w:pPr>
      <w:r w:rsidRPr="00E27169">
        <w:rPr>
          <w:rFonts w:ascii="Times New Roman" w:hAnsi="Times New Roman" w:cs="Times New Roman"/>
          <w:sz w:val="24"/>
        </w:rPr>
        <w:t>Imagine you are a witness of an accident, where a man is hit by a car, is bleeding and unconscious.</w:t>
      </w:r>
    </w:p>
    <w:p w:rsidR="00746B99" w:rsidRPr="00E2716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lastRenderedPageBreak/>
        <w:t>1) Would you provide him first aid?</w:t>
      </w:r>
    </w:p>
    <w:p w:rsidR="00746B99" w:rsidRDefault="00746B99" w:rsidP="00827903">
      <w:pPr>
        <w:spacing w:after="0"/>
        <w:ind w:firstLine="567"/>
        <w:jc w:val="both"/>
        <w:rPr>
          <w:rFonts w:ascii="Times New Roman" w:hAnsi="Times New Roman" w:cs="Times New Roman"/>
          <w:i/>
          <w:sz w:val="24"/>
        </w:rPr>
      </w:pPr>
      <w:r w:rsidRPr="00E27169">
        <w:rPr>
          <w:rFonts w:ascii="Times New Roman" w:hAnsi="Times New Roman" w:cs="Times New Roman"/>
          <w:i/>
          <w:sz w:val="24"/>
        </w:rPr>
        <w:t>A) Yes, would provide full first aid service</w:t>
      </w:r>
      <w:r>
        <w:rPr>
          <w:rFonts w:ascii="Times New Roman" w:hAnsi="Times New Roman" w:cs="Times New Roman"/>
          <w:i/>
          <w:sz w:val="24"/>
        </w:rPr>
        <w:t>.</w:t>
      </w:r>
    </w:p>
    <w:p w:rsidR="00746B9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 xml:space="preserve">B) </w:t>
      </w:r>
      <w:r w:rsidRPr="00E27169">
        <w:rPr>
          <w:rFonts w:ascii="Times New Roman" w:hAnsi="Times New Roman" w:cs="Times New Roman"/>
          <w:i/>
          <w:sz w:val="24"/>
        </w:rPr>
        <w:t>I would only call an ambulance</w:t>
      </w:r>
      <w:r>
        <w:rPr>
          <w:rFonts w:ascii="Times New Roman" w:hAnsi="Times New Roman" w:cs="Times New Roman"/>
          <w:i/>
          <w:sz w:val="24"/>
        </w:rPr>
        <w:t>.</w:t>
      </w:r>
    </w:p>
    <w:p w:rsidR="00746B99" w:rsidRPr="00E2716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C) No.</w:t>
      </w:r>
    </w:p>
    <w:p w:rsidR="00746B99" w:rsidRPr="00E2716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t>2) If you only call an ambulance, or don't provide first aid at all, please let us know your reasons why you decided not to do it.</w:t>
      </w:r>
    </w:p>
    <w:p w:rsidR="00746B99" w:rsidRPr="00E2716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A</w:t>
      </w:r>
      <w:r w:rsidRPr="00E27169">
        <w:rPr>
          <w:rFonts w:ascii="Times New Roman" w:hAnsi="Times New Roman" w:cs="Times New Roman"/>
          <w:i/>
          <w:sz w:val="24"/>
        </w:rPr>
        <w:t>) Fear of my own life (aggressiveness or illness of the affected person).</w:t>
      </w:r>
    </w:p>
    <w:p w:rsidR="00746B99" w:rsidRPr="00E2716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B</w:t>
      </w:r>
      <w:r w:rsidRPr="00E27169">
        <w:rPr>
          <w:rFonts w:ascii="Times New Roman" w:hAnsi="Times New Roman" w:cs="Times New Roman"/>
          <w:i/>
          <w:sz w:val="24"/>
        </w:rPr>
        <w:t>) Physical disability.</w:t>
      </w:r>
    </w:p>
    <w:p w:rsidR="00746B9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C</w:t>
      </w:r>
      <w:r w:rsidRPr="00E27169">
        <w:rPr>
          <w:rFonts w:ascii="Times New Roman" w:hAnsi="Times New Roman" w:cs="Times New Roman"/>
          <w:i/>
          <w:sz w:val="24"/>
        </w:rPr>
        <w:t>) I could do more harm than good.</w:t>
      </w:r>
      <w:r w:rsidRPr="00D2007B">
        <w:rPr>
          <w:rFonts w:ascii="Times New Roman" w:hAnsi="Times New Roman" w:cs="Times New Roman"/>
          <w:i/>
          <w:sz w:val="24"/>
        </w:rPr>
        <w:t xml:space="preserve"> </w:t>
      </w:r>
    </w:p>
    <w:p w:rsidR="00746B99" w:rsidRPr="00E2716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D</w:t>
      </w:r>
      <w:r w:rsidRPr="00E27169">
        <w:rPr>
          <w:rFonts w:ascii="Times New Roman" w:hAnsi="Times New Roman" w:cs="Times New Roman"/>
          <w:i/>
          <w:sz w:val="24"/>
        </w:rPr>
        <w:t>) Blood phobia.</w:t>
      </w:r>
    </w:p>
    <w:p w:rsidR="00746B99" w:rsidRPr="00E27169" w:rsidRDefault="00746B99" w:rsidP="00827903">
      <w:pPr>
        <w:spacing w:after="0"/>
        <w:ind w:firstLine="567"/>
        <w:jc w:val="both"/>
        <w:rPr>
          <w:rFonts w:ascii="Times New Roman" w:hAnsi="Times New Roman" w:cs="Times New Roman"/>
          <w:i/>
          <w:sz w:val="24"/>
        </w:rPr>
      </w:pPr>
      <w:r>
        <w:rPr>
          <w:rFonts w:ascii="Times New Roman" w:hAnsi="Times New Roman" w:cs="Times New Roman"/>
          <w:i/>
          <w:sz w:val="24"/>
        </w:rPr>
        <w:t>E</w:t>
      </w:r>
      <w:r w:rsidRPr="00E27169">
        <w:rPr>
          <w:rFonts w:ascii="Times New Roman" w:hAnsi="Times New Roman" w:cs="Times New Roman"/>
          <w:i/>
          <w:sz w:val="24"/>
        </w:rPr>
        <w:t>) Lack of knowledge.</w:t>
      </w:r>
    </w:p>
    <w:p w:rsidR="00746B99" w:rsidRPr="00E27169" w:rsidRDefault="00746B99" w:rsidP="00827903">
      <w:pPr>
        <w:spacing w:after="0"/>
        <w:ind w:firstLine="567"/>
        <w:jc w:val="both"/>
        <w:rPr>
          <w:rFonts w:ascii="Times New Roman" w:hAnsi="Times New Roman" w:cs="Times New Roman"/>
          <w:i/>
          <w:sz w:val="24"/>
        </w:rPr>
      </w:pPr>
      <w:r w:rsidRPr="00E27169">
        <w:rPr>
          <w:rFonts w:ascii="Times New Roman" w:hAnsi="Times New Roman" w:cs="Times New Roman"/>
          <w:i/>
          <w:sz w:val="24"/>
        </w:rPr>
        <w:t>F) Another reason.</w:t>
      </w:r>
    </w:p>
    <w:p w:rsidR="00746B99" w:rsidRPr="00E2716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t>3) If you don't provide first aid, do you think is it a crime?</w:t>
      </w:r>
    </w:p>
    <w:p w:rsidR="00746B99" w:rsidRDefault="00746B99" w:rsidP="00827903">
      <w:pPr>
        <w:spacing w:after="0" w:line="360" w:lineRule="auto"/>
        <w:ind w:firstLine="567"/>
        <w:jc w:val="both"/>
        <w:rPr>
          <w:rFonts w:ascii="Times New Roman" w:hAnsi="Times New Roman" w:cs="Times New Roman"/>
          <w:i/>
          <w:sz w:val="24"/>
        </w:rPr>
      </w:pPr>
      <w:r>
        <w:rPr>
          <w:rFonts w:ascii="Times New Roman" w:hAnsi="Times New Roman" w:cs="Times New Roman"/>
          <w:i/>
          <w:sz w:val="24"/>
        </w:rPr>
        <w:t xml:space="preserve">   Yes/No</w:t>
      </w:r>
    </w:p>
    <w:p w:rsidR="00746B9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t>4) Have you ever (or your friends) provided first aid?</w:t>
      </w:r>
    </w:p>
    <w:p w:rsidR="00746B99" w:rsidRDefault="00746B99" w:rsidP="00827903">
      <w:pPr>
        <w:spacing w:after="0" w:line="360" w:lineRule="auto"/>
        <w:ind w:firstLine="567"/>
        <w:jc w:val="both"/>
        <w:rPr>
          <w:rFonts w:ascii="Times New Roman" w:hAnsi="Times New Roman" w:cs="Times New Roman"/>
          <w:i/>
          <w:sz w:val="24"/>
        </w:rPr>
      </w:pPr>
      <w:r>
        <w:rPr>
          <w:rFonts w:ascii="Times New Roman" w:hAnsi="Times New Roman" w:cs="Times New Roman"/>
          <w:i/>
          <w:sz w:val="24"/>
        </w:rPr>
        <w:t xml:space="preserve">   Yes/No</w:t>
      </w:r>
    </w:p>
    <w:p w:rsidR="00746B9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t>5) Do you think that you would be able to provide full first aid?</w:t>
      </w:r>
    </w:p>
    <w:p w:rsidR="00746B99" w:rsidRDefault="00746B99" w:rsidP="00827903">
      <w:pPr>
        <w:spacing w:after="0" w:line="360" w:lineRule="auto"/>
        <w:ind w:firstLine="567"/>
        <w:jc w:val="both"/>
        <w:rPr>
          <w:rFonts w:ascii="Times New Roman" w:hAnsi="Times New Roman" w:cs="Times New Roman"/>
          <w:i/>
          <w:sz w:val="24"/>
        </w:rPr>
      </w:pPr>
      <w:r>
        <w:rPr>
          <w:rFonts w:ascii="Times New Roman" w:hAnsi="Times New Roman" w:cs="Times New Roman"/>
          <w:i/>
          <w:sz w:val="24"/>
        </w:rPr>
        <w:t xml:space="preserve">   Yes/No</w:t>
      </w:r>
    </w:p>
    <w:p w:rsidR="00746B99" w:rsidRDefault="00746B99" w:rsidP="00827903">
      <w:pPr>
        <w:spacing w:after="0" w:line="360" w:lineRule="auto"/>
        <w:ind w:firstLine="567"/>
        <w:jc w:val="both"/>
        <w:rPr>
          <w:rFonts w:ascii="Times New Roman" w:hAnsi="Times New Roman" w:cs="Times New Roman"/>
          <w:b/>
          <w:sz w:val="24"/>
        </w:rPr>
      </w:pPr>
      <w:r w:rsidRPr="00E27169">
        <w:rPr>
          <w:rFonts w:ascii="Times New Roman" w:hAnsi="Times New Roman" w:cs="Times New Roman"/>
          <w:b/>
          <w:sz w:val="24"/>
        </w:rPr>
        <w:t>6) If there was another potential rescuer, would it influence your decision to provide first aid?</w:t>
      </w:r>
    </w:p>
    <w:p w:rsidR="00746B99" w:rsidRDefault="00746B99" w:rsidP="00827903">
      <w:pPr>
        <w:spacing w:after="0" w:line="360" w:lineRule="auto"/>
        <w:ind w:firstLine="567"/>
        <w:jc w:val="both"/>
        <w:rPr>
          <w:rFonts w:ascii="Times New Roman" w:hAnsi="Times New Roman" w:cs="Times New Roman"/>
          <w:i/>
          <w:sz w:val="24"/>
        </w:rPr>
      </w:pPr>
      <w:r>
        <w:rPr>
          <w:rFonts w:ascii="Times New Roman" w:hAnsi="Times New Roman" w:cs="Times New Roman"/>
          <w:i/>
          <w:sz w:val="24"/>
        </w:rPr>
        <w:t xml:space="preserve">   Yes/No</w:t>
      </w:r>
    </w:p>
    <w:p w:rsidR="006F1E5A" w:rsidRDefault="006F1E5A" w:rsidP="00827903">
      <w:pPr>
        <w:spacing w:after="0" w:line="360" w:lineRule="auto"/>
        <w:ind w:firstLine="567"/>
        <w:jc w:val="both"/>
        <w:rPr>
          <w:rFonts w:ascii="Times New Roman" w:hAnsi="Times New Roman" w:cs="Times New Roman"/>
          <w:b/>
          <w:sz w:val="28"/>
        </w:rPr>
      </w:pPr>
    </w:p>
    <w:p w:rsidR="00245C15" w:rsidRDefault="00245C15" w:rsidP="00827903">
      <w:pPr>
        <w:spacing w:after="0" w:line="360" w:lineRule="auto"/>
        <w:ind w:firstLine="567"/>
        <w:jc w:val="both"/>
        <w:rPr>
          <w:rFonts w:ascii="Times New Roman" w:hAnsi="Times New Roman" w:cs="Times New Roman"/>
          <w:b/>
          <w:sz w:val="28"/>
        </w:rPr>
        <w:sectPr w:rsidR="00245C15" w:rsidSect="00827903">
          <w:footerReference w:type="default" r:id="rId28"/>
          <w:headerReference w:type="first" r:id="rId29"/>
          <w:footerReference w:type="first" r:id="rId30"/>
          <w:pgSz w:w="11906" w:h="16838"/>
          <w:pgMar w:top="682" w:right="566" w:bottom="993" w:left="1417" w:header="284" w:footer="426" w:gutter="0"/>
          <w:pgNumType w:fmt="numberInDash"/>
          <w:cols w:space="708"/>
          <w:titlePg/>
          <w:docGrid w:linePitch="360"/>
        </w:sectPr>
      </w:pPr>
    </w:p>
    <w:p w:rsidR="00746B99" w:rsidRDefault="00671A10" w:rsidP="00827903">
      <w:pPr>
        <w:spacing w:after="0" w:line="360" w:lineRule="auto"/>
        <w:ind w:firstLine="567"/>
        <w:jc w:val="both"/>
        <w:rPr>
          <w:rFonts w:ascii="Times New Roman" w:hAnsi="Times New Roman" w:cs="Times New Roman"/>
          <w:b/>
          <w:sz w:val="28"/>
        </w:rPr>
      </w:pPr>
      <w:r w:rsidRPr="00671A10">
        <w:rPr>
          <w:rFonts w:ascii="Times New Roman" w:hAnsi="Times New Roman" w:cs="Times New Roman"/>
          <w:b/>
          <w:sz w:val="28"/>
        </w:rPr>
        <w:lastRenderedPageBreak/>
        <w:t>Attachment nr. 3</w:t>
      </w:r>
      <w:r w:rsidR="006F1E5A">
        <w:rPr>
          <w:rFonts w:ascii="Times New Roman" w:hAnsi="Times New Roman" w:cs="Times New Roman"/>
          <w:b/>
          <w:sz w:val="28"/>
        </w:rPr>
        <w:t xml:space="preserve"> (Results)</w:t>
      </w:r>
    </w:p>
    <w:p w:rsidR="006F1E5A" w:rsidRDefault="006F1E5A" w:rsidP="00827903">
      <w:pPr>
        <w:spacing w:after="0" w:line="360" w:lineRule="auto"/>
        <w:ind w:firstLine="567"/>
        <w:jc w:val="both"/>
        <w:rPr>
          <w:rFonts w:ascii="Times New Roman" w:hAnsi="Times New Roman" w:cs="Times New Roman"/>
          <w:sz w:val="24"/>
          <w:lang w:val="ru-RU"/>
        </w:rPr>
      </w:pPr>
      <w:r w:rsidRPr="006F1E5A">
        <w:rPr>
          <w:rFonts w:ascii="Times New Roman" w:hAnsi="Times New Roman" w:cs="Times New Roman"/>
          <w:sz w:val="24"/>
        </w:rPr>
        <w:t>Attachment nr. 3 is available in excel file Attachment nr. 3</w:t>
      </w:r>
      <w:r>
        <w:rPr>
          <w:rFonts w:ascii="Times New Roman" w:hAnsi="Times New Roman" w:cs="Times New Roman"/>
          <w:sz w:val="24"/>
        </w:rPr>
        <w:t>.</w:t>
      </w:r>
    </w:p>
    <w:p w:rsidR="00245C15" w:rsidRPr="00245C15" w:rsidRDefault="00245C15" w:rsidP="00827903">
      <w:pPr>
        <w:spacing w:after="0" w:line="360" w:lineRule="auto"/>
        <w:ind w:firstLine="567"/>
        <w:jc w:val="both"/>
        <w:rPr>
          <w:rFonts w:ascii="Times New Roman" w:hAnsi="Times New Roman" w:cs="Times New Roman"/>
          <w:sz w:val="24"/>
          <w:lang w:val="ru-RU"/>
        </w:rPr>
      </w:pPr>
      <w:r w:rsidRPr="00245C15">
        <w:rPr>
          <w:rFonts w:ascii="Arial" w:eastAsia="Times New Roman" w:hAnsi="Arial" w:cs="Arial"/>
          <w:b/>
          <w:bCs/>
          <w:color w:val="000000"/>
          <w:sz w:val="18"/>
          <w:szCs w:val="18"/>
          <w:lang w:val="ru-RU" w:eastAsia="ru-RU"/>
        </w:rPr>
        <w:t>THE RESULTS (TEST)</w:t>
      </w:r>
    </w:p>
    <w:tbl>
      <w:tblPr>
        <w:tblW w:w="5000" w:type="pct"/>
        <w:tblLook w:val="04A0" w:firstRow="1" w:lastRow="0" w:firstColumn="1" w:lastColumn="0" w:noHBand="0" w:noVBand="1"/>
      </w:tblPr>
      <w:tblGrid>
        <w:gridCol w:w="1078"/>
        <w:gridCol w:w="535"/>
        <w:gridCol w:w="497"/>
        <w:gridCol w:w="497"/>
        <w:gridCol w:w="439"/>
        <w:gridCol w:w="497"/>
        <w:gridCol w:w="498"/>
        <w:gridCol w:w="498"/>
        <w:gridCol w:w="498"/>
        <w:gridCol w:w="440"/>
        <w:gridCol w:w="498"/>
        <w:gridCol w:w="498"/>
        <w:gridCol w:w="440"/>
        <w:gridCol w:w="498"/>
        <w:gridCol w:w="498"/>
        <w:gridCol w:w="498"/>
        <w:gridCol w:w="498"/>
        <w:gridCol w:w="498"/>
        <w:gridCol w:w="498"/>
        <w:gridCol w:w="498"/>
        <w:gridCol w:w="498"/>
        <w:gridCol w:w="498"/>
        <w:gridCol w:w="498"/>
        <w:gridCol w:w="498"/>
        <w:gridCol w:w="498"/>
        <w:gridCol w:w="498"/>
        <w:gridCol w:w="498"/>
        <w:gridCol w:w="498"/>
        <w:gridCol w:w="498"/>
        <w:gridCol w:w="498"/>
      </w:tblGrid>
      <w:tr w:rsidR="00245C15" w:rsidRPr="00245C15" w:rsidTr="00245C15">
        <w:trPr>
          <w:trHeight w:val="360"/>
        </w:trPr>
        <w:tc>
          <w:tcPr>
            <w:tcW w:w="350" w:type="pct"/>
            <w:vMerge w:val="restart"/>
            <w:tcBorders>
              <w:top w:val="single" w:sz="8" w:space="0" w:color="auto"/>
              <w:left w:val="single" w:sz="8" w:space="0" w:color="auto"/>
              <w:bottom w:val="single" w:sz="8" w:space="0" w:color="000000"/>
              <w:right w:val="single" w:sz="8" w:space="0" w:color="auto"/>
            </w:tcBorders>
            <w:shd w:val="clear" w:color="000000" w:fill="EAF1DD"/>
            <w:noWrap/>
            <w:vAlign w:val="bottom"/>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 </w:t>
            </w:r>
          </w:p>
        </w:tc>
        <w:tc>
          <w:tcPr>
            <w:tcW w:w="174" w:type="pct"/>
            <w:tcBorders>
              <w:top w:val="single" w:sz="8" w:space="0" w:color="auto"/>
              <w:left w:val="nil"/>
              <w:bottom w:val="single" w:sz="8" w:space="0" w:color="auto"/>
              <w:right w:val="single" w:sz="8" w:space="0" w:color="auto"/>
            </w:tcBorders>
            <w:shd w:val="clear" w:color="000000" w:fill="EAF1DD"/>
            <w:noWrap/>
            <w:vAlign w:val="bottom"/>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proofErr w:type="spellStart"/>
            <w:r w:rsidRPr="00245C15">
              <w:rPr>
                <w:rFonts w:ascii="Calibri" w:eastAsia="Times New Roman" w:hAnsi="Calibri" w:cs="Calibri"/>
                <w:color w:val="000000"/>
                <w:sz w:val="18"/>
                <w:szCs w:val="18"/>
                <w:lang w:val="ru-RU" w:eastAsia="ru-RU"/>
              </w:rPr>
              <w:t>Total</w:t>
            </w:r>
            <w:proofErr w:type="spellEnd"/>
          </w:p>
        </w:tc>
        <w:tc>
          <w:tcPr>
            <w:tcW w:w="789" w:type="pct"/>
            <w:gridSpan w:val="5"/>
            <w:tcBorders>
              <w:top w:val="single" w:sz="8" w:space="0" w:color="auto"/>
              <w:left w:val="nil"/>
              <w:bottom w:val="nil"/>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w:t>
            </w:r>
          </w:p>
        </w:tc>
        <w:tc>
          <w:tcPr>
            <w:tcW w:w="629" w:type="pct"/>
            <w:gridSpan w:val="4"/>
            <w:tcBorders>
              <w:top w:val="single" w:sz="8" w:space="0" w:color="auto"/>
              <w:left w:val="single" w:sz="8" w:space="0" w:color="auto"/>
              <w:bottom w:val="nil"/>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w:t>
            </w:r>
          </w:p>
        </w:tc>
        <w:tc>
          <w:tcPr>
            <w:tcW w:w="467" w:type="pct"/>
            <w:gridSpan w:val="3"/>
            <w:tcBorders>
              <w:top w:val="single" w:sz="8" w:space="0" w:color="auto"/>
              <w:left w:val="nil"/>
              <w:bottom w:val="nil"/>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w:t>
            </w:r>
          </w:p>
        </w:tc>
        <w:tc>
          <w:tcPr>
            <w:tcW w:w="486" w:type="pct"/>
            <w:gridSpan w:val="3"/>
            <w:tcBorders>
              <w:top w:val="single" w:sz="8" w:space="0" w:color="auto"/>
              <w:left w:val="single" w:sz="8" w:space="0" w:color="auto"/>
              <w:bottom w:val="nil"/>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w:t>
            </w:r>
          </w:p>
        </w:tc>
        <w:tc>
          <w:tcPr>
            <w:tcW w:w="486" w:type="pct"/>
            <w:gridSpan w:val="3"/>
            <w:tcBorders>
              <w:top w:val="single" w:sz="8" w:space="0" w:color="auto"/>
              <w:left w:val="nil"/>
              <w:bottom w:val="nil"/>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w:t>
            </w:r>
          </w:p>
        </w:tc>
        <w:tc>
          <w:tcPr>
            <w:tcW w:w="648" w:type="pct"/>
            <w:gridSpan w:val="4"/>
            <w:tcBorders>
              <w:top w:val="single" w:sz="8" w:space="0" w:color="auto"/>
              <w:left w:val="single" w:sz="8" w:space="0" w:color="auto"/>
              <w:bottom w:val="nil"/>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w:t>
            </w:r>
          </w:p>
        </w:tc>
        <w:tc>
          <w:tcPr>
            <w:tcW w:w="486" w:type="pct"/>
            <w:gridSpan w:val="3"/>
            <w:tcBorders>
              <w:top w:val="single" w:sz="8" w:space="0" w:color="auto"/>
              <w:left w:val="nil"/>
              <w:bottom w:val="nil"/>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w:t>
            </w:r>
          </w:p>
        </w:tc>
        <w:tc>
          <w:tcPr>
            <w:tcW w:w="486" w:type="pct"/>
            <w:gridSpan w:val="3"/>
            <w:tcBorders>
              <w:top w:val="single" w:sz="8" w:space="0" w:color="auto"/>
              <w:left w:val="single" w:sz="8" w:space="0" w:color="auto"/>
              <w:bottom w:val="nil"/>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w:t>
            </w:r>
          </w:p>
        </w:tc>
      </w:tr>
      <w:tr w:rsidR="00245C15" w:rsidRPr="00245C15" w:rsidTr="00245C15">
        <w:trPr>
          <w:trHeight w:val="360"/>
        </w:trPr>
        <w:tc>
          <w:tcPr>
            <w:tcW w:w="350" w:type="pct"/>
            <w:vMerge/>
            <w:tcBorders>
              <w:top w:val="single" w:sz="8" w:space="0" w:color="auto"/>
              <w:left w:val="single" w:sz="8" w:space="0" w:color="auto"/>
              <w:bottom w:val="single" w:sz="8" w:space="0" w:color="000000"/>
              <w:right w:val="single" w:sz="8" w:space="0" w:color="auto"/>
            </w:tcBorders>
            <w:vAlign w:val="center"/>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single" w:sz="8" w:space="0" w:color="auto"/>
            </w:tcBorders>
            <w:shd w:val="clear" w:color="000000" w:fill="EAF1DD"/>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 </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PO</w:t>
            </w:r>
            <w:r w:rsidRPr="00245C15">
              <w:rPr>
                <w:rFonts w:ascii="Calibri" w:eastAsia="Times New Roman" w:hAnsi="Calibri" w:cs="Calibri"/>
                <w:color w:val="000000"/>
                <w:sz w:val="18"/>
                <w:szCs w:val="18"/>
                <w:vertAlign w:val="superscript"/>
                <w:lang w:val="ru-RU" w:eastAsia="ru-RU"/>
              </w:rPr>
              <w:t>1</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FC</w:t>
            </w:r>
            <w:r w:rsidRPr="00245C15">
              <w:rPr>
                <w:rFonts w:ascii="Calibri" w:eastAsia="Times New Roman" w:hAnsi="Calibri" w:cs="Calibri"/>
                <w:color w:val="000000"/>
                <w:sz w:val="18"/>
                <w:szCs w:val="18"/>
                <w:vertAlign w:val="superscript"/>
                <w:lang w:val="ru-RU" w:eastAsia="ru-RU"/>
              </w:rPr>
              <w:t>2</w:t>
            </w:r>
          </w:p>
        </w:tc>
        <w:tc>
          <w:tcPr>
            <w:tcW w:w="143"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MS</w:t>
            </w:r>
            <w:r w:rsidRPr="00245C15">
              <w:rPr>
                <w:rFonts w:ascii="Calibri" w:eastAsia="Times New Roman" w:hAnsi="Calibri" w:cs="Calibri"/>
                <w:color w:val="000000"/>
                <w:sz w:val="18"/>
                <w:szCs w:val="18"/>
                <w:vertAlign w:val="superscript"/>
                <w:lang w:val="ru-RU" w:eastAsia="ru-RU"/>
              </w:rPr>
              <w:t>3</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AS</w:t>
            </w:r>
            <w:r w:rsidRPr="00245C15">
              <w:rPr>
                <w:rFonts w:ascii="Calibri" w:eastAsia="Times New Roman" w:hAnsi="Calibri" w:cs="Calibri"/>
                <w:color w:val="000000"/>
                <w:sz w:val="18"/>
                <w:szCs w:val="18"/>
                <w:vertAlign w:val="superscript"/>
                <w:lang w:val="ru-RU" w:eastAsia="ru-RU"/>
              </w:rPr>
              <w:t>4</w:t>
            </w:r>
          </w:p>
        </w:tc>
        <w:tc>
          <w:tcPr>
            <w:tcW w:w="162" w:type="pct"/>
            <w:tcBorders>
              <w:top w:val="single" w:sz="8" w:space="0" w:color="auto"/>
              <w:left w:val="nil"/>
              <w:bottom w:val="nil"/>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EL</w:t>
            </w:r>
            <w:r w:rsidRPr="00245C15">
              <w:rPr>
                <w:rFonts w:ascii="Calibri" w:eastAsia="Times New Roman" w:hAnsi="Calibri" w:cs="Calibri"/>
                <w:color w:val="000000"/>
                <w:sz w:val="18"/>
                <w:szCs w:val="18"/>
                <w:vertAlign w:val="superscript"/>
                <w:lang w:val="ru-RU" w:eastAsia="ru-RU"/>
              </w:rPr>
              <w:t>5</w:t>
            </w:r>
          </w:p>
        </w:tc>
        <w:tc>
          <w:tcPr>
            <w:tcW w:w="162" w:type="pct"/>
            <w:tcBorders>
              <w:top w:val="single" w:sz="8" w:space="0" w:color="auto"/>
              <w:left w:val="single" w:sz="8" w:space="0" w:color="auto"/>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A</w:t>
            </w:r>
          </w:p>
        </w:tc>
        <w:tc>
          <w:tcPr>
            <w:tcW w:w="162" w:type="pct"/>
            <w:tcBorders>
              <w:top w:val="single" w:sz="8" w:space="0" w:color="auto"/>
              <w:left w:val="nil"/>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B</w:t>
            </w:r>
          </w:p>
        </w:tc>
        <w:tc>
          <w:tcPr>
            <w:tcW w:w="143"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C</w:t>
            </w:r>
          </w:p>
        </w:tc>
        <w:tc>
          <w:tcPr>
            <w:tcW w:w="162" w:type="pct"/>
            <w:tcBorders>
              <w:top w:val="single" w:sz="8" w:space="0" w:color="auto"/>
              <w:left w:val="nil"/>
              <w:bottom w:val="nil"/>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D</w:t>
            </w:r>
          </w:p>
        </w:tc>
        <w:tc>
          <w:tcPr>
            <w:tcW w:w="162" w:type="pct"/>
            <w:tcBorders>
              <w:top w:val="single" w:sz="8" w:space="0" w:color="auto"/>
              <w:left w:val="nil"/>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A</w:t>
            </w:r>
          </w:p>
        </w:tc>
        <w:tc>
          <w:tcPr>
            <w:tcW w:w="143"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B</w:t>
            </w:r>
          </w:p>
        </w:tc>
        <w:tc>
          <w:tcPr>
            <w:tcW w:w="162" w:type="pct"/>
            <w:tcBorders>
              <w:top w:val="single" w:sz="8" w:space="0" w:color="auto"/>
              <w:left w:val="nil"/>
              <w:bottom w:val="nil"/>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C</w:t>
            </w:r>
          </w:p>
        </w:tc>
        <w:tc>
          <w:tcPr>
            <w:tcW w:w="162" w:type="pct"/>
            <w:tcBorders>
              <w:top w:val="single" w:sz="8" w:space="0" w:color="auto"/>
              <w:left w:val="single" w:sz="8" w:space="0" w:color="auto"/>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A</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B</w:t>
            </w:r>
          </w:p>
        </w:tc>
        <w:tc>
          <w:tcPr>
            <w:tcW w:w="162" w:type="pct"/>
            <w:tcBorders>
              <w:top w:val="single" w:sz="8" w:space="0" w:color="auto"/>
              <w:left w:val="nil"/>
              <w:bottom w:val="nil"/>
              <w:right w:val="single" w:sz="8"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C</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A</w:t>
            </w:r>
          </w:p>
        </w:tc>
        <w:tc>
          <w:tcPr>
            <w:tcW w:w="162" w:type="pct"/>
            <w:tcBorders>
              <w:top w:val="single" w:sz="8" w:space="0" w:color="auto"/>
              <w:left w:val="nil"/>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B</w:t>
            </w:r>
          </w:p>
        </w:tc>
        <w:tc>
          <w:tcPr>
            <w:tcW w:w="162" w:type="pct"/>
            <w:tcBorders>
              <w:top w:val="single" w:sz="8" w:space="0" w:color="auto"/>
              <w:left w:val="nil"/>
              <w:bottom w:val="nil"/>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C</w:t>
            </w:r>
          </w:p>
        </w:tc>
        <w:tc>
          <w:tcPr>
            <w:tcW w:w="162" w:type="pct"/>
            <w:tcBorders>
              <w:top w:val="single" w:sz="8" w:space="0" w:color="auto"/>
              <w:left w:val="single" w:sz="8" w:space="0" w:color="auto"/>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A</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B</w:t>
            </w:r>
          </w:p>
        </w:tc>
        <w:tc>
          <w:tcPr>
            <w:tcW w:w="162" w:type="pct"/>
            <w:tcBorders>
              <w:top w:val="single" w:sz="8" w:space="0" w:color="auto"/>
              <w:left w:val="nil"/>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C</w:t>
            </w:r>
          </w:p>
        </w:tc>
        <w:tc>
          <w:tcPr>
            <w:tcW w:w="162" w:type="pct"/>
            <w:tcBorders>
              <w:top w:val="single" w:sz="8" w:space="0" w:color="auto"/>
              <w:left w:val="nil"/>
              <w:bottom w:val="nil"/>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D</w:t>
            </w:r>
          </w:p>
        </w:tc>
        <w:tc>
          <w:tcPr>
            <w:tcW w:w="162" w:type="pct"/>
            <w:tcBorders>
              <w:top w:val="single" w:sz="8" w:space="0" w:color="auto"/>
              <w:left w:val="nil"/>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A</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B</w:t>
            </w:r>
          </w:p>
        </w:tc>
        <w:tc>
          <w:tcPr>
            <w:tcW w:w="162" w:type="pct"/>
            <w:tcBorders>
              <w:top w:val="single" w:sz="8" w:space="0" w:color="auto"/>
              <w:left w:val="nil"/>
              <w:bottom w:val="nil"/>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C</w:t>
            </w:r>
          </w:p>
        </w:tc>
        <w:tc>
          <w:tcPr>
            <w:tcW w:w="162" w:type="pct"/>
            <w:tcBorders>
              <w:top w:val="single" w:sz="8" w:space="0" w:color="auto"/>
              <w:left w:val="single" w:sz="8" w:space="0" w:color="auto"/>
              <w:bottom w:val="nil"/>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A</w:t>
            </w:r>
          </w:p>
        </w:tc>
        <w:tc>
          <w:tcPr>
            <w:tcW w:w="162" w:type="pct"/>
            <w:tcBorders>
              <w:top w:val="single" w:sz="8" w:space="0" w:color="auto"/>
              <w:left w:val="nil"/>
              <w:bottom w:val="nil"/>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B</w:t>
            </w:r>
          </w:p>
        </w:tc>
        <w:tc>
          <w:tcPr>
            <w:tcW w:w="162" w:type="pct"/>
            <w:tcBorders>
              <w:top w:val="single" w:sz="8" w:space="0" w:color="auto"/>
              <w:left w:val="nil"/>
              <w:bottom w:val="nil"/>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C</w:t>
            </w:r>
          </w:p>
        </w:tc>
      </w:tr>
      <w:tr w:rsidR="00245C15" w:rsidRPr="00245C15" w:rsidTr="00245C15">
        <w:trPr>
          <w:trHeight w:val="360"/>
        </w:trPr>
        <w:tc>
          <w:tcPr>
            <w:tcW w:w="350" w:type="pct"/>
            <w:tcBorders>
              <w:top w:val="nil"/>
              <w:left w:val="single" w:sz="8" w:space="0" w:color="auto"/>
              <w:bottom w:val="nil"/>
              <w:right w:val="single" w:sz="4" w:space="0" w:color="auto"/>
            </w:tcBorders>
            <w:shd w:val="clear" w:color="000000" w:fill="C2D69A"/>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Nr</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of</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respondents</w:t>
            </w:r>
            <w:proofErr w:type="spellEnd"/>
          </w:p>
        </w:tc>
        <w:tc>
          <w:tcPr>
            <w:tcW w:w="174" w:type="pct"/>
            <w:tcBorders>
              <w:top w:val="single" w:sz="8" w:space="0" w:color="auto"/>
              <w:left w:val="nil"/>
              <w:bottom w:val="nil"/>
              <w:right w:val="single" w:sz="8" w:space="0" w:color="auto"/>
            </w:tcBorders>
            <w:shd w:val="clear" w:color="000000" w:fill="C2D69A"/>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1029</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1001</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988</w:t>
            </w:r>
          </w:p>
        </w:tc>
        <w:tc>
          <w:tcPr>
            <w:tcW w:w="143"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57</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983</w:t>
            </w:r>
          </w:p>
        </w:tc>
        <w:tc>
          <w:tcPr>
            <w:tcW w:w="162" w:type="pct"/>
            <w:tcBorders>
              <w:top w:val="single" w:sz="8" w:space="0" w:color="auto"/>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916</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215</w:t>
            </w:r>
          </w:p>
        </w:tc>
        <w:tc>
          <w:tcPr>
            <w:tcW w:w="162" w:type="pct"/>
            <w:tcBorders>
              <w:top w:val="single" w:sz="8" w:space="0" w:color="auto"/>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599</w:t>
            </w:r>
          </w:p>
        </w:tc>
        <w:tc>
          <w:tcPr>
            <w:tcW w:w="143"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71</w:t>
            </w:r>
          </w:p>
        </w:tc>
        <w:tc>
          <w:tcPr>
            <w:tcW w:w="162" w:type="pct"/>
            <w:tcBorders>
              <w:top w:val="single" w:sz="8" w:space="0" w:color="auto"/>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135</w:t>
            </w:r>
          </w:p>
        </w:tc>
        <w:tc>
          <w:tcPr>
            <w:tcW w:w="162" w:type="pct"/>
            <w:tcBorders>
              <w:top w:val="single" w:sz="8" w:space="0" w:color="auto"/>
              <w:left w:val="single" w:sz="8" w:space="0" w:color="auto"/>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799</w:t>
            </w:r>
          </w:p>
        </w:tc>
        <w:tc>
          <w:tcPr>
            <w:tcW w:w="143"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31</w:t>
            </w:r>
          </w:p>
        </w:tc>
        <w:tc>
          <w:tcPr>
            <w:tcW w:w="162" w:type="pct"/>
            <w:tcBorders>
              <w:top w:val="single" w:sz="8" w:space="0" w:color="auto"/>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184</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270</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92</w:t>
            </w:r>
          </w:p>
        </w:tc>
        <w:tc>
          <w:tcPr>
            <w:tcW w:w="162" w:type="pct"/>
            <w:tcBorders>
              <w:top w:val="single" w:sz="8" w:space="0" w:color="auto"/>
              <w:left w:val="nil"/>
              <w:bottom w:val="single" w:sz="4" w:space="0" w:color="auto"/>
              <w:right w:val="nil"/>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649</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100</w:t>
            </w:r>
          </w:p>
        </w:tc>
        <w:tc>
          <w:tcPr>
            <w:tcW w:w="162" w:type="pct"/>
            <w:tcBorders>
              <w:top w:val="single" w:sz="8" w:space="0" w:color="auto"/>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536</w:t>
            </w:r>
          </w:p>
        </w:tc>
        <w:tc>
          <w:tcPr>
            <w:tcW w:w="162" w:type="pct"/>
            <w:tcBorders>
              <w:top w:val="single" w:sz="8" w:space="0" w:color="auto"/>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378</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149</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240</w:t>
            </w:r>
          </w:p>
        </w:tc>
        <w:tc>
          <w:tcPr>
            <w:tcW w:w="162" w:type="pct"/>
            <w:tcBorders>
              <w:top w:val="single" w:sz="8" w:space="0" w:color="auto"/>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545</w:t>
            </w:r>
          </w:p>
        </w:tc>
        <w:tc>
          <w:tcPr>
            <w:tcW w:w="162" w:type="pct"/>
            <w:tcBorders>
              <w:top w:val="single" w:sz="8" w:space="0" w:color="auto"/>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87</w:t>
            </w:r>
          </w:p>
        </w:tc>
        <w:tc>
          <w:tcPr>
            <w:tcW w:w="162" w:type="pct"/>
            <w:tcBorders>
              <w:top w:val="single" w:sz="8" w:space="0" w:color="auto"/>
              <w:left w:val="single" w:sz="8" w:space="0" w:color="auto"/>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526</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128</w:t>
            </w:r>
          </w:p>
        </w:tc>
        <w:tc>
          <w:tcPr>
            <w:tcW w:w="162" w:type="pct"/>
            <w:tcBorders>
              <w:top w:val="single" w:sz="8" w:space="0" w:color="auto"/>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318</w:t>
            </w:r>
          </w:p>
        </w:tc>
        <w:tc>
          <w:tcPr>
            <w:tcW w:w="162" w:type="pct"/>
            <w:tcBorders>
              <w:top w:val="single" w:sz="8" w:space="0" w:color="auto"/>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643</w:t>
            </w:r>
          </w:p>
        </w:tc>
        <w:tc>
          <w:tcPr>
            <w:tcW w:w="162" w:type="pct"/>
            <w:tcBorders>
              <w:top w:val="single" w:sz="8" w:space="0" w:color="auto"/>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198</w:t>
            </w:r>
          </w:p>
        </w:tc>
        <w:tc>
          <w:tcPr>
            <w:tcW w:w="162" w:type="pct"/>
            <w:tcBorders>
              <w:top w:val="single" w:sz="8" w:space="0" w:color="auto"/>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140</w:t>
            </w:r>
          </w:p>
        </w:tc>
      </w:tr>
      <w:tr w:rsidR="00245C15" w:rsidRPr="00245C15" w:rsidTr="00245C15">
        <w:trPr>
          <w:trHeight w:val="360"/>
        </w:trPr>
        <w:tc>
          <w:tcPr>
            <w:tcW w:w="350" w:type="pct"/>
            <w:tcBorders>
              <w:top w:val="single" w:sz="8" w:space="0" w:color="auto"/>
              <w:left w:val="single" w:sz="8" w:space="0" w:color="auto"/>
              <w:bottom w:val="single" w:sz="8" w:space="0" w:color="auto"/>
              <w:right w:val="single" w:sz="4" w:space="0" w:color="auto"/>
            </w:tcBorders>
            <w:shd w:val="clear" w:color="000000" w:fill="C2D69A"/>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Percentage</w:t>
            </w:r>
            <w:proofErr w:type="spellEnd"/>
          </w:p>
        </w:tc>
        <w:tc>
          <w:tcPr>
            <w:tcW w:w="174" w:type="pct"/>
            <w:tcBorders>
              <w:top w:val="single" w:sz="8" w:space="0" w:color="auto"/>
              <w:left w:val="nil"/>
              <w:bottom w:val="single" w:sz="8" w:space="0" w:color="auto"/>
              <w:right w:val="single" w:sz="8" w:space="0" w:color="auto"/>
            </w:tcBorders>
            <w:shd w:val="clear" w:color="000000" w:fill="C2D69A"/>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67,6%</w:t>
            </w:r>
            <w:r w:rsidRPr="00245C15">
              <w:rPr>
                <w:rFonts w:ascii="Calibri" w:eastAsia="Times New Roman" w:hAnsi="Calibri" w:cs="Calibri"/>
                <w:color w:val="FFFFFF"/>
                <w:sz w:val="18"/>
                <w:szCs w:val="18"/>
                <w:vertAlign w:val="superscript"/>
                <w:lang w:val="ru-RU" w:eastAsia="ru-RU"/>
              </w:rPr>
              <w:t>6</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97,3%</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96,0%</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5,5%</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95,5%</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89,0%</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21,1%</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58,7%</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7,0%</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13,2%</w:t>
            </w:r>
          </w:p>
        </w:tc>
        <w:tc>
          <w:tcPr>
            <w:tcW w:w="162" w:type="pct"/>
            <w:tcBorders>
              <w:top w:val="nil"/>
              <w:left w:val="single" w:sz="8" w:space="0" w:color="auto"/>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78,8%</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3,1%</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18,1%</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26,7%</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9,1%</w:t>
            </w:r>
          </w:p>
        </w:tc>
        <w:tc>
          <w:tcPr>
            <w:tcW w:w="162" w:type="pct"/>
            <w:tcBorders>
              <w:top w:val="nil"/>
              <w:left w:val="nil"/>
              <w:bottom w:val="single" w:sz="8" w:space="0" w:color="auto"/>
              <w:right w:val="nil"/>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64,2%</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9,9%</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52,9%</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37,3%</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14,6%</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23,5%</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53,4%</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8,5%</w:t>
            </w:r>
          </w:p>
        </w:tc>
        <w:tc>
          <w:tcPr>
            <w:tcW w:w="162" w:type="pct"/>
            <w:tcBorders>
              <w:top w:val="nil"/>
              <w:left w:val="single" w:sz="8" w:space="0" w:color="auto"/>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54,1%</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13,2%</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32,7%</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65,5%</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20,2%</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14,3%</w:t>
            </w:r>
          </w:p>
        </w:tc>
      </w:tr>
      <w:tr w:rsidR="00245C15" w:rsidRPr="00245C15" w:rsidTr="00245C15">
        <w:trPr>
          <w:trHeight w:val="360"/>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r>
      <w:tr w:rsidR="00245C15" w:rsidRPr="00245C15" w:rsidTr="00245C15">
        <w:trPr>
          <w:trHeight w:val="360"/>
        </w:trPr>
        <w:tc>
          <w:tcPr>
            <w:tcW w:w="5000" w:type="pct"/>
            <w:gridSpan w:val="30"/>
            <w:tcBorders>
              <w:top w:val="single" w:sz="8" w:space="0" w:color="auto"/>
              <w:left w:val="single" w:sz="8" w:space="0" w:color="auto"/>
              <w:bottom w:val="single" w:sz="8" w:space="0" w:color="auto"/>
              <w:right w:val="single" w:sz="8" w:space="0" w:color="000000"/>
            </w:tcBorders>
            <w:shd w:val="clear" w:color="000000" w:fill="F2DDDC"/>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WOMEN</w:t>
            </w:r>
          </w:p>
        </w:tc>
      </w:tr>
      <w:tr w:rsidR="00245C15" w:rsidRPr="00245C15" w:rsidTr="00245C15">
        <w:trPr>
          <w:trHeight w:val="360"/>
        </w:trPr>
        <w:tc>
          <w:tcPr>
            <w:tcW w:w="350" w:type="pct"/>
            <w:tcBorders>
              <w:top w:val="nil"/>
              <w:left w:val="single" w:sz="8" w:space="0" w:color="auto"/>
              <w:bottom w:val="single" w:sz="8" w:space="0" w:color="auto"/>
              <w:right w:val="single" w:sz="4" w:space="0" w:color="auto"/>
            </w:tcBorders>
            <w:shd w:val="clear" w:color="000000" w:fill="D99795"/>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Nr</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of</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respondents</w:t>
            </w:r>
            <w:proofErr w:type="spellEnd"/>
          </w:p>
        </w:tc>
        <w:tc>
          <w:tcPr>
            <w:tcW w:w="174" w:type="pct"/>
            <w:tcBorders>
              <w:top w:val="nil"/>
              <w:left w:val="nil"/>
              <w:bottom w:val="single" w:sz="8" w:space="0" w:color="auto"/>
              <w:right w:val="single" w:sz="8" w:space="0" w:color="auto"/>
            </w:tcBorders>
            <w:shd w:val="clear" w:color="000000" w:fill="D99795"/>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588</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576</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569</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38</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568</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535</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115</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370</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38</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55</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467</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99</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149</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48</w:t>
            </w:r>
          </w:p>
        </w:tc>
        <w:tc>
          <w:tcPr>
            <w:tcW w:w="162" w:type="pct"/>
            <w:tcBorders>
              <w:top w:val="nil"/>
              <w:left w:val="nil"/>
              <w:bottom w:val="single" w:sz="4" w:space="0" w:color="auto"/>
              <w:right w:val="single" w:sz="8"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378</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61</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309</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209</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87</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113</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343</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41</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298</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58</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197</w:t>
            </w:r>
          </w:p>
        </w:tc>
        <w:tc>
          <w:tcPr>
            <w:tcW w:w="162" w:type="pct"/>
            <w:tcBorders>
              <w:top w:val="nil"/>
              <w:left w:val="single" w:sz="8" w:space="0" w:color="auto"/>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382</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108</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66</w:t>
            </w:r>
          </w:p>
        </w:tc>
      </w:tr>
      <w:tr w:rsidR="00245C15" w:rsidRPr="00245C15" w:rsidTr="00245C15">
        <w:trPr>
          <w:trHeight w:val="360"/>
        </w:trPr>
        <w:tc>
          <w:tcPr>
            <w:tcW w:w="350" w:type="pct"/>
            <w:tcBorders>
              <w:top w:val="nil"/>
              <w:left w:val="single" w:sz="8" w:space="0" w:color="auto"/>
              <w:bottom w:val="single" w:sz="8" w:space="0" w:color="auto"/>
              <w:right w:val="single" w:sz="4" w:space="0" w:color="auto"/>
            </w:tcBorders>
            <w:shd w:val="clear" w:color="000000" w:fill="D99795"/>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Percentage</w:t>
            </w:r>
            <w:proofErr w:type="spellEnd"/>
          </w:p>
        </w:tc>
        <w:tc>
          <w:tcPr>
            <w:tcW w:w="174" w:type="pct"/>
            <w:tcBorders>
              <w:top w:val="nil"/>
              <w:left w:val="nil"/>
              <w:bottom w:val="single" w:sz="8" w:space="0" w:color="auto"/>
              <w:right w:val="single" w:sz="8" w:space="0" w:color="auto"/>
            </w:tcBorders>
            <w:shd w:val="clear" w:color="000000" w:fill="D99795"/>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69,5%</w:t>
            </w:r>
            <w:r w:rsidRPr="00245C15">
              <w:rPr>
                <w:rFonts w:ascii="Calibri" w:eastAsia="Times New Roman" w:hAnsi="Calibri" w:cs="Calibri"/>
                <w:color w:val="FFFFFF"/>
                <w:sz w:val="18"/>
                <w:szCs w:val="18"/>
                <w:vertAlign w:val="superscript"/>
                <w:lang w:val="ru-RU" w:eastAsia="ru-RU"/>
              </w:rPr>
              <w:t>6</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98,0%</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96,8%</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6,5%</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96,6%</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91,0%</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19,9%</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64,0%</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6,6%</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9,5%</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80,5%</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2,4%</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17,1%</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25,9%</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8,3%</w:t>
            </w:r>
          </w:p>
        </w:tc>
        <w:tc>
          <w:tcPr>
            <w:tcW w:w="162" w:type="pct"/>
            <w:tcBorders>
              <w:top w:val="nil"/>
              <w:left w:val="nil"/>
              <w:bottom w:val="single" w:sz="8" w:space="0" w:color="auto"/>
              <w:right w:val="single" w:sz="8"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65,7%</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10,5%</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53,4%</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36,1%</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14,9%</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19,3%</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58,7%</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7,0%</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53,9%</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10,5%</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35,6%</w:t>
            </w:r>
          </w:p>
        </w:tc>
        <w:tc>
          <w:tcPr>
            <w:tcW w:w="162" w:type="pct"/>
            <w:tcBorders>
              <w:top w:val="nil"/>
              <w:left w:val="single" w:sz="8" w:space="0" w:color="auto"/>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68,7%</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19,4%</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11,9%</w:t>
            </w:r>
          </w:p>
        </w:tc>
      </w:tr>
      <w:tr w:rsidR="00245C15" w:rsidRPr="00245C15" w:rsidTr="00245C15">
        <w:trPr>
          <w:trHeight w:val="360"/>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r>
      <w:tr w:rsidR="00245C15" w:rsidRPr="00245C15" w:rsidTr="00245C15">
        <w:trPr>
          <w:trHeight w:val="360"/>
        </w:trPr>
        <w:tc>
          <w:tcPr>
            <w:tcW w:w="5000" w:type="pct"/>
            <w:gridSpan w:val="30"/>
            <w:tcBorders>
              <w:top w:val="single" w:sz="8" w:space="0" w:color="auto"/>
              <w:left w:val="single" w:sz="8" w:space="0" w:color="auto"/>
              <w:bottom w:val="single" w:sz="8" w:space="0" w:color="auto"/>
              <w:right w:val="single" w:sz="8" w:space="0" w:color="000000"/>
            </w:tcBorders>
            <w:shd w:val="clear" w:color="000000" w:fill="DBE5F1"/>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MEN</w:t>
            </w:r>
          </w:p>
        </w:tc>
      </w:tr>
      <w:tr w:rsidR="00245C15" w:rsidRPr="00245C15" w:rsidTr="00245C15">
        <w:trPr>
          <w:trHeight w:val="360"/>
        </w:trPr>
        <w:tc>
          <w:tcPr>
            <w:tcW w:w="350" w:type="pct"/>
            <w:tcBorders>
              <w:top w:val="nil"/>
              <w:left w:val="single" w:sz="8" w:space="0" w:color="auto"/>
              <w:bottom w:val="single" w:sz="8" w:space="0" w:color="auto"/>
              <w:right w:val="single" w:sz="4" w:space="0" w:color="auto"/>
            </w:tcBorders>
            <w:shd w:val="clear" w:color="000000" w:fill="95B3D7"/>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Nr</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of</w:t>
            </w:r>
            <w:proofErr w:type="spellEnd"/>
            <w:r w:rsidRPr="00245C15">
              <w:rPr>
                <w:rFonts w:ascii="Calibri" w:eastAsia="Times New Roman" w:hAnsi="Calibri" w:cs="Calibri"/>
                <w:color w:val="FFFFFF"/>
                <w:sz w:val="18"/>
                <w:szCs w:val="18"/>
                <w:lang w:val="ru-RU" w:eastAsia="ru-RU"/>
              </w:rPr>
              <w:t xml:space="preserve"> </w:t>
            </w:r>
            <w:proofErr w:type="spellStart"/>
            <w:r w:rsidRPr="00245C15">
              <w:rPr>
                <w:rFonts w:ascii="Calibri" w:eastAsia="Times New Roman" w:hAnsi="Calibri" w:cs="Calibri"/>
                <w:color w:val="FFFFFF"/>
                <w:sz w:val="18"/>
                <w:szCs w:val="18"/>
                <w:lang w:val="ru-RU" w:eastAsia="ru-RU"/>
              </w:rPr>
              <w:t>respondents</w:t>
            </w:r>
            <w:proofErr w:type="spellEnd"/>
          </w:p>
        </w:tc>
        <w:tc>
          <w:tcPr>
            <w:tcW w:w="174" w:type="pct"/>
            <w:tcBorders>
              <w:top w:val="nil"/>
              <w:left w:val="nil"/>
              <w:bottom w:val="single" w:sz="8" w:space="0" w:color="auto"/>
              <w:right w:val="single" w:sz="8" w:space="0" w:color="auto"/>
            </w:tcBorders>
            <w:shd w:val="clear" w:color="000000" w:fill="95B3D7"/>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433</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417</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411</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407</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375</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97</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225</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33</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78</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328</w:t>
            </w:r>
          </w:p>
        </w:tc>
        <w:tc>
          <w:tcPr>
            <w:tcW w:w="143"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16</w:t>
            </w:r>
          </w:p>
        </w:tc>
        <w:tc>
          <w:tcPr>
            <w:tcW w:w="162" w:type="pct"/>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84</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119</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43</w:t>
            </w:r>
          </w:p>
        </w:tc>
        <w:tc>
          <w:tcPr>
            <w:tcW w:w="162" w:type="pct"/>
            <w:tcBorders>
              <w:top w:val="nil"/>
              <w:left w:val="nil"/>
              <w:bottom w:val="single" w:sz="4" w:space="0" w:color="auto"/>
              <w:right w:val="nil"/>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266</w:t>
            </w:r>
          </w:p>
        </w:tc>
        <w:tc>
          <w:tcPr>
            <w:tcW w:w="162" w:type="pct"/>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37</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223</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167</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60</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125</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199</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45</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228</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68</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117</w:t>
            </w:r>
          </w:p>
        </w:tc>
        <w:tc>
          <w:tcPr>
            <w:tcW w:w="162" w:type="pct"/>
            <w:tcBorders>
              <w:top w:val="nil"/>
              <w:left w:val="nil"/>
              <w:bottom w:val="single" w:sz="4"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257</w:t>
            </w:r>
          </w:p>
        </w:tc>
        <w:tc>
          <w:tcPr>
            <w:tcW w:w="162" w:type="pct"/>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89</w:t>
            </w:r>
          </w:p>
        </w:tc>
        <w:tc>
          <w:tcPr>
            <w:tcW w:w="162" w:type="pct"/>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72</w:t>
            </w:r>
          </w:p>
        </w:tc>
      </w:tr>
      <w:tr w:rsidR="00245C15" w:rsidRPr="00245C15" w:rsidTr="00245C15">
        <w:trPr>
          <w:trHeight w:val="360"/>
        </w:trPr>
        <w:tc>
          <w:tcPr>
            <w:tcW w:w="350" w:type="pct"/>
            <w:tcBorders>
              <w:top w:val="nil"/>
              <w:left w:val="single" w:sz="8" w:space="0" w:color="auto"/>
              <w:bottom w:val="single" w:sz="8" w:space="0" w:color="auto"/>
              <w:right w:val="single" w:sz="4" w:space="0" w:color="auto"/>
            </w:tcBorders>
            <w:shd w:val="clear" w:color="000000" w:fill="95B3D7"/>
            <w:noWrap/>
            <w:vAlign w:val="bottom"/>
            <w:hideMark/>
          </w:tcPr>
          <w:p w:rsidR="00245C15" w:rsidRPr="00245C15" w:rsidRDefault="00245C15" w:rsidP="00245C15">
            <w:pPr>
              <w:spacing w:after="0" w:line="240" w:lineRule="auto"/>
              <w:rPr>
                <w:rFonts w:ascii="Calibri" w:eastAsia="Times New Roman" w:hAnsi="Calibri" w:cs="Calibri"/>
                <w:color w:val="FFFFFF"/>
                <w:sz w:val="18"/>
                <w:szCs w:val="18"/>
                <w:lang w:val="ru-RU" w:eastAsia="ru-RU"/>
              </w:rPr>
            </w:pPr>
            <w:proofErr w:type="spellStart"/>
            <w:r w:rsidRPr="00245C15">
              <w:rPr>
                <w:rFonts w:ascii="Calibri" w:eastAsia="Times New Roman" w:hAnsi="Calibri" w:cs="Calibri"/>
                <w:color w:val="FFFFFF"/>
                <w:sz w:val="18"/>
                <w:szCs w:val="18"/>
                <w:lang w:val="ru-RU" w:eastAsia="ru-RU"/>
              </w:rPr>
              <w:t>Percentage</w:t>
            </w:r>
            <w:proofErr w:type="spellEnd"/>
          </w:p>
        </w:tc>
        <w:tc>
          <w:tcPr>
            <w:tcW w:w="174" w:type="pct"/>
            <w:tcBorders>
              <w:top w:val="nil"/>
              <w:left w:val="nil"/>
              <w:bottom w:val="single" w:sz="8" w:space="0" w:color="auto"/>
              <w:right w:val="single" w:sz="8" w:space="0" w:color="auto"/>
            </w:tcBorders>
            <w:shd w:val="clear" w:color="000000" w:fill="95B3D7"/>
            <w:noWrap/>
            <w:vAlign w:val="center"/>
            <w:hideMark/>
          </w:tcPr>
          <w:p w:rsidR="00245C15" w:rsidRPr="00245C15" w:rsidRDefault="00245C15" w:rsidP="00245C15">
            <w:pPr>
              <w:spacing w:after="0" w:line="240" w:lineRule="auto"/>
              <w:jc w:val="center"/>
              <w:rPr>
                <w:rFonts w:ascii="Calibri" w:eastAsia="Times New Roman" w:hAnsi="Calibri" w:cs="Calibri"/>
                <w:color w:val="FFFFFF"/>
                <w:sz w:val="18"/>
                <w:szCs w:val="18"/>
                <w:lang w:val="ru-RU" w:eastAsia="ru-RU"/>
              </w:rPr>
            </w:pPr>
            <w:r w:rsidRPr="00245C15">
              <w:rPr>
                <w:rFonts w:ascii="Calibri" w:eastAsia="Times New Roman" w:hAnsi="Calibri" w:cs="Calibri"/>
                <w:color w:val="FFFFFF"/>
                <w:sz w:val="18"/>
                <w:szCs w:val="18"/>
                <w:lang w:val="ru-RU" w:eastAsia="ru-RU"/>
              </w:rPr>
              <w:t>65,2%</w:t>
            </w:r>
            <w:r w:rsidRPr="00245C15">
              <w:rPr>
                <w:rFonts w:ascii="Calibri" w:eastAsia="Times New Roman" w:hAnsi="Calibri" w:cs="Calibri"/>
                <w:color w:val="FFFFFF"/>
                <w:sz w:val="18"/>
                <w:szCs w:val="18"/>
                <w:vertAlign w:val="superscript"/>
                <w:lang w:val="ru-RU" w:eastAsia="ru-RU"/>
              </w:rPr>
              <w:t>6</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96,3%</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94,9%</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4,4%</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94,0%</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86,6%</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22,4%</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52,0%</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7,6%</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18,0%</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76,6%</w:t>
            </w:r>
          </w:p>
        </w:tc>
        <w:tc>
          <w:tcPr>
            <w:tcW w:w="143"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3,7%</w:t>
            </w:r>
          </w:p>
        </w:tc>
        <w:tc>
          <w:tcPr>
            <w:tcW w:w="162" w:type="pct"/>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19,6%</w:t>
            </w:r>
          </w:p>
        </w:tc>
        <w:tc>
          <w:tcPr>
            <w:tcW w:w="162" w:type="pct"/>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27,8%</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10,0%</w:t>
            </w:r>
          </w:p>
        </w:tc>
        <w:tc>
          <w:tcPr>
            <w:tcW w:w="162" w:type="pct"/>
            <w:tcBorders>
              <w:top w:val="nil"/>
              <w:left w:val="nil"/>
              <w:bottom w:val="single" w:sz="8" w:space="0" w:color="auto"/>
              <w:right w:val="nil"/>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62,1%</w:t>
            </w:r>
          </w:p>
        </w:tc>
        <w:tc>
          <w:tcPr>
            <w:tcW w:w="162" w:type="pct"/>
            <w:tcBorders>
              <w:top w:val="nil"/>
              <w:left w:val="single" w:sz="8" w:space="0" w:color="auto"/>
              <w:bottom w:val="single" w:sz="8" w:space="0" w:color="auto"/>
              <w:right w:val="single" w:sz="4" w:space="0" w:color="auto"/>
            </w:tcBorders>
            <w:shd w:val="clear" w:color="auto" w:fill="auto"/>
            <w:noWrap/>
            <w:vAlign w:val="bottom"/>
            <w:hideMark/>
          </w:tcPr>
          <w:p w:rsidR="00245C15" w:rsidRPr="00245C15" w:rsidRDefault="00245C15" w:rsidP="00245C15">
            <w:pPr>
              <w:spacing w:after="0" w:line="240" w:lineRule="auto"/>
              <w:jc w:val="right"/>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0,087</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52,2%</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39,1%</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14,0%</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29,1%</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46,4%</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10,5%</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55,2%</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16,5%</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28,3%</w:t>
            </w:r>
          </w:p>
        </w:tc>
        <w:tc>
          <w:tcPr>
            <w:tcW w:w="162" w:type="pct"/>
            <w:tcBorders>
              <w:top w:val="nil"/>
              <w:left w:val="nil"/>
              <w:bottom w:val="single" w:sz="8" w:space="0" w:color="auto"/>
              <w:right w:val="single" w:sz="4" w:space="0" w:color="auto"/>
            </w:tcBorders>
            <w:shd w:val="clear" w:color="000000" w:fill="C6EFCE"/>
            <w:noWrap/>
            <w:vAlign w:val="center"/>
            <w:hideMark/>
          </w:tcPr>
          <w:p w:rsidR="00245C15" w:rsidRPr="00245C15" w:rsidRDefault="00245C15" w:rsidP="00245C15">
            <w:pPr>
              <w:spacing w:after="0" w:line="240" w:lineRule="auto"/>
              <w:jc w:val="center"/>
              <w:rPr>
                <w:rFonts w:ascii="Calibri" w:eastAsia="Times New Roman" w:hAnsi="Calibri" w:cs="Calibri"/>
                <w:color w:val="006100"/>
                <w:sz w:val="18"/>
                <w:szCs w:val="18"/>
                <w:lang w:val="ru-RU" w:eastAsia="ru-RU"/>
              </w:rPr>
            </w:pPr>
            <w:r w:rsidRPr="00245C15">
              <w:rPr>
                <w:rFonts w:ascii="Calibri" w:eastAsia="Times New Roman" w:hAnsi="Calibri" w:cs="Calibri"/>
                <w:color w:val="006100"/>
                <w:sz w:val="18"/>
                <w:szCs w:val="18"/>
                <w:lang w:val="ru-RU" w:eastAsia="ru-RU"/>
              </w:rPr>
              <w:t>61,5%</w:t>
            </w:r>
          </w:p>
        </w:tc>
        <w:tc>
          <w:tcPr>
            <w:tcW w:w="162" w:type="pct"/>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21,3%</w:t>
            </w:r>
          </w:p>
        </w:tc>
        <w:tc>
          <w:tcPr>
            <w:tcW w:w="162" w:type="pct"/>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lang w:val="ru-RU" w:eastAsia="ru-RU"/>
              </w:rPr>
              <w:t>17,2%</w:t>
            </w: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789" w:type="pct"/>
            <w:gridSpan w:val="5"/>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r w:rsidRPr="00245C15">
              <w:rPr>
                <w:rFonts w:ascii="Calibri" w:eastAsia="Times New Roman" w:hAnsi="Calibri" w:cs="Calibri"/>
                <w:color w:val="000000"/>
                <w:sz w:val="18"/>
                <w:szCs w:val="18"/>
                <w:vertAlign w:val="superscript"/>
                <w:lang w:val="en-US" w:eastAsia="ru-RU"/>
              </w:rPr>
              <w:t>1</w:t>
            </w:r>
            <w:r w:rsidRPr="00245C15">
              <w:rPr>
                <w:rFonts w:ascii="Calibri" w:eastAsia="Times New Roman" w:hAnsi="Calibri" w:cs="Calibri"/>
                <w:color w:val="000000"/>
                <w:sz w:val="18"/>
                <w:szCs w:val="18"/>
                <w:lang w:val="en-US" w:eastAsia="ru-RU"/>
              </w:rPr>
              <w:t xml:space="preserve"> Police of the Czech Republic </w:t>
            </w: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113" w:type="pct"/>
            <w:gridSpan w:val="7"/>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r w:rsidRPr="00245C15">
              <w:rPr>
                <w:rFonts w:ascii="Calibri" w:eastAsia="Times New Roman" w:hAnsi="Calibri" w:cs="Calibri"/>
                <w:color w:val="000000"/>
                <w:sz w:val="18"/>
                <w:szCs w:val="18"/>
                <w:vertAlign w:val="superscript"/>
                <w:lang w:val="en-US" w:eastAsia="ru-RU"/>
              </w:rPr>
              <w:t>2</w:t>
            </w:r>
            <w:r w:rsidRPr="00245C15">
              <w:rPr>
                <w:rFonts w:ascii="Calibri" w:eastAsia="Times New Roman" w:hAnsi="Calibri" w:cs="Calibri"/>
                <w:color w:val="000000"/>
                <w:sz w:val="18"/>
                <w:szCs w:val="18"/>
                <w:lang w:val="en-US" w:eastAsia="ru-RU"/>
              </w:rPr>
              <w:t xml:space="preserve"> Fire Rescue Corps of the Czech Republic </w:t>
            </w: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113" w:type="pct"/>
            <w:gridSpan w:val="7"/>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r w:rsidRPr="00245C15">
              <w:rPr>
                <w:rFonts w:ascii="Calibri" w:eastAsia="Times New Roman" w:hAnsi="Calibri" w:cs="Calibri"/>
                <w:color w:val="000000"/>
                <w:sz w:val="18"/>
                <w:szCs w:val="18"/>
                <w:vertAlign w:val="superscript"/>
                <w:lang w:val="en-US" w:eastAsia="ru-RU"/>
              </w:rPr>
              <w:t>3</w:t>
            </w:r>
            <w:r w:rsidRPr="00245C15">
              <w:rPr>
                <w:rFonts w:ascii="Calibri" w:eastAsia="Times New Roman" w:hAnsi="Calibri" w:cs="Calibri"/>
                <w:color w:val="000000"/>
                <w:sz w:val="18"/>
                <w:szCs w:val="18"/>
                <w:lang w:val="en-US" w:eastAsia="ru-RU"/>
              </w:rPr>
              <w:t xml:space="preserve"> Mountain Service of the Czech Republic </w:t>
            </w: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627" w:type="pct"/>
            <w:gridSpan w:val="4"/>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vertAlign w:val="superscript"/>
                <w:lang w:val="ru-RU" w:eastAsia="ru-RU"/>
              </w:rPr>
              <w:t>4</w:t>
            </w:r>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Ambulance</w:t>
            </w:r>
            <w:proofErr w:type="spellEnd"/>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service</w:t>
            </w:r>
            <w:proofErr w:type="spellEnd"/>
            <w:r w:rsidRPr="00245C15">
              <w:rPr>
                <w:rFonts w:ascii="Calibri" w:eastAsia="Times New Roman" w:hAnsi="Calibri" w:cs="Calibri"/>
                <w:color w:val="000000"/>
                <w:sz w:val="18"/>
                <w:szCs w:val="18"/>
                <w:lang w:val="ru-RU" w:eastAsia="ru-RU"/>
              </w:rPr>
              <w:t xml:space="preserve"> </w:t>
            </w: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466" w:type="pct"/>
            <w:gridSpan w:val="3"/>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vertAlign w:val="superscript"/>
                <w:lang w:val="ru-RU" w:eastAsia="ru-RU"/>
              </w:rPr>
              <w:t>5</w:t>
            </w:r>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Emergency</w:t>
            </w:r>
            <w:proofErr w:type="spellEnd"/>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line</w:t>
            </w:r>
            <w:proofErr w:type="spellEnd"/>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r>
      <w:tr w:rsidR="00245C15" w:rsidRPr="00245C15" w:rsidTr="00245C15">
        <w:trPr>
          <w:trHeight w:val="345"/>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466" w:type="pct"/>
            <w:gridSpan w:val="3"/>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r w:rsidRPr="00245C15">
              <w:rPr>
                <w:rFonts w:ascii="Calibri" w:eastAsia="Times New Roman" w:hAnsi="Calibri" w:cs="Calibri"/>
                <w:color w:val="000000"/>
                <w:sz w:val="18"/>
                <w:szCs w:val="18"/>
                <w:vertAlign w:val="superscript"/>
                <w:lang w:val="ru-RU" w:eastAsia="ru-RU"/>
              </w:rPr>
              <w:t>6</w:t>
            </w:r>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Total</w:t>
            </w:r>
            <w:proofErr w:type="spellEnd"/>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succes</w:t>
            </w:r>
            <w:proofErr w:type="spellEnd"/>
            <w:r w:rsidRPr="00245C15">
              <w:rPr>
                <w:rFonts w:ascii="Calibri" w:eastAsia="Times New Roman" w:hAnsi="Calibri" w:cs="Calibri"/>
                <w:color w:val="000000"/>
                <w:sz w:val="18"/>
                <w:szCs w:val="18"/>
                <w:lang w:val="ru-RU" w:eastAsia="ru-RU"/>
              </w:rPr>
              <w:t xml:space="preserve"> </w:t>
            </w:r>
            <w:proofErr w:type="spellStart"/>
            <w:r w:rsidRPr="00245C15">
              <w:rPr>
                <w:rFonts w:ascii="Calibri" w:eastAsia="Times New Roman" w:hAnsi="Calibri" w:cs="Calibri"/>
                <w:color w:val="000000"/>
                <w:sz w:val="18"/>
                <w:szCs w:val="18"/>
                <w:lang w:val="ru-RU" w:eastAsia="ru-RU"/>
              </w:rPr>
              <w:t>rate</w:t>
            </w:r>
            <w:proofErr w:type="spellEnd"/>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43"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r>
      <w:tr w:rsidR="00245C15" w:rsidRPr="00245C15" w:rsidTr="00245C15">
        <w:trPr>
          <w:trHeight w:val="300"/>
        </w:trPr>
        <w:tc>
          <w:tcPr>
            <w:tcW w:w="350"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4"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ru-RU" w:eastAsia="ru-RU"/>
              </w:rPr>
            </w:pPr>
          </w:p>
        </w:tc>
        <w:tc>
          <w:tcPr>
            <w:tcW w:w="1723" w:type="pct"/>
            <w:gridSpan w:val="11"/>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r w:rsidRPr="00245C15">
              <w:rPr>
                <w:rFonts w:ascii="Calibri" w:eastAsia="Times New Roman" w:hAnsi="Calibri" w:cs="Calibri"/>
                <w:color w:val="000000"/>
                <w:sz w:val="18"/>
                <w:szCs w:val="18"/>
                <w:lang w:val="en-US" w:eastAsia="ru-RU"/>
              </w:rPr>
              <w:t>Note: Some of respondents did not mention sex and/or fill all a</w:t>
            </w:r>
            <w:r w:rsidRPr="00245C15">
              <w:rPr>
                <w:rFonts w:ascii="Calibri" w:eastAsia="Times New Roman" w:hAnsi="Calibri" w:cs="Calibri"/>
                <w:color w:val="000000"/>
                <w:sz w:val="18"/>
                <w:szCs w:val="18"/>
                <w:lang w:val="en-US" w:eastAsia="ru-RU"/>
              </w:rPr>
              <w:t>n</w:t>
            </w:r>
            <w:r w:rsidRPr="00245C15">
              <w:rPr>
                <w:rFonts w:ascii="Calibri" w:eastAsia="Times New Roman" w:hAnsi="Calibri" w:cs="Calibri"/>
                <w:color w:val="000000"/>
                <w:sz w:val="18"/>
                <w:szCs w:val="18"/>
                <w:lang w:val="en-US" w:eastAsia="ru-RU"/>
              </w:rPr>
              <w:t>swers.</w:t>
            </w: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c>
          <w:tcPr>
            <w:tcW w:w="162" w:type="pct"/>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sz w:val="18"/>
                <w:szCs w:val="18"/>
                <w:lang w:val="en-US" w:eastAsia="ru-RU"/>
              </w:rPr>
            </w:pPr>
          </w:p>
        </w:tc>
      </w:tr>
    </w:tbl>
    <w:p w:rsidR="00827903" w:rsidRDefault="00827903" w:rsidP="00827903">
      <w:pPr>
        <w:spacing w:after="0" w:line="360" w:lineRule="auto"/>
        <w:ind w:firstLine="567"/>
        <w:rPr>
          <w:rFonts w:ascii="Times New Roman" w:hAnsi="Times New Roman" w:cs="Times New Roman"/>
          <w:b/>
          <w:sz w:val="28"/>
          <w:szCs w:val="24"/>
          <w:shd w:val="clear" w:color="auto" w:fill="FFFFFF"/>
          <w:lang w:val="ru-RU"/>
        </w:rPr>
      </w:pPr>
    </w:p>
    <w:tbl>
      <w:tblPr>
        <w:tblW w:w="13100" w:type="dxa"/>
        <w:tblInd w:w="89" w:type="dxa"/>
        <w:tblLook w:val="04A0" w:firstRow="1" w:lastRow="0" w:firstColumn="1" w:lastColumn="0" w:noHBand="0" w:noVBand="1"/>
      </w:tblPr>
      <w:tblGrid>
        <w:gridCol w:w="1883"/>
        <w:gridCol w:w="670"/>
        <w:gridCol w:w="763"/>
        <w:gridCol w:w="763"/>
        <w:gridCol w:w="653"/>
        <w:gridCol w:w="762"/>
        <w:gridCol w:w="652"/>
        <w:gridCol w:w="762"/>
        <w:gridCol w:w="762"/>
        <w:gridCol w:w="762"/>
        <w:gridCol w:w="762"/>
        <w:gridCol w:w="762"/>
        <w:gridCol w:w="762"/>
        <w:gridCol w:w="762"/>
        <w:gridCol w:w="762"/>
        <w:gridCol w:w="762"/>
        <w:gridCol w:w="762"/>
        <w:gridCol w:w="762"/>
        <w:gridCol w:w="762"/>
      </w:tblGrid>
      <w:tr w:rsidR="00245C15" w:rsidRPr="00245C15" w:rsidTr="00245C15">
        <w:trPr>
          <w:trHeight w:val="368"/>
        </w:trPr>
        <w:tc>
          <w:tcPr>
            <w:tcW w:w="13100" w:type="dxa"/>
            <w:gridSpan w:val="19"/>
            <w:vMerge w:val="restart"/>
            <w:tcBorders>
              <w:top w:val="nil"/>
              <w:left w:val="nil"/>
              <w:bottom w:val="nil"/>
              <w:right w:val="nil"/>
            </w:tcBorders>
            <w:shd w:val="clear" w:color="auto" w:fill="auto"/>
            <w:noWrap/>
            <w:vAlign w:val="center"/>
            <w:hideMark/>
          </w:tcPr>
          <w:p w:rsidR="00245C15" w:rsidRPr="00245C15" w:rsidRDefault="00245C15" w:rsidP="00245C15">
            <w:pPr>
              <w:spacing w:after="0" w:line="240" w:lineRule="auto"/>
              <w:jc w:val="center"/>
              <w:rPr>
                <w:rFonts w:ascii="Arial" w:eastAsia="Times New Roman" w:hAnsi="Arial" w:cs="Arial"/>
                <w:b/>
                <w:bCs/>
                <w:color w:val="000000"/>
                <w:sz w:val="32"/>
                <w:szCs w:val="32"/>
                <w:lang w:val="ru-RU" w:eastAsia="ru-RU"/>
              </w:rPr>
            </w:pPr>
            <w:r w:rsidRPr="00245C15">
              <w:rPr>
                <w:rFonts w:ascii="Arial" w:eastAsia="Times New Roman" w:hAnsi="Arial" w:cs="Arial"/>
                <w:b/>
                <w:bCs/>
                <w:color w:val="000000"/>
                <w:sz w:val="32"/>
                <w:szCs w:val="32"/>
                <w:lang w:val="ru-RU" w:eastAsia="ru-RU"/>
              </w:rPr>
              <w:lastRenderedPageBreak/>
              <w:t>THE RESULTS (QUESTIONNAIRE)</w:t>
            </w:r>
          </w:p>
        </w:tc>
      </w:tr>
      <w:tr w:rsidR="00245C15" w:rsidRPr="00245C15" w:rsidTr="00245C15">
        <w:trPr>
          <w:trHeight w:val="368"/>
        </w:trPr>
        <w:tc>
          <w:tcPr>
            <w:tcW w:w="13100" w:type="dxa"/>
            <w:gridSpan w:val="19"/>
            <w:vMerge/>
            <w:tcBorders>
              <w:top w:val="nil"/>
              <w:left w:val="nil"/>
              <w:bottom w:val="nil"/>
              <w:right w:val="nil"/>
            </w:tcBorders>
            <w:vAlign w:val="center"/>
            <w:hideMark/>
          </w:tcPr>
          <w:p w:rsidR="00245C15" w:rsidRPr="00245C15" w:rsidRDefault="00245C15" w:rsidP="00245C15">
            <w:pPr>
              <w:spacing w:after="0" w:line="240" w:lineRule="auto"/>
              <w:rPr>
                <w:rFonts w:ascii="Arial" w:eastAsia="Times New Roman" w:hAnsi="Arial" w:cs="Arial"/>
                <w:b/>
                <w:bCs/>
                <w:color w:val="000000"/>
                <w:sz w:val="32"/>
                <w:szCs w:val="32"/>
                <w:lang w:val="ru-RU" w:eastAsia="ru-RU"/>
              </w:rPr>
            </w:pPr>
          </w:p>
        </w:tc>
      </w:tr>
      <w:tr w:rsidR="00245C15" w:rsidRPr="00245C15" w:rsidTr="00245C15">
        <w:trPr>
          <w:trHeight w:val="368"/>
        </w:trPr>
        <w:tc>
          <w:tcPr>
            <w:tcW w:w="13100" w:type="dxa"/>
            <w:gridSpan w:val="19"/>
            <w:vMerge/>
            <w:tcBorders>
              <w:top w:val="nil"/>
              <w:left w:val="nil"/>
              <w:bottom w:val="nil"/>
              <w:right w:val="nil"/>
            </w:tcBorders>
            <w:vAlign w:val="center"/>
            <w:hideMark/>
          </w:tcPr>
          <w:p w:rsidR="00245C15" w:rsidRPr="00245C15" w:rsidRDefault="00245C15" w:rsidP="00245C15">
            <w:pPr>
              <w:spacing w:after="0" w:line="240" w:lineRule="auto"/>
              <w:rPr>
                <w:rFonts w:ascii="Arial" w:eastAsia="Times New Roman" w:hAnsi="Arial" w:cs="Arial"/>
                <w:b/>
                <w:bCs/>
                <w:color w:val="000000"/>
                <w:sz w:val="32"/>
                <w:szCs w:val="32"/>
                <w:lang w:val="ru-RU" w:eastAsia="ru-RU"/>
              </w:rPr>
            </w:pPr>
          </w:p>
        </w:tc>
      </w:tr>
      <w:tr w:rsidR="00245C15" w:rsidRPr="00245C15" w:rsidTr="00245C15">
        <w:trPr>
          <w:trHeight w:val="360"/>
        </w:trPr>
        <w:tc>
          <w:tcPr>
            <w:tcW w:w="1884"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bottom"/>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 </w:t>
            </w:r>
          </w:p>
        </w:tc>
        <w:tc>
          <w:tcPr>
            <w:tcW w:w="540" w:type="dxa"/>
            <w:tcBorders>
              <w:top w:val="single" w:sz="8" w:space="0" w:color="auto"/>
              <w:left w:val="nil"/>
              <w:bottom w:val="single" w:sz="8" w:space="0" w:color="auto"/>
              <w:right w:val="single" w:sz="8"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proofErr w:type="spellStart"/>
            <w:r w:rsidRPr="00245C15">
              <w:rPr>
                <w:rFonts w:ascii="Calibri" w:eastAsia="Times New Roman" w:hAnsi="Calibri" w:cs="Calibri"/>
                <w:color w:val="000000"/>
                <w:lang w:val="ru-RU" w:eastAsia="ru-RU"/>
              </w:rPr>
              <w:t>Total</w:t>
            </w:r>
            <w:proofErr w:type="spellEnd"/>
          </w:p>
        </w:tc>
        <w:tc>
          <w:tcPr>
            <w:tcW w:w="1808" w:type="dxa"/>
            <w:gridSpan w:val="3"/>
            <w:tcBorders>
              <w:top w:val="single" w:sz="8" w:space="0" w:color="auto"/>
              <w:left w:val="nil"/>
              <w:bottom w:val="single" w:sz="8" w:space="0" w:color="auto"/>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w:t>
            </w:r>
          </w:p>
        </w:tc>
        <w:tc>
          <w:tcPr>
            <w:tcW w:w="3732" w:type="dxa"/>
            <w:gridSpan w:val="6"/>
            <w:tcBorders>
              <w:top w:val="single" w:sz="8" w:space="0" w:color="auto"/>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w:t>
            </w:r>
          </w:p>
        </w:tc>
        <w:tc>
          <w:tcPr>
            <w:tcW w:w="1284" w:type="dxa"/>
            <w:gridSpan w:val="2"/>
            <w:tcBorders>
              <w:top w:val="single" w:sz="8" w:space="0" w:color="auto"/>
              <w:left w:val="single" w:sz="8" w:space="0" w:color="auto"/>
              <w:bottom w:val="single" w:sz="8" w:space="0" w:color="auto"/>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w:t>
            </w:r>
          </w:p>
        </w:tc>
        <w:tc>
          <w:tcPr>
            <w:tcW w:w="1284" w:type="dxa"/>
            <w:gridSpan w:val="2"/>
            <w:tcBorders>
              <w:top w:val="single" w:sz="8" w:space="0" w:color="auto"/>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w:t>
            </w:r>
          </w:p>
        </w:tc>
        <w:tc>
          <w:tcPr>
            <w:tcW w:w="1284" w:type="dxa"/>
            <w:gridSpan w:val="2"/>
            <w:tcBorders>
              <w:top w:val="single" w:sz="8" w:space="0" w:color="auto"/>
              <w:left w:val="single" w:sz="8" w:space="0" w:color="auto"/>
              <w:bottom w:val="single" w:sz="8" w:space="0" w:color="auto"/>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w:t>
            </w:r>
          </w:p>
        </w:tc>
        <w:tc>
          <w:tcPr>
            <w:tcW w:w="1284" w:type="dxa"/>
            <w:gridSpan w:val="2"/>
            <w:tcBorders>
              <w:top w:val="single" w:sz="8" w:space="0" w:color="auto"/>
              <w:left w:val="nil"/>
              <w:bottom w:val="single" w:sz="8" w:space="0" w:color="auto"/>
              <w:right w:val="single" w:sz="8" w:space="0" w:color="000000"/>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w:t>
            </w:r>
          </w:p>
        </w:tc>
      </w:tr>
      <w:tr w:rsidR="00245C15" w:rsidRPr="00245C15" w:rsidTr="00245C15">
        <w:trPr>
          <w:trHeight w:val="360"/>
        </w:trPr>
        <w:tc>
          <w:tcPr>
            <w:tcW w:w="1884" w:type="dxa"/>
            <w:vMerge/>
            <w:tcBorders>
              <w:top w:val="single" w:sz="8" w:space="0" w:color="auto"/>
              <w:left w:val="single" w:sz="8" w:space="0" w:color="auto"/>
              <w:bottom w:val="single" w:sz="8" w:space="0" w:color="000000"/>
              <w:right w:val="single" w:sz="8" w:space="0" w:color="auto"/>
            </w:tcBorders>
            <w:vAlign w:val="center"/>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40" w:type="dxa"/>
            <w:tcBorders>
              <w:top w:val="nil"/>
              <w:left w:val="nil"/>
              <w:bottom w:val="single" w:sz="8" w:space="0" w:color="auto"/>
              <w:right w:val="single" w:sz="8" w:space="0" w:color="auto"/>
            </w:tcBorders>
            <w:shd w:val="clear" w:color="000000" w:fill="EAF1DD"/>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 </w:t>
            </w:r>
          </w:p>
        </w:tc>
        <w:tc>
          <w:tcPr>
            <w:tcW w:w="643"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A</w:t>
            </w:r>
          </w:p>
        </w:tc>
        <w:tc>
          <w:tcPr>
            <w:tcW w:w="643"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B</w:t>
            </w:r>
          </w:p>
        </w:tc>
        <w:tc>
          <w:tcPr>
            <w:tcW w:w="522" w:type="dxa"/>
            <w:tcBorders>
              <w:top w:val="nil"/>
              <w:left w:val="nil"/>
              <w:bottom w:val="single" w:sz="8" w:space="0" w:color="auto"/>
              <w:right w:val="single" w:sz="8"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C</w:t>
            </w:r>
          </w:p>
        </w:tc>
        <w:tc>
          <w:tcPr>
            <w:tcW w:w="643"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A</w:t>
            </w:r>
          </w:p>
        </w:tc>
        <w:tc>
          <w:tcPr>
            <w:tcW w:w="521"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B</w:t>
            </w:r>
          </w:p>
        </w:tc>
        <w:tc>
          <w:tcPr>
            <w:tcW w:w="642"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C</w:t>
            </w:r>
          </w:p>
        </w:tc>
        <w:tc>
          <w:tcPr>
            <w:tcW w:w="642"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D</w:t>
            </w:r>
          </w:p>
        </w:tc>
        <w:tc>
          <w:tcPr>
            <w:tcW w:w="642"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E</w:t>
            </w:r>
          </w:p>
        </w:tc>
        <w:tc>
          <w:tcPr>
            <w:tcW w:w="642" w:type="dxa"/>
            <w:tcBorders>
              <w:top w:val="nil"/>
              <w:left w:val="nil"/>
              <w:bottom w:val="single" w:sz="8" w:space="0" w:color="auto"/>
              <w:right w:val="nil"/>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F</w:t>
            </w:r>
          </w:p>
        </w:tc>
        <w:tc>
          <w:tcPr>
            <w:tcW w:w="642" w:type="dxa"/>
            <w:tcBorders>
              <w:top w:val="nil"/>
              <w:left w:val="single" w:sz="8" w:space="0" w:color="auto"/>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YES</w:t>
            </w:r>
          </w:p>
        </w:tc>
        <w:tc>
          <w:tcPr>
            <w:tcW w:w="642" w:type="dxa"/>
            <w:tcBorders>
              <w:top w:val="nil"/>
              <w:left w:val="nil"/>
              <w:bottom w:val="single" w:sz="8" w:space="0" w:color="auto"/>
              <w:right w:val="single" w:sz="8"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NO</w:t>
            </w:r>
          </w:p>
        </w:tc>
        <w:tc>
          <w:tcPr>
            <w:tcW w:w="642"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YES</w:t>
            </w:r>
          </w:p>
        </w:tc>
        <w:tc>
          <w:tcPr>
            <w:tcW w:w="642" w:type="dxa"/>
            <w:tcBorders>
              <w:top w:val="nil"/>
              <w:left w:val="nil"/>
              <w:bottom w:val="single" w:sz="8" w:space="0" w:color="auto"/>
              <w:right w:val="nil"/>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NO</w:t>
            </w:r>
          </w:p>
        </w:tc>
        <w:tc>
          <w:tcPr>
            <w:tcW w:w="642" w:type="dxa"/>
            <w:tcBorders>
              <w:top w:val="nil"/>
              <w:left w:val="single" w:sz="8" w:space="0" w:color="auto"/>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YES</w:t>
            </w:r>
          </w:p>
        </w:tc>
        <w:tc>
          <w:tcPr>
            <w:tcW w:w="642" w:type="dxa"/>
            <w:tcBorders>
              <w:top w:val="nil"/>
              <w:left w:val="nil"/>
              <w:bottom w:val="single" w:sz="8" w:space="0" w:color="auto"/>
              <w:right w:val="single" w:sz="8"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NO</w:t>
            </w:r>
          </w:p>
        </w:tc>
        <w:tc>
          <w:tcPr>
            <w:tcW w:w="642" w:type="dxa"/>
            <w:tcBorders>
              <w:top w:val="nil"/>
              <w:left w:val="nil"/>
              <w:bottom w:val="single" w:sz="8" w:space="0" w:color="auto"/>
              <w:right w:val="single" w:sz="4"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YES</w:t>
            </w:r>
          </w:p>
        </w:tc>
        <w:tc>
          <w:tcPr>
            <w:tcW w:w="642" w:type="dxa"/>
            <w:tcBorders>
              <w:top w:val="nil"/>
              <w:left w:val="nil"/>
              <w:bottom w:val="single" w:sz="8" w:space="0" w:color="auto"/>
              <w:right w:val="single" w:sz="8" w:space="0" w:color="auto"/>
            </w:tcBorders>
            <w:shd w:val="clear" w:color="000000" w:fill="EAF1DD"/>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NO</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C2D69A"/>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Nr</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of</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respondents</w:t>
            </w:r>
            <w:proofErr w:type="spellEnd"/>
          </w:p>
        </w:tc>
        <w:tc>
          <w:tcPr>
            <w:tcW w:w="540" w:type="dxa"/>
            <w:tcBorders>
              <w:top w:val="nil"/>
              <w:left w:val="nil"/>
              <w:bottom w:val="single" w:sz="8" w:space="0" w:color="auto"/>
              <w:right w:val="single" w:sz="8" w:space="0" w:color="auto"/>
            </w:tcBorders>
            <w:shd w:val="clear" w:color="000000" w:fill="C2D69A"/>
            <w:noWrap/>
            <w:vAlign w:val="center"/>
            <w:hideMark/>
          </w:tcPr>
          <w:p w:rsidR="00245C15" w:rsidRPr="00245C15" w:rsidRDefault="00245C15" w:rsidP="00245C15">
            <w:pPr>
              <w:spacing w:after="0" w:line="240" w:lineRule="auto"/>
              <w:jc w:val="center"/>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1030</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567</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436</w:t>
            </w:r>
          </w:p>
        </w:tc>
        <w:tc>
          <w:tcPr>
            <w:tcW w:w="52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23</w:t>
            </w:r>
          </w:p>
        </w:tc>
        <w:tc>
          <w:tcPr>
            <w:tcW w:w="643"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90</w:t>
            </w:r>
          </w:p>
        </w:tc>
        <w:tc>
          <w:tcPr>
            <w:tcW w:w="521"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23</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264</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66</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157</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72</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675</w:t>
            </w:r>
          </w:p>
        </w:tc>
        <w:tc>
          <w:tcPr>
            <w:tcW w:w="64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337</w:t>
            </w:r>
          </w:p>
        </w:tc>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197</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814</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412</w:t>
            </w:r>
          </w:p>
        </w:tc>
        <w:tc>
          <w:tcPr>
            <w:tcW w:w="64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585</w:t>
            </w:r>
          </w:p>
        </w:tc>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673</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325</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C2D69A"/>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Percentage</w:t>
            </w:r>
            <w:proofErr w:type="spellEnd"/>
          </w:p>
        </w:tc>
        <w:tc>
          <w:tcPr>
            <w:tcW w:w="540" w:type="dxa"/>
            <w:tcBorders>
              <w:top w:val="nil"/>
              <w:left w:val="nil"/>
              <w:bottom w:val="single" w:sz="8" w:space="0" w:color="auto"/>
              <w:right w:val="single" w:sz="8" w:space="0" w:color="auto"/>
            </w:tcBorders>
            <w:shd w:val="clear" w:color="000000" w:fill="C2D69A"/>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 </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55,3%</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42,5%</w:t>
            </w:r>
          </w:p>
        </w:tc>
        <w:tc>
          <w:tcPr>
            <w:tcW w:w="52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2,2%</w:t>
            </w:r>
          </w:p>
        </w:tc>
        <w:tc>
          <w:tcPr>
            <w:tcW w:w="643"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13,4%</w:t>
            </w:r>
          </w:p>
        </w:tc>
        <w:tc>
          <w:tcPr>
            <w:tcW w:w="521"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3,4%</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39,3%</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9,8%</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23,4%</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10,7%</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66,7%</w:t>
            </w:r>
          </w:p>
        </w:tc>
        <w:tc>
          <w:tcPr>
            <w:tcW w:w="64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33,3%</w:t>
            </w:r>
          </w:p>
        </w:tc>
        <w:tc>
          <w:tcPr>
            <w:tcW w:w="642"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19,5%</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80,5%</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41,3%</w:t>
            </w:r>
          </w:p>
        </w:tc>
        <w:tc>
          <w:tcPr>
            <w:tcW w:w="64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58,7%</w:t>
            </w:r>
          </w:p>
        </w:tc>
        <w:tc>
          <w:tcPr>
            <w:tcW w:w="642"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67,4%</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32,6%</w:t>
            </w:r>
          </w:p>
        </w:tc>
      </w:tr>
      <w:tr w:rsidR="00245C15" w:rsidRPr="00245C15" w:rsidTr="00245C15">
        <w:trPr>
          <w:trHeight w:val="360"/>
        </w:trPr>
        <w:tc>
          <w:tcPr>
            <w:tcW w:w="1884"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40"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1"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r>
      <w:tr w:rsidR="00245C15" w:rsidRPr="00245C15" w:rsidTr="00245C15">
        <w:trPr>
          <w:trHeight w:val="360"/>
        </w:trPr>
        <w:tc>
          <w:tcPr>
            <w:tcW w:w="13100" w:type="dxa"/>
            <w:gridSpan w:val="19"/>
            <w:tcBorders>
              <w:top w:val="single" w:sz="8" w:space="0" w:color="auto"/>
              <w:left w:val="single" w:sz="8" w:space="0" w:color="auto"/>
              <w:bottom w:val="single" w:sz="8" w:space="0" w:color="auto"/>
              <w:right w:val="single" w:sz="8" w:space="0" w:color="000000"/>
            </w:tcBorders>
            <w:shd w:val="clear" w:color="000000" w:fill="F2DDDC"/>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WOMEN</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D99795"/>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Nr</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of</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respondents</w:t>
            </w:r>
            <w:proofErr w:type="spellEnd"/>
          </w:p>
        </w:tc>
        <w:tc>
          <w:tcPr>
            <w:tcW w:w="540" w:type="dxa"/>
            <w:tcBorders>
              <w:top w:val="nil"/>
              <w:left w:val="nil"/>
              <w:bottom w:val="single" w:sz="8" w:space="0" w:color="auto"/>
              <w:right w:val="single" w:sz="8" w:space="0" w:color="auto"/>
            </w:tcBorders>
            <w:shd w:val="clear" w:color="000000" w:fill="D99795"/>
            <w:noWrap/>
            <w:vAlign w:val="center"/>
            <w:hideMark/>
          </w:tcPr>
          <w:p w:rsidR="00245C15" w:rsidRPr="00245C15" w:rsidRDefault="00245C15" w:rsidP="00245C15">
            <w:pPr>
              <w:spacing w:after="0" w:line="240" w:lineRule="auto"/>
              <w:jc w:val="center"/>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589</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305</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265</w:t>
            </w:r>
          </w:p>
        </w:tc>
        <w:tc>
          <w:tcPr>
            <w:tcW w:w="52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14</w:t>
            </w:r>
          </w:p>
        </w:tc>
        <w:tc>
          <w:tcPr>
            <w:tcW w:w="643"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46</w:t>
            </w:r>
          </w:p>
        </w:tc>
        <w:tc>
          <w:tcPr>
            <w:tcW w:w="521"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167</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48</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101</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37</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364</w:t>
            </w:r>
          </w:p>
        </w:tc>
        <w:tc>
          <w:tcPr>
            <w:tcW w:w="64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215</w:t>
            </w:r>
          </w:p>
        </w:tc>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123</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454</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212</w:t>
            </w:r>
          </w:p>
        </w:tc>
        <w:tc>
          <w:tcPr>
            <w:tcW w:w="64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358</w:t>
            </w:r>
          </w:p>
        </w:tc>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398</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168</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D99795"/>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Percentage</w:t>
            </w:r>
            <w:proofErr w:type="spellEnd"/>
          </w:p>
        </w:tc>
        <w:tc>
          <w:tcPr>
            <w:tcW w:w="540" w:type="dxa"/>
            <w:tcBorders>
              <w:top w:val="nil"/>
              <w:left w:val="nil"/>
              <w:bottom w:val="single" w:sz="8" w:space="0" w:color="auto"/>
              <w:right w:val="single" w:sz="8" w:space="0" w:color="auto"/>
            </w:tcBorders>
            <w:shd w:val="clear" w:color="000000" w:fill="D99795"/>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 </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52,2%</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45,4%</w:t>
            </w:r>
          </w:p>
        </w:tc>
        <w:tc>
          <w:tcPr>
            <w:tcW w:w="52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2,4%</w:t>
            </w:r>
          </w:p>
        </w:tc>
        <w:tc>
          <w:tcPr>
            <w:tcW w:w="643"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11,3%</w:t>
            </w:r>
          </w:p>
        </w:tc>
        <w:tc>
          <w:tcPr>
            <w:tcW w:w="521"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2,2%</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40,9%</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11,8%</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24,8%</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9,1%</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62,9%</w:t>
            </w:r>
          </w:p>
        </w:tc>
        <w:tc>
          <w:tcPr>
            <w:tcW w:w="64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37,1%</w:t>
            </w:r>
          </w:p>
        </w:tc>
        <w:tc>
          <w:tcPr>
            <w:tcW w:w="642"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21,3%</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78,7%</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37,2%</w:t>
            </w:r>
          </w:p>
        </w:tc>
        <w:tc>
          <w:tcPr>
            <w:tcW w:w="64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62,8%</w:t>
            </w:r>
          </w:p>
        </w:tc>
        <w:tc>
          <w:tcPr>
            <w:tcW w:w="642"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70,3%</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29,7%</w:t>
            </w:r>
          </w:p>
        </w:tc>
      </w:tr>
      <w:tr w:rsidR="00245C15" w:rsidRPr="00245C15" w:rsidTr="00245C15">
        <w:trPr>
          <w:trHeight w:val="360"/>
        </w:trPr>
        <w:tc>
          <w:tcPr>
            <w:tcW w:w="1884"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40"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1"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r>
      <w:tr w:rsidR="00245C15" w:rsidRPr="00245C15" w:rsidTr="00245C15">
        <w:trPr>
          <w:trHeight w:val="360"/>
        </w:trPr>
        <w:tc>
          <w:tcPr>
            <w:tcW w:w="13100" w:type="dxa"/>
            <w:gridSpan w:val="19"/>
            <w:tcBorders>
              <w:top w:val="single" w:sz="8" w:space="0" w:color="auto"/>
              <w:left w:val="single" w:sz="8" w:space="0" w:color="auto"/>
              <w:bottom w:val="single" w:sz="8" w:space="0" w:color="auto"/>
              <w:right w:val="single" w:sz="8" w:space="0" w:color="000000"/>
            </w:tcBorders>
            <w:shd w:val="clear" w:color="000000" w:fill="DBE5F1"/>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MEN</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95B3D7"/>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Nr</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of</w:t>
            </w:r>
            <w:proofErr w:type="spellEnd"/>
            <w:r w:rsidRPr="00245C15">
              <w:rPr>
                <w:rFonts w:ascii="Calibri" w:eastAsia="Times New Roman" w:hAnsi="Calibri" w:cs="Calibri"/>
                <w:color w:val="FFFFFF"/>
                <w:lang w:val="ru-RU" w:eastAsia="ru-RU"/>
              </w:rPr>
              <w:t xml:space="preserve"> </w:t>
            </w:r>
            <w:proofErr w:type="spellStart"/>
            <w:r w:rsidRPr="00245C15">
              <w:rPr>
                <w:rFonts w:ascii="Calibri" w:eastAsia="Times New Roman" w:hAnsi="Calibri" w:cs="Calibri"/>
                <w:color w:val="FFFFFF"/>
                <w:lang w:val="ru-RU" w:eastAsia="ru-RU"/>
              </w:rPr>
              <w:t>respondents</w:t>
            </w:r>
            <w:proofErr w:type="spellEnd"/>
          </w:p>
        </w:tc>
        <w:tc>
          <w:tcPr>
            <w:tcW w:w="540" w:type="dxa"/>
            <w:tcBorders>
              <w:top w:val="nil"/>
              <w:left w:val="nil"/>
              <w:bottom w:val="single" w:sz="8" w:space="0" w:color="auto"/>
              <w:right w:val="single" w:sz="8" w:space="0" w:color="auto"/>
            </w:tcBorders>
            <w:shd w:val="clear" w:color="000000" w:fill="95B3D7"/>
            <w:noWrap/>
            <w:vAlign w:val="center"/>
            <w:hideMark/>
          </w:tcPr>
          <w:p w:rsidR="00245C15" w:rsidRPr="00245C15" w:rsidRDefault="00245C15" w:rsidP="00245C15">
            <w:pPr>
              <w:spacing w:after="0" w:line="240" w:lineRule="auto"/>
              <w:jc w:val="center"/>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433</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258</w:t>
            </w:r>
          </w:p>
        </w:tc>
        <w:tc>
          <w:tcPr>
            <w:tcW w:w="643"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167</w:t>
            </w:r>
          </w:p>
        </w:tc>
        <w:tc>
          <w:tcPr>
            <w:tcW w:w="52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w:t>
            </w:r>
          </w:p>
        </w:tc>
        <w:tc>
          <w:tcPr>
            <w:tcW w:w="643"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44</w:t>
            </w:r>
          </w:p>
        </w:tc>
        <w:tc>
          <w:tcPr>
            <w:tcW w:w="521"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14</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95</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17</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54</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34</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307</w:t>
            </w:r>
          </w:p>
        </w:tc>
        <w:tc>
          <w:tcPr>
            <w:tcW w:w="642" w:type="dxa"/>
            <w:tcBorders>
              <w:top w:val="nil"/>
              <w:left w:val="nil"/>
              <w:bottom w:val="single" w:sz="4"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118</w:t>
            </w:r>
          </w:p>
        </w:tc>
        <w:tc>
          <w:tcPr>
            <w:tcW w:w="642" w:type="dxa"/>
            <w:tcBorders>
              <w:top w:val="nil"/>
              <w:left w:val="single" w:sz="8" w:space="0" w:color="auto"/>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73</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353</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196</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223</w:t>
            </w:r>
          </w:p>
        </w:tc>
        <w:tc>
          <w:tcPr>
            <w:tcW w:w="642" w:type="dxa"/>
            <w:tcBorders>
              <w:top w:val="nil"/>
              <w:left w:val="nil"/>
              <w:bottom w:val="single" w:sz="4"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269</w:t>
            </w:r>
          </w:p>
        </w:tc>
        <w:tc>
          <w:tcPr>
            <w:tcW w:w="642" w:type="dxa"/>
            <w:tcBorders>
              <w:top w:val="nil"/>
              <w:left w:val="nil"/>
              <w:bottom w:val="single" w:sz="4"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155</w:t>
            </w:r>
          </w:p>
        </w:tc>
      </w:tr>
      <w:tr w:rsidR="00245C15" w:rsidRPr="00245C15" w:rsidTr="00245C15">
        <w:trPr>
          <w:trHeight w:val="360"/>
        </w:trPr>
        <w:tc>
          <w:tcPr>
            <w:tcW w:w="1884" w:type="dxa"/>
            <w:tcBorders>
              <w:top w:val="nil"/>
              <w:left w:val="single" w:sz="8" w:space="0" w:color="auto"/>
              <w:bottom w:val="single" w:sz="8" w:space="0" w:color="auto"/>
              <w:right w:val="single" w:sz="4" w:space="0" w:color="auto"/>
            </w:tcBorders>
            <w:shd w:val="clear" w:color="000000" w:fill="95B3D7"/>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proofErr w:type="spellStart"/>
            <w:r w:rsidRPr="00245C15">
              <w:rPr>
                <w:rFonts w:ascii="Calibri" w:eastAsia="Times New Roman" w:hAnsi="Calibri" w:cs="Calibri"/>
                <w:color w:val="FFFFFF"/>
                <w:lang w:val="ru-RU" w:eastAsia="ru-RU"/>
              </w:rPr>
              <w:t>Percentage</w:t>
            </w:r>
            <w:proofErr w:type="spellEnd"/>
          </w:p>
        </w:tc>
        <w:tc>
          <w:tcPr>
            <w:tcW w:w="540" w:type="dxa"/>
            <w:tcBorders>
              <w:top w:val="nil"/>
              <w:left w:val="nil"/>
              <w:bottom w:val="single" w:sz="8" w:space="0" w:color="auto"/>
              <w:right w:val="single" w:sz="8" w:space="0" w:color="auto"/>
            </w:tcBorders>
            <w:shd w:val="clear" w:color="000000" w:fill="95B3D7"/>
            <w:noWrap/>
            <w:vAlign w:val="bottom"/>
            <w:hideMark/>
          </w:tcPr>
          <w:p w:rsidR="00245C15" w:rsidRPr="00245C15" w:rsidRDefault="00245C15" w:rsidP="00245C15">
            <w:pPr>
              <w:spacing w:after="0" w:line="240" w:lineRule="auto"/>
              <w:rPr>
                <w:rFonts w:ascii="Calibri" w:eastAsia="Times New Roman" w:hAnsi="Calibri" w:cs="Calibri"/>
                <w:color w:val="FFFFFF"/>
                <w:lang w:val="ru-RU" w:eastAsia="ru-RU"/>
              </w:rPr>
            </w:pPr>
            <w:r w:rsidRPr="00245C15">
              <w:rPr>
                <w:rFonts w:ascii="Calibri" w:eastAsia="Times New Roman" w:hAnsi="Calibri" w:cs="Calibri"/>
                <w:color w:val="FFFFFF"/>
                <w:lang w:val="ru-RU" w:eastAsia="ru-RU"/>
              </w:rPr>
              <w:t> </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59,4%</w:t>
            </w:r>
          </w:p>
        </w:tc>
        <w:tc>
          <w:tcPr>
            <w:tcW w:w="643"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38,5%</w:t>
            </w:r>
          </w:p>
        </w:tc>
        <w:tc>
          <w:tcPr>
            <w:tcW w:w="52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2,1%</w:t>
            </w:r>
          </w:p>
        </w:tc>
        <w:tc>
          <w:tcPr>
            <w:tcW w:w="643"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17,1%</w:t>
            </w:r>
          </w:p>
        </w:tc>
        <w:tc>
          <w:tcPr>
            <w:tcW w:w="521"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5,4%</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36,8%</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6,6%</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20,9%</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13,2%</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72,2%</w:t>
            </w:r>
          </w:p>
        </w:tc>
        <w:tc>
          <w:tcPr>
            <w:tcW w:w="642" w:type="dxa"/>
            <w:tcBorders>
              <w:top w:val="nil"/>
              <w:left w:val="nil"/>
              <w:bottom w:val="single" w:sz="8" w:space="0" w:color="auto"/>
              <w:right w:val="nil"/>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27,8%</w:t>
            </w:r>
          </w:p>
        </w:tc>
        <w:tc>
          <w:tcPr>
            <w:tcW w:w="642" w:type="dxa"/>
            <w:tcBorders>
              <w:top w:val="nil"/>
              <w:left w:val="single" w:sz="8" w:space="0" w:color="auto"/>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17,1%</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82,9%</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46,8%</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53,2%</w:t>
            </w:r>
          </w:p>
        </w:tc>
        <w:tc>
          <w:tcPr>
            <w:tcW w:w="642" w:type="dxa"/>
            <w:tcBorders>
              <w:top w:val="nil"/>
              <w:left w:val="nil"/>
              <w:bottom w:val="single" w:sz="8" w:space="0" w:color="auto"/>
              <w:right w:val="single" w:sz="4"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63,4%</w:t>
            </w:r>
          </w:p>
        </w:tc>
        <w:tc>
          <w:tcPr>
            <w:tcW w:w="642" w:type="dxa"/>
            <w:tcBorders>
              <w:top w:val="nil"/>
              <w:left w:val="nil"/>
              <w:bottom w:val="single" w:sz="8" w:space="0" w:color="auto"/>
              <w:right w:val="single" w:sz="8" w:space="0" w:color="auto"/>
            </w:tcBorders>
            <w:shd w:val="clear" w:color="auto" w:fill="auto"/>
            <w:noWrap/>
            <w:vAlign w:val="center"/>
            <w:hideMark/>
          </w:tcPr>
          <w:p w:rsidR="00245C15" w:rsidRPr="00245C15" w:rsidRDefault="00245C15" w:rsidP="00245C15">
            <w:pPr>
              <w:spacing w:after="0" w:line="240" w:lineRule="auto"/>
              <w:jc w:val="center"/>
              <w:rPr>
                <w:rFonts w:ascii="Calibri" w:eastAsia="Times New Roman" w:hAnsi="Calibri" w:cs="Calibri"/>
                <w:color w:val="000000"/>
                <w:lang w:val="ru-RU" w:eastAsia="ru-RU"/>
              </w:rPr>
            </w:pPr>
            <w:r w:rsidRPr="00245C15">
              <w:rPr>
                <w:rFonts w:ascii="Calibri" w:eastAsia="Times New Roman" w:hAnsi="Calibri" w:cs="Calibri"/>
                <w:color w:val="000000"/>
                <w:lang w:val="ru-RU" w:eastAsia="ru-RU"/>
              </w:rPr>
              <w:t>36,6%</w:t>
            </w:r>
          </w:p>
        </w:tc>
      </w:tr>
      <w:tr w:rsidR="00245C15" w:rsidRPr="00245C15" w:rsidTr="00245C15">
        <w:trPr>
          <w:trHeight w:val="300"/>
        </w:trPr>
        <w:tc>
          <w:tcPr>
            <w:tcW w:w="1884"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40"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3"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521"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r>
      <w:tr w:rsidR="00245C15" w:rsidRPr="00245C15" w:rsidTr="00245C15">
        <w:trPr>
          <w:trHeight w:val="300"/>
        </w:trPr>
        <w:tc>
          <w:tcPr>
            <w:tcW w:w="1884"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ru-RU" w:eastAsia="ru-RU"/>
              </w:rPr>
            </w:pPr>
          </w:p>
        </w:tc>
        <w:tc>
          <w:tcPr>
            <w:tcW w:w="6722" w:type="dxa"/>
            <w:gridSpan w:val="11"/>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r w:rsidRPr="00245C15">
              <w:rPr>
                <w:rFonts w:ascii="Calibri" w:eastAsia="Times New Roman" w:hAnsi="Calibri" w:cs="Calibri"/>
                <w:color w:val="000000"/>
                <w:lang w:val="en-US" w:eastAsia="ru-RU"/>
              </w:rPr>
              <w:t>Note: Some of respondents did not mention sex and/or fill all answers.</w:t>
            </w: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c>
          <w:tcPr>
            <w:tcW w:w="642" w:type="dxa"/>
            <w:tcBorders>
              <w:top w:val="nil"/>
              <w:left w:val="nil"/>
              <w:bottom w:val="nil"/>
              <w:right w:val="nil"/>
            </w:tcBorders>
            <w:shd w:val="clear" w:color="auto" w:fill="auto"/>
            <w:noWrap/>
            <w:vAlign w:val="bottom"/>
            <w:hideMark/>
          </w:tcPr>
          <w:p w:rsidR="00245C15" w:rsidRPr="00245C15" w:rsidRDefault="00245C15" w:rsidP="00245C15">
            <w:pPr>
              <w:spacing w:after="0" w:line="240" w:lineRule="auto"/>
              <w:rPr>
                <w:rFonts w:ascii="Calibri" w:eastAsia="Times New Roman" w:hAnsi="Calibri" w:cs="Calibri"/>
                <w:color w:val="000000"/>
                <w:lang w:val="en-US" w:eastAsia="ru-RU"/>
              </w:rPr>
            </w:pPr>
          </w:p>
        </w:tc>
      </w:tr>
    </w:tbl>
    <w:p w:rsidR="00245C15" w:rsidRPr="00245C15" w:rsidRDefault="00245C15" w:rsidP="00827903">
      <w:pPr>
        <w:spacing w:after="0" w:line="360" w:lineRule="auto"/>
        <w:ind w:firstLine="567"/>
        <w:rPr>
          <w:rFonts w:ascii="Times New Roman" w:hAnsi="Times New Roman" w:cs="Times New Roman"/>
          <w:b/>
          <w:sz w:val="28"/>
          <w:szCs w:val="24"/>
          <w:shd w:val="clear" w:color="auto" w:fill="FFFFFF"/>
          <w:lang w:val="en-US"/>
        </w:rPr>
      </w:pPr>
    </w:p>
    <w:p w:rsidR="00245C15" w:rsidRDefault="00245C15" w:rsidP="00827903">
      <w:pPr>
        <w:spacing w:after="0" w:line="360" w:lineRule="auto"/>
        <w:ind w:firstLine="567"/>
        <w:rPr>
          <w:rFonts w:ascii="Times New Roman" w:hAnsi="Times New Roman" w:cs="Times New Roman"/>
          <w:b/>
          <w:sz w:val="28"/>
          <w:szCs w:val="24"/>
          <w:shd w:val="clear" w:color="auto" w:fill="FFFFFF"/>
          <w:lang w:val="en-GB"/>
        </w:rPr>
        <w:sectPr w:rsidR="00245C15" w:rsidSect="00245C15">
          <w:pgSz w:w="16838" w:h="11906" w:orient="landscape"/>
          <w:pgMar w:top="566" w:right="993" w:bottom="567" w:left="682" w:header="284" w:footer="426" w:gutter="0"/>
          <w:pgNumType w:fmt="numberInDash"/>
          <w:cols w:space="708"/>
          <w:titlePg/>
          <w:docGrid w:linePitch="360"/>
        </w:sectPr>
      </w:pPr>
    </w:p>
    <w:p w:rsidR="00746B99" w:rsidRDefault="006F1E5A" w:rsidP="00827903">
      <w:pPr>
        <w:spacing w:after="0" w:line="360" w:lineRule="auto"/>
        <w:ind w:firstLine="567"/>
        <w:rPr>
          <w:rFonts w:ascii="Times New Roman" w:hAnsi="Times New Roman" w:cs="Times New Roman"/>
          <w:b/>
          <w:sz w:val="28"/>
          <w:szCs w:val="24"/>
          <w:shd w:val="clear" w:color="auto" w:fill="FFFFFF"/>
          <w:lang w:val="en-GB"/>
        </w:rPr>
      </w:pPr>
      <w:proofErr w:type="gramStart"/>
      <w:r>
        <w:rPr>
          <w:rFonts w:ascii="Times New Roman" w:hAnsi="Times New Roman" w:cs="Times New Roman"/>
          <w:b/>
          <w:sz w:val="28"/>
          <w:szCs w:val="24"/>
          <w:shd w:val="clear" w:color="auto" w:fill="FFFFFF"/>
          <w:lang w:val="en-GB"/>
        </w:rPr>
        <w:lastRenderedPageBreak/>
        <w:t>Attachment nr.</w:t>
      </w:r>
      <w:proofErr w:type="gramEnd"/>
      <w:r>
        <w:rPr>
          <w:rFonts w:ascii="Times New Roman" w:hAnsi="Times New Roman" w:cs="Times New Roman"/>
          <w:b/>
          <w:sz w:val="28"/>
          <w:szCs w:val="24"/>
          <w:shd w:val="clear" w:color="auto" w:fill="FFFFFF"/>
          <w:lang w:val="en-GB"/>
        </w:rPr>
        <w:t xml:space="preserve"> 4 (Graphs)</w:t>
      </w:r>
    </w:p>
    <w:p w:rsidR="006F1E5A" w:rsidRPr="006F1E5A" w:rsidRDefault="006F1E5A" w:rsidP="00827903">
      <w:pPr>
        <w:widowControl w:val="0"/>
        <w:spacing w:after="0" w:line="240" w:lineRule="auto"/>
        <w:rPr>
          <w:rFonts w:ascii="Times New Roman" w:hAnsi="Times New Roman" w:cs="Times New Roman"/>
          <w:b/>
          <w:sz w:val="24"/>
        </w:rPr>
      </w:pPr>
      <w:r w:rsidRPr="006F1E5A">
        <w:rPr>
          <w:rFonts w:ascii="Times New Roman" w:hAnsi="Times New Roman" w:cs="Times New Roman"/>
          <w:b/>
          <w:sz w:val="24"/>
        </w:rPr>
        <w:t>TEST</w:t>
      </w:r>
    </w:p>
    <w:p w:rsidR="00827903" w:rsidRDefault="006F1E5A" w:rsidP="00827903">
      <w:pPr>
        <w:widowControl w:val="0"/>
        <w:spacing w:after="0" w:line="240" w:lineRule="auto"/>
        <w:rPr>
          <w:noProof/>
          <w:lang w:val="ru-RU"/>
        </w:rPr>
      </w:pPr>
      <w:bookmarkStart w:id="55" w:name="_GoBack"/>
      <w:r>
        <w:rPr>
          <w:noProof/>
          <w:lang w:val="ru-RU" w:eastAsia="ru-RU"/>
        </w:rPr>
        <w:drawing>
          <wp:inline distT="0" distB="0" distL="0" distR="0">
            <wp:extent cx="6204955" cy="2817628"/>
            <wp:effectExtent l="19050" t="0" r="24395" b="1772"/>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55"/>
      <w:r>
        <w:rPr>
          <w:noProof/>
          <w:lang w:val="ru-RU" w:eastAsia="ru-RU"/>
        </w:rPr>
        <w:drawing>
          <wp:inline distT="0" distB="0" distL="0" distR="0">
            <wp:extent cx="5988346" cy="2953946"/>
            <wp:effectExtent l="19050" t="0" r="12404"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7903" w:rsidRDefault="00827903" w:rsidP="00827903">
      <w:pPr>
        <w:widowControl w:val="0"/>
        <w:spacing w:after="0" w:line="240" w:lineRule="auto"/>
        <w:rPr>
          <w:noProof/>
          <w:lang w:val="ru-RU"/>
        </w:rPr>
      </w:pPr>
    </w:p>
    <w:p w:rsidR="006F1E5A" w:rsidRDefault="006F1E5A" w:rsidP="00827903">
      <w:pPr>
        <w:widowControl w:val="0"/>
        <w:spacing w:after="0" w:line="240" w:lineRule="auto"/>
        <w:rPr>
          <w:noProof/>
        </w:rPr>
      </w:pPr>
      <w:r>
        <w:rPr>
          <w:noProof/>
          <w:lang w:val="ru-RU" w:eastAsia="ru-RU"/>
        </w:rPr>
        <w:drawing>
          <wp:inline distT="0" distB="0" distL="0" distR="0">
            <wp:extent cx="6052141" cy="3077092"/>
            <wp:effectExtent l="19050" t="0" r="24809" b="9008"/>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val="ru-RU" w:eastAsia="ru-RU"/>
        </w:rPr>
        <w:lastRenderedPageBreak/>
        <w:drawing>
          <wp:inline distT="0" distB="0" distL="0" distR="0">
            <wp:extent cx="6113072" cy="2977116"/>
            <wp:effectExtent l="19050" t="0" r="21028"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lang w:val="ru-RU" w:eastAsia="ru-RU"/>
        </w:rPr>
        <w:drawing>
          <wp:inline distT="0" distB="0" distL="0" distR="0">
            <wp:extent cx="6109897" cy="3057732"/>
            <wp:effectExtent l="19050" t="0" r="24203" b="9318"/>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val="ru-RU" w:eastAsia="ru-RU"/>
        </w:rPr>
        <w:drawing>
          <wp:inline distT="0" distB="0" distL="0" distR="0">
            <wp:extent cx="6106411" cy="2955851"/>
            <wp:effectExtent l="19050" t="0" r="27689"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ru-RU" w:eastAsia="ru-RU"/>
        </w:rPr>
        <w:lastRenderedPageBreak/>
        <w:drawing>
          <wp:inline distT="0" distB="0" distL="0" distR="0">
            <wp:extent cx="6109897" cy="3040911"/>
            <wp:effectExtent l="19050" t="0" r="24203" b="7089"/>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lang w:val="ru-RU" w:eastAsia="ru-RU"/>
        </w:rPr>
        <w:drawing>
          <wp:inline distT="0" distB="0" distL="0" distR="0">
            <wp:extent cx="6106411" cy="3057732"/>
            <wp:effectExtent l="19050" t="0" r="27689" b="9318"/>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lang w:val="ru-RU" w:eastAsia="ru-RU"/>
        </w:rPr>
        <w:drawing>
          <wp:inline distT="0" distB="0" distL="0" distR="0">
            <wp:extent cx="6106411" cy="2906336"/>
            <wp:effectExtent l="19050" t="0" r="27689" b="8314"/>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A140F7">
        <w:rPr>
          <w:noProof/>
        </w:rPr>
        <w:t xml:space="preserve"> </w:t>
      </w:r>
      <w:r>
        <w:rPr>
          <w:noProof/>
          <w:lang w:val="ru-RU" w:eastAsia="ru-RU"/>
        </w:rPr>
        <w:lastRenderedPageBreak/>
        <w:drawing>
          <wp:inline distT="0" distB="0" distL="0" distR="0">
            <wp:extent cx="6105304" cy="3510486"/>
            <wp:effectExtent l="19050" t="0" r="9746"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45C15" w:rsidRDefault="00245C15" w:rsidP="00827903">
      <w:pPr>
        <w:widowControl w:val="0"/>
        <w:spacing w:after="0" w:line="240" w:lineRule="auto"/>
        <w:rPr>
          <w:rFonts w:ascii="Times New Roman" w:hAnsi="Times New Roman" w:cs="Times New Roman"/>
          <w:b/>
          <w:sz w:val="24"/>
          <w:lang w:val="ru-RU"/>
        </w:rPr>
      </w:pPr>
    </w:p>
    <w:p w:rsidR="00245C15" w:rsidRDefault="00245C15">
      <w:pPr>
        <w:rPr>
          <w:rFonts w:ascii="Times New Roman" w:hAnsi="Times New Roman" w:cs="Times New Roman"/>
          <w:b/>
          <w:sz w:val="24"/>
          <w:lang w:val="ru-RU"/>
        </w:rPr>
      </w:pPr>
    </w:p>
    <w:p w:rsidR="006F1E5A" w:rsidRPr="006F1E5A" w:rsidRDefault="006F1E5A" w:rsidP="00827903">
      <w:pPr>
        <w:widowControl w:val="0"/>
        <w:spacing w:after="0" w:line="240" w:lineRule="auto"/>
        <w:rPr>
          <w:rFonts w:ascii="Times New Roman" w:hAnsi="Times New Roman" w:cs="Times New Roman"/>
          <w:b/>
          <w:sz w:val="24"/>
        </w:rPr>
      </w:pPr>
      <w:r w:rsidRPr="006F1E5A">
        <w:rPr>
          <w:rFonts w:ascii="Times New Roman" w:hAnsi="Times New Roman" w:cs="Times New Roman"/>
          <w:b/>
          <w:sz w:val="24"/>
        </w:rPr>
        <w:t>QUESTIONNAIRE</w:t>
      </w:r>
    </w:p>
    <w:p w:rsidR="006F1E5A" w:rsidRPr="00E27169" w:rsidRDefault="006F1E5A" w:rsidP="00827903">
      <w:pPr>
        <w:widowControl w:val="0"/>
        <w:spacing w:after="0" w:line="240" w:lineRule="auto"/>
        <w:rPr>
          <w:rFonts w:ascii="Times New Roman" w:hAnsi="Times New Roman" w:cs="Times New Roman"/>
          <w:sz w:val="24"/>
        </w:rPr>
      </w:pPr>
      <w:r w:rsidRPr="00E27169">
        <w:rPr>
          <w:rFonts w:ascii="Times New Roman" w:hAnsi="Times New Roman" w:cs="Times New Roman"/>
          <w:sz w:val="24"/>
        </w:rPr>
        <w:t>Imagine you are a witness of an accident, where a man is hit by a car, is bleeding and unconscious.</w:t>
      </w:r>
    </w:p>
    <w:p w:rsidR="006F1E5A" w:rsidRDefault="006F1E5A" w:rsidP="00827903">
      <w:pPr>
        <w:widowControl w:val="0"/>
        <w:spacing w:after="0" w:line="240" w:lineRule="auto"/>
        <w:rPr>
          <w:rFonts w:ascii="Times New Roman" w:hAnsi="Times New Roman" w:cs="Times New Roman"/>
          <w:b/>
          <w:sz w:val="32"/>
        </w:rPr>
      </w:pPr>
      <w:r>
        <w:rPr>
          <w:noProof/>
          <w:lang w:val="ru-RU" w:eastAsia="ru-RU"/>
        </w:rPr>
        <w:drawing>
          <wp:inline distT="0" distB="0" distL="0" distR="0">
            <wp:extent cx="6169099" cy="2855713"/>
            <wp:effectExtent l="19050" t="0" r="22151" b="1787"/>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lang w:val="ru-RU" w:eastAsia="ru-RU"/>
        </w:rPr>
        <w:lastRenderedPageBreak/>
        <w:drawing>
          <wp:inline distT="0" distB="0" distL="0" distR="0">
            <wp:extent cx="6168774" cy="3030279"/>
            <wp:effectExtent l="19050" t="0" r="22476"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F1E5A" w:rsidRDefault="006F1E5A" w:rsidP="00827903">
      <w:pPr>
        <w:widowControl w:val="0"/>
        <w:spacing w:after="0" w:line="240" w:lineRule="auto"/>
        <w:rPr>
          <w:rFonts w:ascii="Times New Roman" w:hAnsi="Times New Roman" w:cs="Times New Roman"/>
          <w:b/>
          <w:sz w:val="24"/>
        </w:rPr>
      </w:pPr>
      <w:r>
        <w:rPr>
          <w:noProof/>
          <w:lang w:val="ru-RU" w:eastAsia="ru-RU"/>
        </w:rPr>
        <w:drawing>
          <wp:inline distT="0" distB="0" distL="0" distR="0">
            <wp:extent cx="6168139" cy="3096452"/>
            <wp:effectExtent l="19050" t="0" r="23111" b="8698"/>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lang w:val="ru-RU" w:eastAsia="ru-RU"/>
        </w:rPr>
        <w:drawing>
          <wp:inline distT="0" distB="0" distL="0" distR="0">
            <wp:extent cx="6168774" cy="3209762"/>
            <wp:effectExtent l="19050" t="0" r="22476"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val="ru-RU" w:eastAsia="ru-RU"/>
        </w:rPr>
        <w:lastRenderedPageBreak/>
        <w:drawing>
          <wp:inline distT="0" distB="0" distL="0" distR="0">
            <wp:extent cx="6083241" cy="2977116"/>
            <wp:effectExtent l="19050" t="0" r="12759"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lang w:val="ru-RU" w:eastAsia="ru-RU"/>
        </w:rPr>
        <w:drawing>
          <wp:inline distT="0" distB="0" distL="0" distR="0">
            <wp:extent cx="6080701" cy="3306726"/>
            <wp:effectExtent l="19050" t="0" r="15299" b="7974"/>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F1E5A" w:rsidRPr="00B562EC" w:rsidRDefault="006F1E5A" w:rsidP="00827903">
      <w:pPr>
        <w:widowControl w:val="0"/>
        <w:spacing w:after="0" w:line="240" w:lineRule="auto"/>
        <w:rPr>
          <w:rFonts w:ascii="Times New Roman" w:hAnsi="Times New Roman" w:cs="Times New Roman"/>
          <w:b/>
          <w:sz w:val="24"/>
        </w:rPr>
      </w:pPr>
      <w:r>
        <w:rPr>
          <w:noProof/>
          <w:lang w:val="ru-RU" w:eastAsia="ru-RU"/>
        </w:rPr>
        <w:lastRenderedPageBreak/>
        <w:drawing>
          <wp:inline distT="0" distB="0" distL="0" distR="0">
            <wp:extent cx="6217655" cy="5050465"/>
            <wp:effectExtent l="19050" t="0" r="1169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1E5A" w:rsidRDefault="006F1E5A" w:rsidP="00827903">
      <w:pPr>
        <w:widowControl w:val="0"/>
        <w:spacing w:after="0" w:line="240" w:lineRule="auto"/>
        <w:rPr>
          <w:rFonts w:ascii="Times New Roman" w:hAnsi="Times New Roman" w:cs="Times New Roman"/>
          <w:b/>
          <w:sz w:val="28"/>
          <w:lang w:val="en-GB"/>
        </w:rPr>
      </w:pPr>
      <w:proofErr w:type="gramStart"/>
      <w:r w:rsidRPr="006F1E5A">
        <w:rPr>
          <w:rFonts w:ascii="Times New Roman" w:hAnsi="Times New Roman" w:cs="Times New Roman"/>
          <w:b/>
          <w:sz w:val="28"/>
          <w:lang w:val="en-GB"/>
        </w:rPr>
        <w:t>Attachment nr.</w:t>
      </w:r>
      <w:proofErr w:type="gramEnd"/>
      <w:r w:rsidRPr="006F1E5A">
        <w:rPr>
          <w:rFonts w:ascii="Times New Roman" w:hAnsi="Times New Roman" w:cs="Times New Roman"/>
          <w:b/>
          <w:sz w:val="28"/>
          <w:lang w:val="en-GB"/>
        </w:rPr>
        <w:t xml:space="preserve"> 5</w:t>
      </w:r>
    </w:p>
    <w:p w:rsidR="006F1E5A" w:rsidRPr="006F1E5A" w:rsidRDefault="006F1E5A" w:rsidP="00827903">
      <w:pPr>
        <w:widowControl w:val="0"/>
        <w:spacing w:after="0" w:line="240" w:lineRule="auto"/>
        <w:rPr>
          <w:rFonts w:ascii="Times New Roman" w:hAnsi="Times New Roman" w:cs="Times New Roman"/>
          <w:b/>
          <w:sz w:val="24"/>
          <w:szCs w:val="24"/>
        </w:rPr>
      </w:pPr>
      <w:r w:rsidRPr="006F1E5A">
        <w:rPr>
          <w:rFonts w:ascii="Times New Roman" w:hAnsi="Times New Roman" w:cs="Times New Roman"/>
          <w:b/>
          <w:sz w:val="24"/>
          <w:szCs w:val="24"/>
        </w:rPr>
        <w:t>CPP (coronary perfusion pressure)</w:t>
      </w:r>
    </w:p>
    <w:p w:rsidR="006F1E5A" w:rsidRDefault="006F1E5A" w:rsidP="00827903">
      <w:pPr>
        <w:pStyle w:val="a3"/>
        <w:widowControl w:val="0"/>
        <w:numPr>
          <w:ilvl w:val="0"/>
          <w:numId w:val="1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mean value of  blood pressure </w:t>
      </w:r>
    </w:p>
    <w:p w:rsidR="006F1E5A" w:rsidRDefault="006F1E5A" w:rsidP="00827903">
      <w:pPr>
        <w:pStyle w:val="a3"/>
        <w:widowControl w:val="0"/>
        <w:numPr>
          <w:ilvl w:val="0"/>
          <w:numId w:val="1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diastolic pressure in </w:t>
      </w:r>
      <w:r w:rsidRPr="00E52189">
        <w:rPr>
          <w:rFonts w:ascii="Times New Roman" w:hAnsi="Times New Roman" w:cs="Times New Roman"/>
          <w:i/>
          <w:sz w:val="24"/>
          <w:szCs w:val="24"/>
        </w:rPr>
        <w:t>aorta</w:t>
      </w:r>
      <w:r>
        <w:rPr>
          <w:rFonts w:ascii="Times New Roman" w:hAnsi="Times New Roman" w:cs="Times New Roman"/>
          <w:i/>
          <w:sz w:val="24"/>
          <w:szCs w:val="24"/>
        </w:rPr>
        <w:t xml:space="preserve"> </w:t>
      </w:r>
      <w:r>
        <w:rPr>
          <w:rFonts w:ascii="Times New Roman" w:hAnsi="Times New Roman" w:cs="Times New Roman"/>
          <w:sz w:val="24"/>
          <w:szCs w:val="24"/>
        </w:rPr>
        <w:t>(pressure in the estuary of coronary arteries)</w:t>
      </w:r>
    </w:p>
    <w:p w:rsidR="006F1E5A" w:rsidRPr="00E52189" w:rsidRDefault="00827903" w:rsidP="00827903">
      <w:pPr>
        <w:pStyle w:val="a3"/>
        <w:widowControl w:val="0"/>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72576" behindDoc="1" locked="0" layoutInCell="1" allowOverlap="1">
            <wp:simplePos x="0" y="0"/>
            <wp:positionH relativeFrom="column">
              <wp:posOffset>-113030</wp:posOffset>
            </wp:positionH>
            <wp:positionV relativeFrom="paragraph">
              <wp:posOffset>31115</wp:posOffset>
            </wp:positionV>
            <wp:extent cx="3387725" cy="2562225"/>
            <wp:effectExtent l="19050" t="0" r="3175"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8" cstate="print"/>
                    <a:srcRect/>
                    <a:stretch>
                      <a:fillRect/>
                    </a:stretch>
                  </pic:blipFill>
                  <pic:spPr bwMode="auto">
                    <a:xfrm>
                      <a:off x="0" y="0"/>
                      <a:ext cx="3387725" cy="2562225"/>
                    </a:xfrm>
                    <a:prstGeom prst="rect">
                      <a:avLst/>
                    </a:prstGeom>
                    <a:noFill/>
                  </pic:spPr>
                </pic:pic>
              </a:graphicData>
            </a:graphic>
          </wp:anchor>
        </w:drawing>
      </w:r>
    </w:p>
    <w:p w:rsidR="006F1E5A" w:rsidRDefault="00827903" w:rsidP="00827903">
      <w:pPr>
        <w:widowControl w:val="0"/>
        <w:spacing w:after="0" w:line="240" w:lineRule="auto"/>
      </w:pPr>
      <w:r>
        <w:rPr>
          <w:noProof/>
          <w:lang w:val="ru-RU" w:eastAsia="ru-RU"/>
        </w:rPr>
        <w:drawing>
          <wp:anchor distT="0" distB="0" distL="114300" distR="114300" simplePos="0" relativeHeight="251673600" behindDoc="0" locked="0" layoutInCell="1" allowOverlap="1">
            <wp:simplePos x="0" y="0"/>
            <wp:positionH relativeFrom="column">
              <wp:posOffset>3072765</wp:posOffset>
            </wp:positionH>
            <wp:positionV relativeFrom="paragraph">
              <wp:posOffset>5080</wp:posOffset>
            </wp:positionV>
            <wp:extent cx="3322320" cy="2413000"/>
            <wp:effectExtent l="19050" t="0" r="0" b="0"/>
            <wp:wrapNone/>
            <wp:docPr id="27" name="Obrázek 1" descr="27718858_1757680357609694_21269888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27718858_1757680357609694_2126988864_n"/>
                    <pic:cNvPicPr>
                      <a:picLocks noChangeAspect="1" noChangeArrowheads="1"/>
                    </pic:cNvPicPr>
                  </pic:nvPicPr>
                  <pic:blipFill>
                    <a:blip r:embed="rId49" cstate="print"/>
                    <a:srcRect/>
                    <a:stretch>
                      <a:fillRect/>
                    </a:stretch>
                  </pic:blipFill>
                  <pic:spPr bwMode="auto">
                    <a:xfrm>
                      <a:off x="0" y="0"/>
                      <a:ext cx="3322320" cy="2413000"/>
                    </a:xfrm>
                    <a:prstGeom prst="rect">
                      <a:avLst/>
                    </a:prstGeom>
                    <a:noFill/>
                  </pic:spPr>
                </pic:pic>
              </a:graphicData>
            </a:graphic>
          </wp:anchor>
        </w:drawing>
      </w:r>
    </w:p>
    <w:p w:rsidR="006F1E5A" w:rsidRDefault="006F1E5A" w:rsidP="00827903">
      <w:pPr>
        <w:widowControl w:val="0"/>
        <w:spacing w:after="0" w:line="240" w:lineRule="auto"/>
      </w:pPr>
    </w:p>
    <w:p w:rsidR="006F1E5A" w:rsidRDefault="006F1E5A" w:rsidP="00827903">
      <w:pPr>
        <w:widowControl w:val="0"/>
        <w:spacing w:after="0" w:line="240" w:lineRule="auto"/>
      </w:pPr>
    </w:p>
    <w:p w:rsidR="006F1E5A" w:rsidRDefault="006F1E5A" w:rsidP="00827903">
      <w:pPr>
        <w:widowControl w:val="0"/>
        <w:spacing w:after="0" w:line="240" w:lineRule="auto"/>
      </w:pPr>
    </w:p>
    <w:p w:rsidR="006F1E5A" w:rsidRDefault="006F1E5A" w:rsidP="00827903">
      <w:pPr>
        <w:widowControl w:val="0"/>
        <w:spacing w:after="0" w:line="240" w:lineRule="auto"/>
      </w:pPr>
    </w:p>
    <w:p w:rsidR="006F1E5A" w:rsidRPr="003E2EE4" w:rsidRDefault="006F1E5A" w:rsidP="00827903">
      <w:pPr>
        <w:widowControl w:val="0"/>
        <w:spacing w:after="0" w:line="240" w:lineRule="auto"/>
        <w:rPr>
          <w:sz w:val="20"/>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827903" w:rsidRDefault="00827903" w:rsidP="00827903">
      <w:pPr>
        <w:widowControl w:val="0"/>
        <w:spacing w:after="0" w:line="240" w:lineRule="auto"/>
        <w:rPr>
          <w:rFonts w:ascii="Times New Roman" w:hAnsi="Times New Roman" w:cs="Times New Roman"/>
          <w:szCs w:val="24"/>
          <w:lang w:val="en-US"/>
        </w:rPr>
      </w:pPr>
    </w:p>
    <w:p w:rsidR="00827903" w:rsidRPr="00245C15" w:rsidRDefault="00827903" w:rsidP="00827903">
      <w:pPr>
        <w:widowControl w:val="0"/>
        <w:spacing w:after="0" w:line="240" w:lineRule="auto"/>
        <w:rPr>
          <w:rFonts w:ascii="Times New Roman" w:hAnsi="Times New Roman" w:cs="Times New Roman"/>
          <w:szCs w:val="24"/>
          <w:lang w:val="en-US"/>
        </w:rPr>
      </w:pPr>
    </w:p>
    <w:p w:rsidR="00827903" w:rsidRPr="00245C15" w:rsidRDefault="00827903" w:rsidP="00827903">
      <w:pPr>
        <w:widowControl w:val="0"/>
        <w:spacing w:after="0" w:line="240" w:lineRule="auto"/>
        <w:rPr>
          <w:rFonts w:ascii="Times New Roman" w:hAnsi="Times New Roman" w:cs="Times New Roman"/>
          <w:szCs w:val="24"/>
          <w:lang w:val="en-US"/>
        </w:rPr>
      </w:pPr>
    </w:p>
    <w:p w:rsidR="006F1E5A" w:rsidRPr="003E2EE4" w:rsidRDefault="006F1E5A" w:rsidP="00827903">
      <w:pPr>
        <w:widowControl w:val="0"/>
        <w:spacing w:after="0" w:line="240" w:lineRule="auto"/>
        <w:rPr>
          <w:rFonts w:ascii="Times New Roman" w:hAnsi="Times New Roman" w:cs="Times New Roman"/>
          <w:szCs w:val="24"/>
        </w:rPr>
      </w:pPr>
      <w:r w:rsidRPr="003E2EE4">
        <w:rPr>
          <w:rFonts w:ascii="Times New Roman" w:hAnsi="Times New Roman" w:cs="Times New Roman"/>
          <w:szCs w:val="24"/>
        </w:rPr>
        <w:t>Source: http://www.resuscitationcentral.com</w:t>
      </w:r>
    </w:p>
    <w:p w:rsidR="006F1E5A" w:rsidRPr="003E2EE4" w:rsidRDefault="006F1E5A" w:rsidP="00827903">
      <w:pPr>
        <w:widowControl w:val="0"/>
        <w:spacing w:after="0" w:line="240" w:lineRule="auto"/>
        <w:ind w:firstLine="4962"/>
        <w:rPr>
          <w:rFonts w:ascii="Times New Roman" w:hAnsi="Times New Roman" w:cs="Times New Roman"/>
          <w:szCs w:val="24"/>
        </w:rPr>
      </w:pPr>
      <w:r w:rsidRPr="003E2EE4">
        <w:rPr>
          <w:rFonts w:ascii="Times New Roman" w:hAnsi="Times New Roman" w:cs="Times New Roman"/>
          <w:szCs w:val="24"/>
        </w:rPr>
        <w:t>Source: http://circ.ahajournals.org/content/125/24/3004</w:t>
      </w:r>
    </w:p>
    <w:p w:rsidR="006F1E5A" w:rsidRPr="00E52189" w:rsidRDefault="006F1E5A" w:rsidP="00827903">
      <w:pPr>
        <w:widowControl w:val="0"/>
        <w:spacing w:after="0" w:line="240" w:lineRule="auto"/>
      </w:pPr>
    </w:p>
    <w:p w:rsidR="006F1E5A" w:rsidRPr="006F1E5A" w:rsidRDefault="006F1E5A" w:rsidP="00827903">
      <w:pPr>
        <w:widowControl w:val="0"/>
        <w:spacing w:after="0" w:line="240" w:lineRule="auto"/>
        <w:rPr>
          <w:rFonts w:ascii="Times New Roman" w:hAnsi="Times New Roman" w:cs="Times New Roman"/>
          <w:b/>
          <w:sz w:val="28"/>
          <w:lang w:val="en-GB"/>
        </w:rPr>
      </w:pPr>
    </w:p>
    <w:sectPr w:rsidR="006F1E5A" w:rsidRPr="006F1E5A" w:rsidSect="00827903">
      <w:pgSz w:w="11906" w:h="16838"/>
      <w:pgMar w:top="682" w:right="566" w:bottom="993" w:left="1417" w:header="284" w:footer="42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15" w:rsidRDefault="00245C15" w:rsidP="00F55265">
      <w:pPr>
        <w:spacing w:after="0" w:line="240" w:lineRule="auto"/>
      </w:pPr>
      <w:r>
        <w:separator/>
      </w:r>
    </w:p>
  </w:endnote>
  <w:endnote w:type="continuationSeparator" w:id="0">
    <w:p w:rsidR="00245C15" w:rsidRDefault="00245C15" w:rsidP="00F5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5" w:rsidRDefault="00245C15">
    <w:pPr>
      <w:pStyle w:val="aa"/>
      <w:jc w:val="center"/>
    </w:pPr>
  </w:p>
  <w:p w:rsidR="00245C15" w:rsidRDefault="00245C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5" w:rsidRDefault="00245C15">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98143"/>
      <w:docPartObj>
        <w:docPartGallery w:val="Page Numbers (Bottom of Page)"/>
        <w:docPartUnique/>
      </w:docPartObj>
    </w:sdtPr>
    <w:sdtEndPr/>
    <w:sdtContent>
      <w:p w:rsidR="00245C15" w:rsidRPr="00827903" w:rsidRDefault="00C624C4" w:rsidP="00827903">
        <w:pPr>
          <w:pStyle w:val="aa"/>
          <w:jc w:val="center"/>
        </w:pPr>
        <w:r>
          <w:fldChar w:fldCharType="begin"/>
        </w:r>
        <w:r>
          <w:instrText>PAGE   \* MERGEFORMAT</w:instrText>
        </w:r>
        <w:r>
          <w:fldChar w:fldCharType="separate"/>
        </w:r>
        <w:r>
          <w:rPr>
            <w:noProof/>
          </w:rPr>
          <w:t>- 21 -</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21925"/>
      <w:docPartObj>
        <w:docPartGallery w:val="Page Numbers (Bottom of Page)"/>
        <w:docPartUnique/>
      </w:docPartObj>
    </w:sdtPr>
    <w:sdtEndPr/>
    <w:sdtContent>
      <w:p w:rsidR="00245C15" w:rsidRDefault="00C624C4">
        <w:pPr>
          <w:pStyle w:val="aa"/>
          <w:jc w:val="center"/>
        </w:pPr>
        <w:r>
          <w:fldChar w:fldCharType="begin"/>
        </w:r>
        <w:r>
          <w:instrText>PAGE   \* MERGEFORMAT</w:instrText>
        </w:r>
        <w:r>
          <w:fldChar w:fldCharType="separate"/>
        </w:r>
        <w:r>
          <w:rPr>
            <w:noProof/>
          </w:rPr>
          <w:t>- 15 -</w:t>
        </w:r>
        <w:r>
          <w:rPr>
            <w:noProof/>
          </w:rPr>
          <w:fldChar w:fldCharType="end"/>
        </w:r>
      </w:p>
    </w:sdtContent>
  </w:sdt>
  <w:p w:rsidR="00245C15" w:rsidRDefault="00245C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15" w:rsidRDefault="00245C15" w:rsidP="00F55265">
      <w:pPr>
        <w:spacing w:after="0" w:line="240" w:lineRule="auto"/>
      </w:pPr>
      <w:r>
        <w:separator/>
      </w:r>
    </w:p>
  </w:footnote>
  <w:footnote w:type="continuationSeparator" w:id="0">
    <w:p w:rsidR="00245C15" w:rsidRDefault="00245C15" w:rsidP="00F55265">
      <w:pPr>
        <w:spacing w:after="0" w:line="240" w:lineRule="auto"/>
      </w:pPr>
      <w:r>
        <w:continuationSeparator/>
      </w:r>
    </w:p>
  </w:footnote>
  <w:footnote w:id="1">
    <w:p w:rsidR="00245C15" w:rsidRPr="003B0EEB" w:rsidRDefault="00245C15">
      <w:pPr>
        <w:pStyle w:val="a5"/>
        <w:rPr>
          <w:rFonts w:ascii="Times New Roman" w:hAnsi="Times New Roman" w:cs="Times New Roman"/>
          <w:sz w:val="16"/>
        </w:rPr>
      </w:pPr>
      <w:r>
        <w:rPr>
          <w:rStyle w:val="a7"/>
        </w:rPr>
        <w:footnoteRef/>
      </w:r>
      <w:r>
        <w:t xml:space="preserve"> </w:t>
      </w:r>
      <w:r w:rsidRPr="003B0EEB">
        <w:rPr>
          <w:rFonts w:ascii="Times New Roman" w:hAnsi="Times New Roman" w:cs="Times New Roman"/>
          <w:sz w:val="16"/>
        </w:rPr>
        <w:t>In survey stated as men</w:t>
      </w:r>
    </w:p>
  </w:footnote>
  <w:footnote w:id="2">
    <w:p w:rsidR="00245C15" w:rsidRDefault="00245C15">
      <w:pPr>
        <w:pStyle w:val="a5"/>
      </w:pPr>
      <w:r w:rsidRPr="003B0EEB">
        <w:rPr>
          <w:rStyle w:val="a7"/>
          <w:rFonts w:ascii="Times New Roman" w:hAnsi="Times New Roman" w:cs="Times New Roman"/>
          <w:sz w:val="16"/>
        </w:rPr>
        <w:footnoteRef/>
      </w:r>
      <w:r w:rsidRPr="003B0EEB">
        <w:rPr>
          <w:rFonts w:ascii="Times New Roman" w:hAnsi="Times New Roman" w:cs="Times New Roman"/>
          <w:sz w:val="16"/>
        </w:rPr>
        <w:t xml:space="preserve"> In survey stated as women</w:t>
      </w:r>
    </w:p>
  </w:footnote>
  <w:footnote w:id="3">
    <w:p w:rsidR="00245C15" w:rsidRDefault="00245C15">
      <w:pPr>
        <w:pStyle w:val="a5"/>
      </w:pPr>
      <w:r>
        <w:rPr>
          <w:rStyle w:val="a7"/>
        </w:rPr>
        <w:footnoteRef/>
      </w:r>
      <w:r w:rsidRPr="00746B99">
        <w:rPr>
          <w:sz w:val="18"/>
        </w:rPr>
        <w:t xml:space="preserve">The percentage of respondents, who have known this telephone number. </w:t>
      </w:r>
    </w:p>
  </w:footnote>
  <w:footnote w:id="4">
    <w:p w:rsidR="00245C15" w:rsidRPr="00661D6D" w:rsidRDefault="00245C15">
      <w:pPr>
        <w:pStyle w:val="a5"/>
        <w:rPr>
          <w:sz w:val="14"/>
        </w:rPr>
      </w:pPr>
      <w:r>
        <w:rPr>
          <w:rStyle w:val="a7"/>
        </w:rPr>
        <w:footnoteRef/>
      </w:r>
      <w:r>
        <w:t xml:space="preserve"> </w:t>
      </w:r>
      <w:r>
        <w:rPr>
          <w:rStyle w:val="5yl5"/>
          <w:rFonts w:ascii="Times New Roman" w:hAnsi="Times New Roman"/>
          <w:sz w:val="18"/>
          <w:szCs w:val="24"/>
        </w:rPr>
        <w:t>The percentage of respondents, who have chosen this answer.</w:t>
      </w:r>
    </w:p>
  </w:footnote>
  <w:footnote w:id="5">
    <w:p w:rsidR="00245C15" w:rsidRPr="003B0EEB" w:rsidRDefault="00245C15" w:rsidP="003B0EEB">
      <w:pPr>
        <w:rPr>
          <w:rFonts w:ascii="Times New Roman" w:hAnsi="Times New Roman" w:cs="Times New Roman"/>
          <w:b/>
          <w:sz w:val="18"/>
          <w:szCs w:val="24"/>
        </w:rPr>
      </w:pPr>
      <w:r>
        <w:rPr>
          <w:rStyle w:val="a7"/>
        </w:rPr>
        <w:footnoteRef/>
      </w:r>
      <w:r>
        <w:t xml:space="preserve"> </w:t>
      </w:r>
      <w:r w:rsidRPr="006F23B3">
        <w:rPr>
          <w:rFonts w:ascii="Times New Roman" w:hAnsi="Times New Roman" w:cs="Times New Roman"/>
          <w:sz w:val="18"/>
          <w:szCs w:val="24"/>
        </w:rPr>
        <w:t>American Heart Association: CPR Quality: Improving Cardiac Resuscitation outcomes Both Inside and Outside the Hospital. A Consensus Statement From the American Heart Association. Endorsed by the American College of Emergency Physicians Print ISSN: 0009-7322, Online ISSN: 1524-4539, History: Originally published June 25, 2013.</w:t>
      </w:r>
    </w:p>
  </w:footnote>
  <w:footnote w:id="6">
    <w:p w:rsidR="00245C15" w:rsidRPr="006F23B3" w:rsidRDefault="00245C15" w:rsidP="00F55265">
      <w:pPr>
        <w:pStyle w:val="a5"/>
        <w:spacing w:line="276" w:lineRule="auto"/>
        <w:rPr>
          <w:rFonts w:ascii="Times New Roman" w:hAnsi="Times New Roman" w:cs="Times New Roman"/>
          <w:sz w:val="18"/>
        </w:rPr>
      </w:pPr>
      <w:r>
        <w:rPr>
          <w:rStyle w:val="a7"/>
        </w:rPr>
        <w:footnoteRef/>
      </w:r>
      <w:r>
        <w:t xml:space="preserve"> </w:t>
      </w:r>
      <w:r w:rsidRPr="006F23B3">
        <w:rPr>
          <w:rFonts w:ascii="Times New Roman" w:hAnsi="Times New Roman" w:cs="Times New Roman"/>
          <w:color w:val="000000"/>
          <w:sz w:val="18"/>
          <w:shd w:val="clear" w:color="auto" w:fill="FFFFFF"/>
        </w:rPr>
        <w:t>11 Facts about your heart. </w:t>
      </w:r>
      <w:r w:rsidRPr="006F23B3">
        <w:rPr>
          <w:rFonts w:ascii="Times New Roman" w:hAnsi="Times New Roman" w:cs="Times New Roman"/>
          <w:i/>
          <w:iCs/>
          <w:color w:val="000000"/>
          <w:sz w:val="18"/>
        </w:rPr>
        <w:t>Www.health.com</w:t>
      </w:r>
      <w:r w:rsidRPr="006F23B3">
        <w:rPr>
          <w:rFonts w:ascii="Times New Roman" w:hAnsi="Times New Roman" w:cs="Times New Roman"/>
          <w:color w:val="000000"/>
          <w:sz w:val="18"/>
          <w:shd w:val="clear" w:color="auto" w:fill="FFFFFF"/>
        </w:rPr>
        <w:t xml:space="preserve"> [online]. 2012 [cit. 2018-02-06]. </w:t>
      </w:r>
      <w:r>
        <w:rPr>
          <w:rFonts w:ascii="Times New Roman" w:hAnsi="Times New Roman" w:cs="Times New Roman"/>
          <w:color w:val="000000"/>
          <w:sz w:val="18"/>
          <w:shd w:val="clear" w:color="auto" w:fill="FFFFFF"/>
        </w:rPr>
        <w:t>Available from</w:t>
      </w:r>
      <w:r w:rsidRPr="006F23B3">
        <w:rPr>
          <w:rFonts w:ascii="Times New Roman" w:hAnsi="Times New Roman" w:cs="Times New Roman"/>
          <w:color w:val="000000"/>
          <w:sz w:val="18"/>
          <w:shd w:val="clear" w:color="auto" w:fill="FFFFFF"/>
        </w:rPr>
        <w:t>: http://www.health.com/health/gallery/0,,20572496,00.html#your-heart-is-your-center-0</w:t>
      </w:r>
    </w:p>
    <w:p w:rsidR="00245C15" w:rsidRPr="003E76DE" w:rsidRDefault="00245C15" w:rsidP="00F55265">
      <w:pPr>
        <w:pStyle w:val="a5"/>
        <w:spacing w:line="276" w:lineRule="auto"/>
      </w:pPr>
    </w:p>
  </w:footnote>
  <w:footnote w:id="7">
    <w:p w:rsidR="00245C15" w:rsidRDefault="00245C15">
      <w:pPr>
        <w:pStyle w:val="a5"/>
      </w:pPr>
      <w:r>
        <w:rPr>
          <w:rStyle w:val="a7"/>
        </w:rPr>
        <w:footnoteRef/>
      </w:r>
      <w:r>
        <w:t xml:space="preserve"> </w:t>
      </w:r>
      <w:r>
        <w:rPr>
          <w:rFonts w:ascii="Times New Roman" w:hAnsi="Times New Roman" w:cs="Times New Roman"/>
          <w:sz w:val="18"/>
        </w:rPr>
        <w:t>Sources of  pictures</w:t>
      </w:r>
      <w:r w:rsidRPr="006F23B3">
        <w:rPr>
          <w:rFonts w:ascii="Times New Roman" w:hAnsi="Times New Roman" w:cs="Times New Roman"/>
          <w:sz w:val="18"/>
        </w:rPr>
        <w:t>: http://www.prvni-pomoc.com/stabilizovana-poloha</w:t>
      </w:r>
    </w:p>
  </w:footnote>
  <w:footnote w:id="8">
    <w:p w:rsidR="00245C15" w:rsidRPr="006F23B3" w:rsidRDefault="00245C15" w:rsidP="003B0EEB">
      <w:pPr>
        <w:pStyle w:val="a5"/>
        <w:spacing w:line="276" w:lineRule="auto"/>
        <w:rPr>
          <w:sz w:val="18"/>
        </w:rPr>
      </w:pPr>
      <w:r w:rsidRPr="00351295">
        <w:rPr>
          <w:rStyle w:val="a7"/>
        </w:rPr>
        <w:footnoteRef/>
      </w:r>
      <w:r w:rsidRPr="00351295">
        <w:t xml:space="preserve"> </w:t>
      </w:r>
      <w:r w:rsidRPr="00351295">
        <w:rPr>
          <w:rFonts w:ascii="Open Sans" w:hAnsi="Open Sans"/>
          <w:color w:val="000000"/>
          <w:sz w:val="18"/>
          <w:shd w:val="clear" w:color="auto" w:fill="FFFFFF"/>
        </w:rPr>
        <w:t>Accident Rate on Roads in 2016. </w:t>
      </w:r>
      <w:r w:rsidRPr="00351295">
        <w:rPr>
          <w:rFonts w:ascii="Open Sans" w:hAnsi="Open Sans"/>
          <w:i/>
          <w:iCs/>
          <w:color w:val="000000"/>
          <w:sz w:val="18"/>
        </w:rPr>
        <w:t>Www</w:t>
      </w:r>
      <w:r w:rsidRPr="006F23B3">
        <w:rPr>
          <w:rFonts w:ascii="Open Sans" w:hAnsi="Open Sans"/>
          <w:i/>
          <w:iCs/>
          <w:color w:val="000000"/>
          <w:sz w:val="18"/>
        </w:rPr>
        <w:t>.policejninoviny.cz</w:t>
      </w:r>
      <w:r w:rsidRPr="006F23B3">
        <w:rPr>
          <w:rFonts w:ascii="Open Sans" w:hAnsi="Open Sans"/>
          <w:color w:val="000000"/>
          <w:sz w:val="18"/>
          <w:shd w:val="clear" w:color="auto" w:fill="FFFFFF"/>
        </w:rPr>
        <w:t> [online]. 2016 [cit. 2018-02-06]. Dostupné z: http://www.policejninoviny.cz/dopravni-nehodovost-za-rok-2016-statistiky.html</w:t>
      </w:r>
    </w:p>
    <w:p w:rsidR="00245C15" w:rsidRDefault="00245C15">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5" w:rsidRPr="009A7DD6" w:rsidRDefault="00245C15" w:rsidP="009A7DD6">
    <w:pPr>
      <w:pStyle w:val="a8"/>
      <w:jc w:val="right"/>
    </w:pPr>
    <w:r>
      <w:t>Knowledge of first aid at elementary and high schools</w:t>
    </w:r>
    <w:r w:rsidRPr="00827903">
      <w:rPr>
        <w:lang w:val="en-US"/>
      </w:rPr>
      <w:t xml:space="preserve">. </w:t>
    </w:r>
    <w:r>
      <w:t>Yaroslavl,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5" w:rsidRDefault="00245C15">
    <w:pPr>
      <w:pStyle w:val="a8"/>
      <w:jc w:val="center"/>
    </w:pPr>
  </w:p>
  <w:p w:rsidR="00245C15" w:rsidRDefault="00245C1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30095"/>
      <w:docPartObj>
        <w:docPartGallery w:val="Page Numbers (Top of Page)"/>
        <w:docPartUnique/>
      </w:docPartObj>
    </w:sdtPr>
    <w:sdtEndPr/>
    <w:sdtContent>
      <w:p w:rsidR="00245C15" w:rsidRPr="00827903" w:rsidRDefault="00245C15" w:rsidP="00827903">
        <w:pPr>
          <w:pStyle w:val="a8"/>
          <w:jc w:val="right"/>
        </w:pPr>
        <w:r>
          <w:t>Knowledge of first aid at elementary and high schools</w:t>
        </w:r>
        <w:r w:rsidRPr="00827903">
          <w:rPr>
            <w:lang w:val="en-US"/>
          </w:rPr>
          <w:t xml:space="preserve">. </w:t>
        </w:r>
        <w:r>
          <w:t>Yaroslavl, 2018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30"/>
    <w:multiLevelType w:val="hybridMultilevel"/>
    <w:tmpl w:val="2DF0A55E"/>
    <w:lvl w:ilvl="0" w:tplc="E2B005A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CF33BC"/>
    <w:multiLevelType w:val="hybridMultilevel"/>
    <w:tmpl w:val="8A3ED9EC"/>
    <w:lvl w:ilvl="0" w:tplc="DDFEF96C">
      <w:start w:val="1"/>
      <w:numFmt w:val="decimal"/>
      <w:pStyle w:val="1"/>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A628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C04DB5"/>
    <w:multiLevelType w:val="hybridMultilevel"/>
    <w:tmpl w:val="C60C6600"/>
    <w:lvl w:ilvl="0" w:tplc="E2B005A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2A16A9"/>
    <w:multiLevelType w:val="hybridMultilevel"/>
    <w:tmpl w:val="0AC0E1C4"/>
    <w:lvl w:ilvl="0" w:tplc="A80427CC">
      <w:start w:val="1"/>
      <w:numFmt w:val="upperLetter"/>
      <w:lvlText w:val="%1)"/>
      <w:lvlJc w:val="left"/>
      <w:pPr>
        <w:ind w:left="2922" w:hanging="23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FE672F"/>
    <w:multiLevelType w:val="hybridMultilevel"/>
    <w:tmpl w:val="A4EA2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7B0A5E"/>
    <w:multiLevelType w:val="hybridMultilevel"/>
    <w:tmpl w:val="C98CB7BE"/>
    <w:lvl w:ilvl="0" w:tplc="A546EA46">
      <w:start w:val="5"/>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E44380"/>
    <w:multiLevelType w:val="hybridMultilevel"/>
    <w:tmpl w:val="5E4C0F2A"/>
    <w:lvl w:ilvl="0" w:tplc="CBDE7F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B0B2E"/>
    <w:multiLevelType w:val="hybridMultilevel"/>
    <w:tmpl w:val="22BA8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0F64BC"/>
    <w:multiLevelType w:val="hybridMultilevel"/>
    <w:tmpl w:val="AD867008"/>
    <w:lvl w:ilvl="0" w:tplc="407885B4">
      <w:start w:val="1"/>
      <w:numFmt w:val="decimal"/>
      <w:lvlText w:val="%1"/>
      <w:lvlJc w:val="left"/>
      <w:pPr>
        <w:ind w:left="720" w:hanging="360"/>
      </w:pPr>
      <w:rPr>
        <w:rFonts w:ascii="Times New Roman" w:hAnsi="Times New Roman"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243B97"/>
    <w:multiLevelType w:val="hybridMultilevel"/>
    <w:tmpl w:val="9A5AF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363A84"/>
    <w:multiLevelType w:val="hybridMultilevel"/>
    <w:tmpl w:val="11902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9B2F2C"/>
    <w:multiLevelType w:val="multilevel"/>
    <w:tmpl w:val="7682D206"/>
    <w:lvl w:ilvl="0">
      <w:start w:val="3"/>
      <w:numFmt w:val="decimal"/>
      <w:lvlText w:val="%1"/>
      <w:lvlJc w:val="left"/>
      <w:pPr>
        <w:ind w:left="432" w:hanging="432"/>
      </w:pPr>
      <w:rPr>
        <w:rFonts w:ascii="Times New Roman" w:hAnsi="Times New Roman" w:cs="Times New Roman" w:hint="default"/>
        <w:b/>
        <w:sz w:val="32"/>
      </w:rPr>
    </w:lvl>
    <w:lvl w:ilvl="1">
      <w:start w:val="1"/>
      <w:numFmt w:val="decimal"/>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7"/>
  </w:num>
  <w:num w:numId="2">
    <w:abstractNumId w:val="8"/>
  </w:num>
  <w:num w:numId="3">
    <w:abstractNumId w:val="11"/>
  </w:num>
  <w:num w:numId="4">
    <w:abstractNumId w:val="7"/>
    <w:lvlOverride w:ilvl="0">
      <w:startOverride w:val="1"/>
    </w:lvlOverride>
  </w:num>
  <w:num w:numId="5">
    <w:abstractNumId w:val="3"/>
  </w:num>
  <w:num w:numId="6">
    <w:abstractNumId w:val="0"/>
  </w:num>
  <w:num w:numId="7">
    <w:abstractNumId w:val="1"/>
  </w:num>
  <w:num w:numId="8">
    <w:abstractNumId w:val="6"/>
  </w:num>
  <w:num w:numId="9">
    <w:abstractNumId w:val="9"/>
  </w:num>
  <w:num w:numId="10">
    <w:abstractNumId w:val="5"/>
  </w:num>
  <w:num w:numId="11">
    <w:abstractNumId w:val="2"/>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B1761"/>
    <w:rsid w:val="00023284"/>
    <w:rsid w:val="00031475"/>
    <w:rsid w:val="0003167D"/>
    <w:rsid w:val="00044905"/>
    <w:rsid w:val="0004796C"/>
    <w:rsid w:val="000552CE"/>
    <w:rsid w:val="000776B0"/>
    <w:rsid w:val="00080783"/>
    <w:rsid w:val="000B4D08"/>
    <w:rsid w:val="000B534B"/>
    <w:rsid w:val="000D2151"/>
    <w:rsid w:val="001319D4"/>
    <w:rsid w:val="00152646"/>
    <w:rsid w:val="001A2CCB"/>
    <w:rsid w:val="001C47B6"/>
    <w:rsid w:val="001C505D"/>
    <w:rsid w:val="001E729C"/>
    <w:rsid w:val="001E7E5A"/>
    <w:rsid w:val="002056E8"/>
    <w:rsid w:val="00212273"/>
    <w:rsid w:val="00234E98"/>
    <w:rsid w:val="00245C15"/>
    <w:rsid w:val="00254609"/>
    <w:rsid w:val="0025497B"/>
    <w:rsid w:val="00265EC6"/>
    <w:rsid w:val="00282B59"/>
    <w:rsid w:val="0029418D"/>
    <w:rsid w:val="00294387"/>
    <w:rsid w:val="002D6D53"/>
    <w:rsid w:val="002F3932"/>
    <w:rsid w:val="002F5908"/>
    <w:rsid w:val="003163CA"/>
    <w:rsid w:val="003227A7"/>
    <w:rsid w:val="003427E3"/>
    <w:rsid w:val="003477BE"/>
    <w:rsid w:val="00351295"/>
    <w:rsid w:val="00354DFB"/>
    <w:rsid w:val="003618C3"/>
    <w:rsid w:val="0037363B"/>
    <w:rsid w:val="00377E9B"/>
    <w:rsid w:val="003A167A"/>
    <w:rsid w:val="003B0EEB"/>
    <w:rsid w:val="003B291C"/>
    <w:rsid w:val="003B6AFB"/>
    <w:rsid w:val="003B731A"/>
    <w:rsid w:val="003C29DE"/>
    <w:rsid w:val="003C6223"/>
    <w:rsid w:val="003D1DDE"/>
    <w:rsid w:val="003D3B9D"/>
    <w:rsid w:val="003F691D"/>
    <w:rsid w:val="00407D03"/>
    <w:rsid w:val="004234F0"/>
    <w:rsid w:val="00427AD8"/>
    <w:rsid w:val="00431DB7"/>
    <w:rsid w:val="004371A7"/>
    <w:rsid w:val="00446195"/>
    <w:rsid w:val="00447E8D"/>
    <w:rsid w:val="00476644"/>
    <w:rsid w:val="00491752"/>
    <w:rsid w:val="004D1571"/>
    <w:rsid w:val="004D4A1D"/>
    <w:rsid w:val="004D5877"/>
    <w:rsid w:val="00511B07"/>
    <w:rsid w:val="00512C01"/>
    <w:rsid w:val="00516331"/>
    <w:rsid w:val="005264FA"/>
    <w:rsid w:val="005306C6"/>
    <w:rsid w:val="00533AAF"/>
    <w:rsid w:val="005354E1"/>
    <w:rsid w:val="00541EBF"/>
    <w:rsid w:val="00553350"/>
    <w:rsid w:val="005714C6"/>
    <w:rsid w:val="005840B8"/>
    <w:rsid w:val="00593507"/>
    <w:rsid w:val="005C00A6"/>
    <w:rsid w:val="00603EE4"/>
    <w:rsid w:val="006152EE"/>
    <w:rsid w:val="00617B5C"/>
    <w:rsid w:val="0063215A"/>
    <w:rsid w:val="00644BAC"/>
    <w:rsid w:val="00661D6D"/>
    <w:rsid w:val="00671A10"/>
    <w:rsid w:val="006814E7"/>
    <w:rsid w:val="00686CAC"/>
    <w:rsid w:val="006B7053"/>
    <w:rsid w:val="006E7447"/>
    <w:rsid w:val="006F1E5A"/>
    <w:rsid w:val="006F5EBD"/>
    <w:rsid w:val="00702716"/>
    <w:rsid w:val="00722BFE"/>
    <w:rsid w:val="00746B99"/>
    <w:rsid w:val="007475A7"/>
    <w:rsid w:val="00753CD7"/>
    <w:rsid w:val="007709CA"/>
    <w:rsid w:val="007733D3"/>
    <w:rsid w:val="007837D0"/>
    <w:rsid w:val="007B4BC2"/>
    <w:rsid w:val="007B4BDE"/>
    <w:rsid w:val="007D0BC8"/>
    <w:rsid w:val="007D6F25"/>
    <w:rsid w:val="00827903"/>
    <w:rsid w:val="00831862"/>
    <w:rsid w:val="0084568F"/>
    <w:rsid w:val="008719F6"/>
    <w:rsid w:val="00890C16"/>
    <w:rsid w:val="008912F2"/>
    <w:rsid w:val="00894013"/>
    <w:rsid w:val="008A636A"/>
    <w:rsid w:val="008B1761"/>
    <w:rsid w:val="008B2BA5"/>
    <w:rsid w:val="008B6421"/>
    <w:rsid w:val="008C0295"/>
    <w:rsid w:val="008D3E21"/>
    <w:rsid w:val="008F4AC3"/>
    <w:rsid w:val="00902083"/>
    <w:rsid w:val="00926714"/>
    <w:rsid w:val="0094266A"/>
    <w:rsid w:val="00953D15"/>
    <w:rsid w:val="0098383D"/>
    <w:rsid w:val="0099308D"/>
    <w:rsid w:val="0099335A"/>
    <w:rsid w:val="009A7DD6"/>
    <w:rsid w:val="009B2523"/>
    <w:rsid w:val="009D1377"/>
    <w:rsid w:val="009E1709"/>
    <w:rsid w:val="00A26C6A"/>
    <w:rsid w:val="00A32E88"/>
    <w:rsid w:val="00A41D88"/>
    <w:rsid w:val="00A420DC"/>
    <w:rsid w:val="00A65D5C"/>
    <w:rsid w:val="00AA3285"/>
    <w:rsid w:val="00AD52FF"/>
    <w:rsid w:val="00AD7C8E"/>
    <w:rsid w:val="00B4310F"/>
    <w:rsid w:val="00B56C8C"/>
    <w:rsid w:val="00B713B9"/>
    <w:rsid w:val="00B92B8B"/>
    <w:rsid w:val="00BD64D2"/>
    <w:rsid w:val="00C06DCA"/>
    <w:rsid w:val="00C124C0"/>
    <w:rsid w:val="00C273CD"/>
    <w:rsid w:val="00C43271"/>
    <w:rsid w:val="00C539E4"/>
    <w:rsid w:val="00C624C4"/>
    <w:rsid w:val="00C62CB4"/>
    <w:rsid w:val="00CD1397"/>
    <w:rsid w:val="00CD79F4"/>
    <w:rsid w:val="00D00243"/>
    <w:rsid w:val="00D11F06"/>
    <w:rsid w:val="00D2110E"/>
    <w:rsid w:val="00D51489"/>
    <w:rsid w:val="00D93F86"/>
    <w:rsid w:val="00DC28F5"/>
    <w:rsid w:val="00DC50DC"/>
    <w:rsid w:val="00E00DD0"/>
    <w:rsid w:val="00E14309"/>
    <w:rsid w:val="00E17365"/>
    <w:rsid w:val="00E17AAE"/>
    <w:rsid w:val="00E258E0"/>
    <w:rsid w:val="00E46CE5"/>
    <w:rsid w:val="00E83441"/>
    <w:rsid w:val="00E86F9E"/>
    <w:rsid w:val="00EA0F56"/>
    <w:rsid w:val="00EA4991"/>
    <w:rsid w:val="00EB7AE6"/>
    <w:rsid w:val="00EC4A42"/>
    <w:rsid w:val="00ED725F"/>
    <w:rsid w:val="00F13FAA"/>
    <w:rsid w:val="00F1405E"/>
    <w:rsid w:val="00F14F84"/>
    <w:rsid w:val="00F2374E"/>
    <w:rsid w:val="00F27487"/>
    <w:rsid w:val="00F30B12"/>
    <w:rsid w:val="00F403D0"/>
    <w:rsid w:val="00F516C1"/>
    <w:rsid w:val="00F55265"/>
    <w:rsid w:val="00F9339C"/>
    <w:rsid w:val="00FA6F4C"/>
    <w:rsid w:val="00FB5F24"/>
    <w:rsid w:val="00FC3F0C"/>
    <w:rsid w:val="00FD52EF"/>
    <w:rsid w:val="00FE0CF9"/>
    <w:rsid w:val="00FF3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8D"/>
  </w:style>
  <w:style w:type="paragraph" w:styleId="1">
    <w:name w:val="heading 1"/>
    <w:basedOn w:val="a"/>
    <w:next w:val="a"/>
    <w:link w:val="10"/>
    <w:autoRedefine/>
    <w:uiPriority w:val="9"/>
    <w:qFormat/>
    <w:rsid w:val="00827903"/>
    <w:pPr>
      <w:keepNext/>
      <w:numPr>
        <w:numId w:val="7"/>
      </w:numPr>
      <w:spacing w:before="120" w:after="0" w:line="360" w:lineRule="auto"/>
      <w:outlineLvl w:val="0"/>
    </w:pPr>
    <w:rPr>
      <w:rFonts w:ascii="Arial" w:eastAsia="Times New Roman" w:hAnsi="Arial" w:cstheme="majorBidi"/>
      <w:b/>
      <w:bCs/>
      <w:sz w:val="32"/>
      <w:szCs w:val="28"/>
    </w:rPr>
  </w:style>
  <w:style w:type="paragraph" w:styleId="2">
    <w:name w:val="heading 2"/>
    <w:basedOn w:val="a"/>
    <w:next w:val="a"/>
    <w:link w:val="20"/>
    <w:autoRedefine/>
    <w:uiPriority w:val="9"/>
    <w:unhideWhenUsed/>
    <w:qFormat/>
    <w:rsid w:val="00644BAC"/>
    <w:pPr>
      <w:keepNext/>
      <w:keepLines/>
      <w:spacing w:before="240" w:after="0" w:line="360" w:lineRule="auto"/>
      <w:outlineLvl w:val="1"/>
    </w:pPr>
    <w:rPr>
      <w:rFonts w:ascii="Times New Roman" w:eastAsiaTheme="majorEastAsia" w:hAnsi="Times New Roman" w:cs="Times New Roman"/>
      <w:b/>
      <w:bCs/>
      <w:sz w:val="24"/>
      <w:szCs w:val="18"/>
      <w:shd w:val="clear" w:color="auto" w:fill="FFFFFF"/>
      <w:lang w:val="en-US"/>
    </w:rPr>
  </w:style>
  <w:style w:type="paragraph" w:styleId="3">
    <w:name w:val="heading 3"/>
    <w:basedOn w:val="a"/>
    <w:next w:val="a"/>
    <w:link w:val="30"/>
    <w:uiPriority w:val="9"/>
    <w:semiHidden/>
    <w:unhideWhenUsed/>
    <w:qFormat/>
    <w:rsid w:val="00A32E88"/>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2E88"/>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32E88"/>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32E88"/>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32E88"/>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32E88"/>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32E88"/>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903"/>
    <w:rPr>
      <w:rFonts w:ascii="Arial" w:eastAsia="Times New Roman" w:hAnsi="Arial" w:cstheme="majorBidi"/>
      <w:b/>
      <w:bCs/>
      <w:sz w:val="32"/>
      <w:szCs w:val="28"/>
    </w:rPr>
  </w:style>
  <w:style w:type="paragraph" w:styleId="a3">
    <w:name w:val="List Paragraph"/>
    <w:basedOn w:val="a"/>
    <w:uiPriority w:val="34"/>
    <w:qFormat/>
    <w:rsid w:val="00C124C0"/>
    <w:pPr>
      <w:ind w:left="720"/>
      <w:contextualSpacing/>
    </w:pPr>
  </w:style>
  <w:style w:type="paragraph" w:customStyle="1" w:styleId="Text">
    <w:name w:val="Text"/>
    <w:rsid w:val="00F552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customStyle="1" w:styleId="5yl5">
    <w:name w:val="_5yl5"/>
    <w:basedOn w:val="a0"/>
    <w:rsid w:val="00F55265"/>
  </w:style>
  <w:style w:type="paragraph" w:styleId="HTML">
    <w:name w:val="HTML Preformatted"/>
    <w:basedOn w:val="a"/>
    <w:link w:val="HTML0"/>
    <w:uiPriority w:val="99"/>
    <w:unhideWhenUsed/>
    <w:rsid w:val="00F5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5265"/>
    <w:rPr>
      <w:rFonts w:ascii="Courier New" w:eastAsia="Times New Roman" w:hAnsi="Courier New" w:cs="Courier New"/>
      <w:sz w:val="20"/>
      <w:szCs w:val="20"/>
      <w:lang w:val="en-GB" w:eastAsia="en-GB"/>
    </w:rPr>
  </w:style>
  <w:style w:type="character" w:styleId="a4">
    <w:name w:val="Emphasis"/>
    <w:basedOn w:val="a0"/>
    <w:uiPriority w:val="20"/>
    <w:qFormat/>
    <w:rsid w:val="00F55265"/>
    <w:rPr>
      <w:i/>
      <w:iCs/>
    </w:rPr>
  </w:style>
  <w:style w:type="paragraph" w:styleId="a5">
    <w:name w:val="footnote text"/>
    <w:basedOn w:val="a"/>
    <w:link w:val="a6"/>
    <w:uiPriority w:val="99"/>
    <w:semiHidden/>
    <w:unhideWhenUsed/>
    <w:rsid w:val="00F55265"/>
    <w:pPr>
      <w:spacing w:after="0" w:line="240" w:lineRule="auto"/>
    </w:pPr>
    <w:rPr>
      <w:sz w:val="20"/>
      <w:szCs w:val="20"/>
    </w:rPr>
  </w:style>
  <w:style w:type="character" w:customStyle="1" w:styleId="a6">
    <w:name w:val="Текст сноски Знак"/>
    <w:basedOn w:val="a0"/>
    <w:link w:val="a5"/>
    <w:uiPriority w:val="99"/>
    <w:semiHidden/>
    <w:rsid w:val="00F55265"/>
    <w:rPr>
      <w:rFonts w:eastAsiaTheme="minorEastAsia"/>
      <w:sz w:val="20"/>
      <w:szCs w:val="20"/>
      <w:lang w:val="en-GB" w:eastAsia="en-GB"/>
    </w:rPr>
  </w:style>
  <w:style w:type="character" w:styleId="a7">
    <w:name w:val="footnote reference"/>
    <w:basedOn w:val="a0"/>
    <w:uiPriority w:val="99"/>
    <w:semiHidden/>
    <w:unhideWhenUsed/>
    <w:rsid w:val="00F55265"/>
    <w:rPr>
      <w:vertAlign w:val="superscript"/>
    </w:rPr>
  </w:style>
  <w:style w:type="character" w:customStyle="1" w:styleId="quote12">
    <w:name w:val="quote12"/>
    <w:rsid w:val="003B6AFB"/>
    <w:rPr>
      <w:color w:val="00468E"/>
    </w:rPr>
  </w:style>
  <w:style w:type="paragraph" w:styleId="a8">
    <w:name w:val="header"/>
    <w:basedOn w:val="a"/>
    <w:link w:val="a9"/>
    <w:uiPriority w:val="99"/>
    <w:unhideWhenUsed/>
    <w:rsid w:val="009A7DD6"/>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9A7DD6"/>
  </w:style>
  <w:style w:type="paragraph" w:styleId="aa">
    <w:name w:val="footer"/>
    <w:basedOn w:val="a"/>
    <w:link w:val="ab"/>
    <w:uiPriority w:val="99"/>
    <w:unhideWhenUsed/>
    <w:rsid w:val="009A7DD6"/>
    <w:pPr>
      <w:tabs>
        <w:tab w:val="center" w:pos="4536"/>
        <w:tab w:val="right" w:pos="9072"/>
      </w:tabs>
      <w:spacing w:after="0" w:line="240" w:lineRule="auto"/>
    </w:pPr>
  </w:style>
  <w:style w:type="character" w:customStyle="1" w:styleId="ab">
    <w:name w:val="Нижний колонтитул Знак"/>
    <w:basedOn w:val="a0"/>
    <w:link w:val="aa"/>
    <w:uiPriority w:val="99"/>
    <w:rsid w:val="009A7DD6"/>
  </w:style>
  <w:style w:type="character" w:styleId="ac">
    <w:name w:val="Hyperlink"/>
    <w:basedOn w:val="a0"/>
    <w:uiPriority w:val="99"/>
    <w:unhideWhenUsed/>
    <w:rsid w:val="003B0EEB"/>
    <w:rPr>
      <w:color w:val="0000FF"/>
      <w:u w:val="single"/>
    </w:rPr>
  </w:style>
  <w:style w:type="paragraph" w:styleId="ad">
    <w:name w:val="TOC Heading"/>
    <w:basedOn w:val="1"/>
    <w:next w:val="a"/>
    <w:uiPriority w:val="39"/>
    <w:unhideWhenUsed/>
    <w:qFormat/>
    <w:rsid w:val="006F5EBD"/>
    <w:pPr>
      <w:numPr>
        <w:numId w:val="0"/>
      </w:numPr>
      <w:outlineLvl w:val="9"/>
    </w:pPr>
    <w:rPr>
      <w:rFonts w:asciiTheme="majorHAnsi" w:hAnsiTheme="majorHAnsi"/>
      <w:color w:val="365F91" w:themeColor="accent1" w:themeShade="BF"/>
      <w:sz w:val="28"/>
    </w:rPr>
  </w:style>
  <w:style w:type="paragraph" w:styleId="21">
    <w:name w:val="toc 2"/>
    <w:basedOn w:val="a"/>
    <w:next w:val="a"/>
    <w:autoRedefine/>
    <w:uiPriority w:val="39"/>
    <w:unhideWhenUsed/>
    <w:qFormat/>
    <w:rsid w:val="006F5EBD"/>
    <w:pPr>
      <w:spacing w:after="100"/>
      <w:ind w:left="220"/>
    </w:pPr>
  </w:style>
  <w:style w:type="paragraph" w:styleId="11">
    <w:name w:val="toc 1"/>
    <w:basedOn w:val="a"/>
    <w:next w:val="a"/>
    <w:autoRedefine/>
    <w:uiPriority w:val="39"/>
    <w:unhideWhenUsed/>
    <w:qFormat/>
    <w:rsid w:val="00827903"/>
    <w:pPr>
      <w:tabs>
        <w:tab w:val="left" w:pos="440"/>
        <w:tab w:val="right" w:leader="dot" w:pos="9062"/>
      </w:tabs>
      <w:spacing w:after="0"/>
    </w:pPr>
  </w:style>
  <w:style w:type="paragraph" w:styleId="31">
    <w:name w:val="toc 3"/>
    <w:basedOn w:val="a"/>
    <w:next w:val="a"/>
    <w:autoRedefine/>
    <w:uiPriority w:val="39"/>
    <w:semiHidden/>
    <w:unhideWhenUsed/>
    <w:qFormat/>
    <w:rsid w:val="006F5EBD"/>
    <w:pPr>
      <w:spacing w:after="100"/>
      <w:ind w:left="440"/>
    </w:pPr>
  </w:style>
  <w:style w:type="paragraph" w:styleId="ae">
    <w:name w:val="Balloon Text"/>
    <w:basedOn w:val="a"/>
    <w:link w:val="af"/>
    <w:uiPriority w:val="99"/>
    <w:semiHidden/>
    <w:unhideWhenUsed/>
    <w:rsid w:val="006F5E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5EBD"/>
    <w:rPr>
      <w:rFonts w:ascii="Tahoma" w:hAnsi="Tahoma" w:cs="Tahoma"/>
      <w:sz w:val="16"/>
      <w:szCs w:val="16"/>
    </w:rPr>
  </w:style>
  <w:style w:type="character" w:customStyle="1" w:styleId="20">
    <w:name w:val="Заголовок 2 Знак"/>
    <w:basedOn w:val="a0"/>
    <w:link w:val="2"/>
    <w:uiPriority w:val="9"/>
    <w:rsid w:val="00644BAC"/>
    <w:rPr>
      <w:rFonts w:ascii="Times New Roman" w:eastAsiaTheme="majorEastAsia" w:hAnsi="Times New Roman" w:cs="Times New Roman"/>
      <w:b/>
      <w:bCs/>
      <w:sz w:val="24"/>
      <w:szCs w:val="18"/>
      <w:lang w:val="en-US"/>
    </w:rPr>
  </w:style>
  <w:style w:type="character" w:customStyle="1" w:styleId="30">
    <w:name w:val="Заголовок 3 Знак"/>
    <w:basedOn w:val="a0"/>
    <w:link w:val="3"/>
    <w:uiPriority w:val="9"/>
    <w:semiHidden/>
    <w:rsid w:val="00A32E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2E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32E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32E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32E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32E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32E8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542">
      <w:bodyDiv w:val="1"/>
      <w:marLeft w:val="0"/>
      <w:marRight w:val="0"/>
      <w:marTop w:val="0"/>
      <w:marBottom w:val="0"/>
      <w:divBdr>
        <w:top w:val="none" w:sz="0" w:space="0" w:color="auto"/>
        <w:left w:val="none" w:sz="0" w:space="0" w:color="auto"/>
        <w:bottom w:val="none" w:sz="0" w:space="0" w:color="auto"/>
        <w:right w:val="none" w:sz="0" w:space="0" w:color="auto"/>
      </w:divBdr>
    </w:div>
    <w:div w:id="783619472">
      <w:bodyDiv w:val="1"/>
      <w:marLeft w:val="0"/>
      <w:marRight w:val="0"/>
      <w:marTop w:val="0"/>
      <w:marBottom w:val="0"/>
      <w:divBdr>
        <w:top w:val="none" w:sz="0" w:space="0" w:color="auto"/>
        <w:left w:val="none" w:sz="0" w:space="0" w:color="auto"/>
        <w:bottom w:val="none" w:sz="0" w:space="0" w:color="auto"/>
        <w:right w:val="none" w:sz="0" w:space="0" w:color="auto"/>
      </w:divBdr>
    </w:div>
    <w:div w:id="932974314">
      <w:bodyDiv w:val="1"/>
      <w:marLeft w:val="0"/>
      <w:marRight w:val="0"/>
      <w:marTop w:val="0"/>
      <w:marBottom w:val="0"/>
      <w:divBdr>
        <w:top w:val="none" w:sz="0" w:space="0" w:color="auto"/>
        <w:left w:val="none" w:sz="0" w:space="0" w:color="auto"/>
        <w:bottom w:val="none" w:sz="0" w:space="0" w:color="auto"/>
        <w:right w:val="none" w:sz="0" w:space="0" w:color="auto"/>
      </w:divBdr>
    </w:div>
    <w:div w:id="11124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cs.wikipedia.org/wiki/Kardiopulmon%C3%A1ln%C3%AD_resuscitace" TargetMode="External"/><Relationship Id="rId26" Type="http://schemas.openxmlformats.org/officeDocument/2006/relationships/hyperlink" Target="https://www.modrykonik.cz/resuscitace-deti/" TargetMode="External"/><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resuscitace.cz/wp-content/uploads/2014/11/1-%C5%A0kola-Z%C3%A1kladn%C3%AD-neodkladn%C3%A1-resuscitace-%C4%8CRR-2014_final.pdf" TargetMode="External"/><Relationship Id="rId34" Type="http://schemas.openxmlformats.org/officeDocument/2006/relationships/chart" Target="charts/chart4.xml"/><Relationship Id="rId42" Type="http://schemas.openxmlformats.org/officeDocument/2006/relationships/chart" Target="charts/chart12.xml"/><Relationship Id="rId47" Type="http://schemas.openxmlformats.org/officeDocument/2006/relationships/chart" Target="charts/chart1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rvni-pomoc.com/kardiopulmonalni-resuscitace" TargetMode="External"/><Relationship Id="rId25" Type="http://schemas.openxmlformats.org/officeDocument/2006/relationships/hyperlink" Target="https://www.muni.cz/vyzkum/publikace/1162010" TargetMode="External"/><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agazin.viaprotect.cz/index.php/takticka-medicina/urgentni-medicina/29-high-quality-cpr" TargetMode="External"/><Relationship Id="rId29" Type="http://schemas.openxmlformats.org/officeDocument/2006/relationships/header" Target="header3.xml"/><Relationship Id="rId4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kardio-cz.cz/data/clanek/699/dokumenty/27-patofyziologie-srdecni-ischemie.pdf"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prpom.cz/zpruchodneni-dc/" TargetMode="External"/><Relationship Id="rId28" Type="http://schemas.openxmlformats.org/officeDocument/2006/relationships/footer" Target="footer3.xml"/><Relationship Id="rId36" Type="http://schemas.openxmlformats.org/officeDocument/2006/relationships/chart" Target="charts/chart6.xml"/><Relationship Id="rId49"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s://www.fsps.muni.cz/sdetmivpohode/kurzy/gl2010/rdo.php" TargetMode="External"/><Relationship Id="rId31" Type="http://schemas.openxmlformats.org/officeDocument/2006/relationships/chart" Target="charts/chart1.xml"/><Relationship Id="rId44"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s://www.prpom.cz/prvni-pomoc-mytus-30/" TargetMode="External"/><Relationship Id="rId27" Type="http://schemas.openxmlformats.org/officeDocument/2006/relationships/hyperlink" Target="https://www.prpom.cz/resuscitace-deti/" TargetMode="External"/><Relationship Id="rId30" Type="http://schemas.openxmlformats.org/officeDocument/2006/relationships/footer" Target="footer4.xml"/><Relationship Id="rId35" Type="http://schemas.openxmlformats.org/officeDocument/2006/relationships/chart" Target="charts/chart5.xml"/><Relationship Id="rId43" Type="http://schemas.openxmlformats.org/officeDocument/2006/relationships/chart" Target="charts/chart13.xml"/><Relationship Id="rId48" Type="http://schemas.openxmlformats.org/officeDocument/2006/relationships/image" Target="media/image9.png"/><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LINA\Desktop\Rusko.grafy.n&#225;vrh%20&#8211;%20kopi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LINA\Desktop\Rusko.grafy.n&#225;vrh%20&#8211;%20kop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LINA\Desktop\Rusko.grafy.n&#225;vrh%20&#8211;%20kopi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INA\Desktop\Rusko.grafy.n&#225;vrh%20&#8211;%20ko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cs-CZ"/>
              <a:t>Phone</a:t>
            </a:r>
            <a:r>
              <a:rPr lang="cs-CZ" baseline="0"/>
              <a:t> numbers</a:t>
            </a:r>
            <a:endParaRPr lang="cs-CZ"/>
          </a:p>
        </c:rich>
      </c:tx>
      <c:layout/>
      <c:overlay val="0"/>
    </c:title>
    <c:autoTitleDeleted val="0"/>
    <c:view3D>
      <c:rotX val="2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'výchozí hodnoty'!$C$2:$G$2</c:f>
              <c:strCache>
                <c:ptCount val="5"/>
                <c:pt idx="0">
                  <c:v>PO</c:v>
                </c:pt>
                <c:pt idx="1">
                  <c:v>FS</c:v>
                </c:pt>
                <c:pt idx="2">
                  <c:v>MS</c:v>
                </c:pt>
                <c:pt idx="3">
                  <c:v>AS</c:v>
                </c:pt>
                <c:pt idx="4">
                  <c:v>EL</c:v>
                </c:pt>
              </c:strCache>
            </c:strRef>
          </c:cat>
          <c:val>
            <c:numRef>
              <c:f>'výchozí hodnoty'!$C$3:$G$3</c:f>
              <c:numCache>
                <c:formatCode>0.0%</c:formatCode>
                <c:ptCount val="5"/>
                <c:pt idx="0">
                  <c:v>0.97278911564625858</c:v>
                </c:pt>
                <c:pt idx="1">
                  <c:v>0.96015549076773554</c:v>
                </c:pt>
                <c:pt idx="2">
                  <c:v>5.5393586005830941E-2</c:v>
                </c:pt>
                <c:pt idx="3">
                  <c:v>0.95529640427599638</c:v>
                </c:pt>
                <c:pt idx="4">
                  <c:v>0.89018464528668617</c:v>
                </c:pt>
              </c:numCache>
            </c:numRef>
          </c:val>
        </c:ser>
        <c:dLbls>
          <c:showLegendKey val="0"/>
          <c:showVal val="1"/>
          <c:showCatName val="0"/>
          <c:showSerName val="0"/>
          <c:showPercent val="0"/>
          <c:showBubbleSize val="0"/>
        </c:dLbls>
        <c:gapWidth val="150"/>
        <c:shape val="box"/>
        <c:axId val="83936768"/>
        <c:axId val="83938688"/>
        <c:axId val="90583936"/>
      </c:bar3DChart>
      <c:catAx>
        <c:axId val="83936768"/>
        <c:scaling>
          <c:orientation val="minMax"/>
        </c:scaling>
        <c:delete val="0"/>
        <c:axPos val="b"/>
        <c:title>
          <c:tx>
            <c:rich>
              <a:bodyPr/>
              <a:lstStyle/>
              <a:p>
                <a:pPr>
                  <a:defRPr/>
                </a:pPr>
                <a:r>
                  <a:rPr lang="cs-CZ"/>
                  <a:t>Succes</a:t>
                </a:r>
                <a:r>
                  <a:rPr lang="cs-CZ" baseline="0"/>
                  <a:t> rate</a:t>
                </a:r>
                <a:endParaRPr lang="en-US"/>
              </a:p>
            </c:rich>
          </c:tx>
          <c:layout/>
          <c:overlay val="0"/>
        </c:title>
        <c:majorTickMark val="out"/>
        <c:minorTickMark val="none"/>
        <c:tickLblPos val="nextTo"/>
        <c:crossAx val="83938688"/>
        <c:crosses val="autoZero"/>
        <c:auto val="1"/>
        <c:lblAlgn val="ctr"/>
        <c:lblOffset val="100"/>
        <c:noMultiLvlLbl val="0"/>
      </c:catAx>
      <c:valAx>
        <c:axId val="83938688"/>
        <c:scaling>
          <c:orientation val="minMax"/>
        </c:scaling>
        <c:delete val="0"/>
        <c:axPos val="l"/>
        <c:majorGridlines/>
        <c:numFmt formatCode="0.0%" sourceLinked="1"/>
        <c:majorTickMark val="out"/>
        <c:minorTickMark val="none"/>
        <c:tickLblPos val="nextTo"/>
        <c:crossAx val="83936768"/>
        <c:crosses val="autoZero"/>
        <c:crossBetween val="between"/>
        <c:majorUnit val="0.2"/>
      </c:valAx>
      <c:serAx>
        <c:axId val="90583936"/>
        <c:scaling>
          <c:orientation val="minMax"/>
        </c:scaling>
        <c:delete val="1"/>
        <c:axPos val="b"/>
        <c:majorTickMark val="out"/>
        <c:minorTickMark val="none"/>
        <c:tickLblPos val="none"/>
        <c:crossAx val="83938688"/>
        <c:crosses val="autoZero"/>
      </c:serAx>
    </c:plotArea>
    <c:plotVisOnly val="1"/>
    <c:dispBlanksAs val="gap"/>
    <c:showDLblsOverMax val="0"/>
  </c:chart>
  <c:txPr>
    <a:bodyPr/>
    <a:lstStyle/>
    <a:p>
      <a:pPr>
        <a:defRPr b="1"/>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cs-CZ"/>
              <a:t>Test</a:t>
            </a:r>
          </a:p>
        </c:rich>
      </c:tx>
      <c:layout/>
      <c:overlay val="0"/>
    </c:title>
    <c:autoTitleDeleted val="0"/>
    <c:view3D>
      <c:rotX val="20"/>
      <c:rotY val="20"/>
      <c:rAngAx val="0"/>
      <c:perspective val="30"/>
    </c:view3D>
    <c:floor>
      <c:thickness val="0"/>
    </c:floor>
    <c:sideWall>
      <c:thickness val="0"/>
    </c:sideWall>
    <c:backWall>
      <c:thickness val="0"/>
    </c:backWall>
    <c:plotArea>
      <c:layout>
        <c:manualLayout>
          <c:layoutTarget val="inner"/>
          <c:xMode val="edge"/>
          <c:yMode val="edge"/>
          <c:x val="0.10518382831694002"/>
          <c:y val="0.13495047804720375"/>
          <c:w val="0.79347343011516813"/>
          <c:h val="0.7166717514529527"/>
        </c:manualLayout>
      </c:layout>
      <c:bar3DChart>
        <c:barDir val="col"/>
        <c:grouping val="standard"/>
        <c:varyColors val="0"/>
        <c:ser>
          <c:idx val="1"/>
          <c:order val="0"/>
          <c:tx>
            <c:strRef>
              <c:f>'výchozí hodnoty'!$A$10</c:f>
              <c:strCache>
                <c:ptCount val="1"/>
                <c:pt idx="0">
                  <c:v>MEN</c:v>
                </c:pt>
              </c:strCache>
            </c:strRef>
          </c:tx>
          <c:invertIfNegative val="0"/>
          <c:dPt>
            <c:idx val="0"/>
            <c:invertIfNegative val="0"/>
            <c:bubble3D val="0"/>
            <c:spPr>
              <a:solidFill>
                <a:schemeClr val="accent1"/>
              </a:solidFill>
            </c:spPr>
          </c:dPt>
          <c:dPt>
            <c:idx val="1"/>
            <c:invertIfNegative val="0"/>
            <c:bubble3D val="0"/>
            <c:spPr>
              <a:solidFill>
                <a:schemeClr val="accent1"/>
              </a:solidFill>
            </c:spPr>
          </c:dPt>
          <c:dPt>
            <c:idx val="2"/>
            <c:invertIfNegative val="0"/>
            <c:bubble3D val="0"/>
            <c:spPr>
              <a:solidFill>
                <a:schemeClr val="accent1"/>
              </a:solidFill>
            </c:spPr>
          </c:dPt>
          <c:dPt>
            <c:idx val="3"/>
            <c:invertIfNegative val="0"/>
            <c:bubble3D val="0"/>
            <c:spPr>
              <a:solidFill>
                <a:schemeClr val="accent1"/>
              </a:solidFill>
            </c:spPr>
          </c:dPt>
          <c:dPt>
            <c:idx val="4"/>
            <c:invertIfNegative val="0"/>
            <c:bubble3D val="0"/>
            <c:spPr>
              <a:solidFill>
                <a:schemeClr val="accent1"/>
              </a:solidFill>
            </c:spPr>
          </c:dPt>
          <c:dPt>
            <c:idx val="5"/>
            <c:invertIfNegative val="0"/>
            <c:bubble3D val="0"/>
            <c:spPr>
              <a:solidFill>
                <a:schemeClr val="accent1"/>
              </a:solidFill>
            </c:spPr>
          </c:dPt>
          <c:dPt>
            <c:idx val="6"/>
            <c:invertIfNegative val="0"/>
            <c:bubble3D val="0"/>
            <c:spPr>
              <a:solidFill>
                <a:schemeClr val="accent1"/>
              </a:solidFill>
            </c:spPr>
          </c:dPt>
          <c:dLbls>
            <c:dLbl>
              <c:idx val="0"/>
              <c:layout>
                <c:manualLayout>
                  <c:x val="1.4760147601476018E-2"/>
                  <c:y val="-1.6235410901311392E-2"/>
                </c:manualLayout>
              </c:layout>
              <c:showLegendKey val="0"/>
              <c:showVal val="1"/>
              <c:showCatName val="0"/>
              <c:showSerName val="0"/>
              <c:showPercent val="0"/>
              <c:showBubbleSize val="0"/>
            </c:dLbl>
            <c:dLbl>
              <c:idx val="1"/>
              <c:layout>
                <c:manualLayout>
                  <c:x val="2.2140221402214035E-2"/>
                  <c:y val="0"/>
                </c:manualLayout>
              </c:layout>
              <c:showLegendKey val="0"/>
              <c:showVal val="1"/>
              <c:showCatName val="0"/>
              <c:showSerName val="0"/>
              <c:showPercent val="0"/>
              <c:showBubbleSize val="0"/>
            </c:dLbl>
            <c:dLbl>
              <c:idx val="2"/>
              <c:layout>
                <c:manualLayout>
                  <c:x val="1.4760147601475969E-2"/>
                  <c:y val="-8.1177054506556597E-3"/>
                </c:manualLayout>
              </c:layout>
              <c:showLegendKey val="0"/>
              <c:showVal val="1"/>
              <c:showCatName val="0"/>
              <c:showSerName val="0"/>
              <c:showPercent val="0"/>
              <c:showBubbleSize val="0"/>
            </c:dLbl>
            <c:dLbl>
              <c:idx val="3"/>
              <c:layout>
                <c:manualLayout>
                  <c:x val="1.7220172201722023E-2"/>
                  <c:y val="-8.1177054506556962E-3"/>
                </c:manualLayout>
              </c:layout>
              <c:showLegendKey val="0"/>
              <c:showVal val="1"/>
              <c:showCatName val="0"/>
              <c:showSerName val="0"/>
              <c:showPercent val="0"/>
              <c:showBubbleSize val="0"/>
            </c:dLbl>
            <c:dLbl>
              <c:idx val="4"/>
              <c:layout>
                <c:manualLayout>
                  <c:x val="1.2300123001230021E-2"/>
                  <c:y val="-2.0294263626639247E-2"/>
                </c:manualLayout>
              </c:layout>
              <c:showLegendKey val="0"/>
              <c:showVal val="1"/>
              <c:showCatName val="0"/>
              <c:showSerName val="0"/>
              <c:showPercent val="0"/>
              <c:showBubbleSize val="0"/>
            </c:dLbl>
            <c:dLbl>
              <c:idx val="5"/>
              <c:layout>
                <c:manualLayout>
                  <c:x val="1.4760147601475928E-2"/>
                  <c:y val="-1.6235410901311392E-2"/>
                </c:manualLayout>
              </c:layout>
              <c:showLegendKey val="0"/>
              <c:showVal val="1"/>
              <c:showCatName val="0"/>
              <c:showSerName val="0"/>
              <c:showPercent val="0"/>
              <c:showBubbleSize val="0"/>
            </c:dLbl>
            <c:dLbl>
              <c:idx val="6"/>
              <c:layout>
                <c:manualLayout>
                  <c:x val="1.4760147601476018E-2"/>
                  <c:y val="-1.217655817598354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'výchozí hodnoty'!$B$8:$H$8</c:f>
              <c:strCache>
                <c:ptCount val="7"/>
                <c:pt idx="0">
                  <c:v>1)</c:v>
                </c:pt>
                <c:pt idx="1">
                  <c:v>2)</c:v>
                </c:pt>
                <c:pt idx="2">
                  <c:v>3)</c:v>
                </c:pt>
                <c:pt idx="3">
                  <c:v>4)</c:v>
                </c:pt>
                <c:pt idx="4">
                  <c:v>5)</c:v>
                </c:pt>
                <c:pt idx="5">
                  <c:v>6)</c:v>
                </c:pt>
                <c:pt idx="6">
                  <c:v>7)</c:v>
                </c:pt>
              </c:strCache>
            </c:strRef>
          </c:cat>
          <c:val>
            <c:numRef>
              <c:f>'výchozí hodnoty'!$B$10:$H$10</c:f>
              <c:numCache>
                <c:formatCode>0.0%</c:formatCode>
                <c:ptCount val="7"/>
                <c:pt idx="0">
                  <c:v>0.51963048498845266</c:v>
                </c:pt>
                <c:pt idx="1">
                  <c:v>0.76635514018691586</c:v>
                </c:pt>
                <c:pt idx="2">
                  <c:v>0.62149532710280375</c:v>
                </c:pt>
                <c:pt idx="3">
                  <c:v>0.52224824355971922</c:v>
                </c:pt>
                <c:pt idx="4">
                  <c:v>0.46386946386946409</c:v>
                </c:pt>
                <c:pt idx="5">
                  <c:v>0.55205811138014549</c:v>
                </c:pt>
                <c:pt idx="6">
                  <c:v>0.61483253588516751</c:v>
                </c:pt>
              </c:numCache>
            </c:numRef>
          </c:val>
        </c:ser>
        <c:ser>
          <c:idx val="0"/>
          <c:order val="1"/>
          <c:tx>
            <c:strRef>
              <c:f>'výchozí hodnoty'!$A$9</c:f>
              <c:strCache>
                <c:ptCount val="1"/>
                <c:pt idx="0">
                  <c:v>WOMEN</c:v>
                </c:pt>
              </c:strCache>
            </c:strRef>
          </c:tx>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Lbls>
            <c:dLbl>
              <c:idx val="0"/>
              <c:layout>
                <c:manualLayout>
                  <c:x val="4.9200492004920085E-3"/>
                  <c:y val="-2.4353116351967088E-2"/>
                </c:manualLayout>
              </c:layout>
              <c:showLegendKey val="0"/>
              <c:showVal val="1"/>
              <c:showCatName val="0"/>
              <c:showSerName val="0"/>
              <c:showPercent val="0"/>
              <c:showBubbleSize val="0"/>
            </c:dLbl>
            <c:dLbl>
              <c:idx val="1"/>
              <c:layout>
                <c:manualLayout>
                  <c:x val="2.2140221402214035E-2"/>
                  <c:y val="-1.6235410901311392E-2"/>
                </c:manualLayout>
              </c:layout>
              <c:showLegendKey val="0"/>
              <c:showVal val="1"/>
              <c:showCatName val="0"/>
              <c:showSerName val="0"/>
              <c:showPercent val="0"/>
              <c:showBubbleSize val="0"/>
            </c:dLbl>
            <c:dLbl>
              <c:idx val="2"/>
              <c:layout>
                <c:manualLayout>
                  <c:x val="1.4760147601476018E-2"/>
                  <c:y val="-1.6235410901311392E-2"/>
                </c:manualLayout>
              </c:layout>
              <c:showLegendKey val="0"/>
              <c:showVal val="1"/>
              <c:showCatName val="0"/>
              <c:showSerName val="0"/>
              <c:showPercent val="0"/>
              <c:showBubbleSize val="0"/>
            </c:dLbl>
            <c:dLbl>
              <c:idx val="3"/>
              <c:layout>
                <c:manualLayout>
                  <c:x val="1.2300123001230021E-2"/>
                  <c:y val="-1.6235410901311392E-2"/>
                </c:manualLayout>
              </c:layout>
              <c:showLegendKey val="0"/>
              <c:showVal val="1"/>
              <c:showCatName val="0"/>
              <c:showSerName val="0"/>
              <c:showPercent val="0"/>
              <c:showBubbleSize val="0"/>
            </c:dLbl>
            <c:dLbl>
              <c:idx val="4"/>
              <c:layout>
                <c:manualLayout>
                  <c:x val="1.7220172201722023E-2"/>
                  <c:y val="-2.0294263626639247E-2"/>
                </c:manualLayout>
              </c:layout>
              <c:showLegendKey val="0"/>
              <c:showVal val="1"/>
              <c:showCatName val="0"/>
              <c:showSerName val="0"/>
              <c:showPercent val="0"/>
              <c:showBubbleSize val="0"/>
            </c:dLbl>
            <c:dLbl>
              <c:idx val="5"/>
              <c:layout>
                <c:manualLayout>
                  <c:x val="1.7220172201722023E-2"/>
                  <c:y val="-3.2470821802622792E-2"/>
                </c:manualLayout>
              </c:layout>
              <c:showLegendKey val="0"/>
              <c:showVal val="1"/>
              <c:showCatName val="0"/>
              <c:showSerName val="0"/>
              <c:showPercent val="0"/>
              <c:showBubbleSize val="0"/>
            </c:dLbl>
            <c:dLbl>
              <c:idx val="6"/>
              <c:layout>
                <c:manualLayout>
                  <c:x val="1.4760147601476018E-2"/>
                  <c:y val="-2.841196907729498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'výchozí hodnoty'!$B$8:$H$8</c:f>
              <c:strCache>
                <c:ptCount val="7"/>
                <c:pt idx="0">
                  <c:v>1)</c:v>
                </c:pt>
                <c:pt idx="1">
                  <c:v>2)</c:v>
                </c:pt>
                <c:pt idx="2">
                  <c:v>3)</c:v>
                </c:pt>
                <c:pt idx="3">
                  <c:v>4)</c:v>
                </c:pt>
                <c:pt idx="4">
                  <c:v>5)</c:v>
                </c:pt>
                <c:pt idx="5">
                  <c:v>6)</c:v>
                </c:pt>
                <c:pt idx="6">
                  <c:v>7)</c:v>
                </c:pt>
              </c:strCache>
            </c:strRef>
          </c:cat>
          <c:val>
            <c:numRef>
              <c:f>'výchozí hodnoty'!$B$9:$H$9</c:f>
              <c:numCache>
                <c:formatCode>0.0%</c:formatCode>
                <c:ptCount val="7"/>
                <c:pt idx="0">
                  <c:v>0.64013840830449875</c:v>
                </c:pt>
                <c:pt idx="1">
                  <c:v>0.80517241379310378</c:v>
                </c:pt>
                <c:pt idx="2">
                  <c:v>0.65739130434782633</c:v>
                </c:pt>
                <c:pt idx="3">
                  <c:v>0.53367875647668428</c:v>
                </c:pt>
                <c:pt idx="4">
                  <c:v>0.58732876712328752</c:v>
                </c:pt>
                <c:pt idx="5">
                  <c:v>0.53887884267631125</c:v>
                </c:pt>
                <c:pt idx="6">
                  <c:v>0.68705035971222983</c:v>
                </c:pt>
              </c:numCache>
            </c:numRef>
          </c:val>
        </c:ser>
        <c:dLbls>
          <c:showLegendKey val="0"/>
          <c:showVal val="0"/>
          <c:showCatName val="0"/>
          <c:showSerName val="0"/>
          <c:showPercent val="0"/>
          <c:showBubbleSize val="0"/>
        </c:dLbls>
        <c:gapWidth val="150"/>
        <c:shape val="box"/>
        <c:axId val="81764736"/>
        <c:axId val="81766656"/>
        <c:axId val="114892288"/>
      </c:bar3DChart>
      <c:catAx>
        <c:axId val="81764736"/>
        <c:scaling>
          <c:orientation val="minMax"/>
        </c:scaling>
        <c:delete val="0"/>
        <c:axPos val="b"/>
        <c:title>
          <c:tx>
            <c:rich>
              <a:bodyPr/>
              <a:lstStyle/>
              <a:p>
                <a:pPr>
                  <a:defRPr/>
                </a:pPr>
                <a:r>
                  <a:rPr lang="cs-CZ"/>
                  <a:t>Total</a:t>
                </a:r>
                <a:r>
                  <a:rPr lang="cs-CZ" baseline="0"/>
                  <a:t> sucess rate</a:t>
                </a:r>
                <a:endParaRPr lang="cs-CZ"/>
              </a:p>
            </c:rich>
          </c:tx>
          <c:layout/>
          <c:overlay val="0"/>
        </c:title>
        <c:numFmt formatCode="General" sourceLinked="1"/>
        <c:majorTickMark val="out"/>
        <c:minorTickMark val="none"/>
        <c:tickLblPos val="nextTo"/>
        <c:crossAx val="81766656"/>
        <c:crosses val="autoZero"/>
        <c:auto val="1"/>
        <c:lblAlgn val="ctr"/>
        <c:lblOffset val="100"/>
        <c:noMultiLvlLbl val="0"/>
      </c:catAx>
      <c:valAx>
        <c:axId val="81766656"/>
        <c:scaling>
          <c:orientation val="minMax"/>
        </c:scaling>
        <c:delete val="0"/>
        <c:axPos val="l"/>
        <c:majorGridlines/>
        <c:numFmt formatCode="0.0%" sourceLinked="1"/>
        <c:majorTickMark val="out"/>
        <c:minorTickMark val="none"/>
        <c:tickLblPos val="nextTo"/>
        <c:crossAx val="81764736"/>
        <c:crosses val="autoZero"/>
        <c:crossBetween val="between"/>
      </c:valAx>
      <c:serAx>
        <c:axId val="114892288"/>
        <c:scaling>
          <c:orientation val="minMax"/>
        </c:scaling>
        <c:delete val="0"/>
        <c:axPos val="b"/>
        <c:majorTickMark val="out"/>
        <c:minorTickMark val="none"/>
        <c:tickLblPos val="nextTo"/>
        <c:crossAx val="81766656"/>
        <c:crosses val="autoZero"/>
      </c:ser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1) Would you provide him first aid?</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cs-CZ" sz="1400"/>
          </a:p>
        </c:rich>
      </c:tx>
      <c:layout/>
      <c:overlay val="0"/>
    </c:title>
    <c:autoTitleDeleted val="0"/>
    <c:plotArea>
      <c:layout>
        <c:manualLayout>
          <c:layoutTarget val="inner"/>
          <c:xMode val="edge"/>
          <c:yMode val="edge"/>
          <c:x val="0.10247399615801694"/>
          <c:y val="0.24602101044085972"/>
          <c:w val="0.40951747617763817"/>
          <c:h val="0.68152696140170188"/>
        </c:manualLayout>
      </c:layout>
      <c:pieChart>
        <c:varyColors val="1"/>
        <c:ser>
          <c:idx val="0"/>
          <c:order val="0"/>
          <c:dPt>
            <c:idx val="0"/>
            <c:bubble3D val="0"/>
            <c:spPr>
              <a:solidFill>
                <a:schemeClr val="accent3">
                  <a:lumMod val="75000"/>
                </a:schemeClr>
              </a:solidFill>
            </c:spPr>
          </c:dPt>
          <c:dPt>
            <c:idx val="1"/>
            <c:bubble3D val="0"/>
            <c:spPr>
              <a:solidFill>
                <a:schemeClr val="accent1"/>
              </a:solidFill>
            </c:spPr>
          </c:dPt>
          <c:dPt>
            <c:idx val="2"/>
            <c:bubble3D val="0"/>
            <c:spPr>
              <a:solidFill>
                <a:schemeClr val="accent2"/>
              </a:solidFill>
            </c:spPr>
          </c:dPt>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txPr>
              <a:bodyPr/>
              <a:lstStyle/>
              <a:p>
                <a:pPr>
                  <a:defRPr b="1"/>
                </a:pPr>
                <a:endParaRPr lang="ru-RU"/>
              </a:p>
            </c:txPr>
            <c:dLblPos val="ctr"/>
            <c:showLegendKey val="0"/>
            <c:showVal val="0"/>
            <c:showCatName val="0"/>
            <c:showSerName val="0"/>
            <c:showPercent val="0"/>
            <c:showBubbleSize val="0"/>
          </c:dLbls>
          <c:cat>
            <c:strRef>
              <c:f>'výchozí hodnoty'!$C$13:$E$13</c:f>
              <c:strCache>
                <c:ptCount val="3"/>
                <c:pt idx="0">
                  <c:v>A) Yes, would provide full first aid service.</c:v>
                </c:pt>
                <c:pt idx="1">
                  <c:v>B) I would only call an ambulance.</c:v>
                </c:pt>
                <c:pt idx="2">
                  <c:v>C) No.</c:v>
                </c:pt>
              </c:strCache>
            </c:strRef>
          </c:cat>
          <c:val>
            <c:numRef>
              <c:f>'výchozí hodnoty'!$C$14:$E$14</c:f>
              <c:numCache>
                <c:formatCode>0.0%</c:formatCode>
                <c:ptCount val="3"/>
                <c:pt idx="0">
                  <c:v>0.55263157894736847</c:v>
                </c:pt>
                <c:pt idx="1">
                  <c:v>0.4249512670565303</c:v>
                </c:pt>
                <c:pt idx="2">
                  <c:v>2.2417153996101374E-2</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8888888888888911"/>
          <c:y val="0.41308435403907856"/>
          <c:w val="0.28333333333333333"/>
          <c:h val="0.41896981627296598"/>
        </c:manualLayout>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2) If you only call an ambulance, or don't provide first aid at all, please let us know your reasons why you decided not to do it.</a:t>
            </a:r>
            <a:endParaRPr lang="cs-CZ" sz="1400">
              <a:effectLst/>
            </a:endParaRPr>
          </a:p>
        </c:rich>
      </c:tx>
      <c:layout/>
      <c:overlay val="0"/>
    </c:title>
    <c:autoTitleDeleted val="0"/>
    <c:plotArea>
      <c:layout>
        <c:manualLayout>
          <c:layoutTarget val="inner"/>
          <c:xMode val="edge"/>
          <c:yMode val="edge"/>
          <c:x val="5.3278822697244745E-2"/>
          <c:y val="0.28418514538050438"/>
          <c:w val="0.48656099857241941"/>
          <c:h val="0.71581485461949612"/>
        </c:manualLayout>
      </c:layout>
      <c:pieChart>
        <c:varyColors val="1"/>
        <c:ser>
          <c:idx val="0"/>
          <c:order val="0"/>
          <c:explosion val="25"/>
          <c:dPt>
            <c:idx val="0"/>
            <c:bubble3D val="0"/>
            <c:explosion val="0"/>
            <c:spPr>
              <a:solidFill>
                <a:schemeClr val="accent2"/>
              </a:solidFill>
            </c:spPr>
          </c:dPt>
          <c:dPt>
            <c:idx val="1"/>
            <c:bubble3D val="0"/>
            <c:explosion val="0"/>
            <c:spPr>
              <a:solidFill>
                <a:schemeClr val="bg2"/>
              </a:solidFill>
            </c:spPr>
          </c:dPt>
          <c:dPt>
            <c:idx val="2"/>
            <c:bubble3D val="0"/>
            <c:explosion val="0"/>
          </c:dPt>
          <c:dPt>
            <c:idx val="3"/>
            <c:bubble3D val="0"/>
            <c:explosion val="0"/>
            <c:spPr>
              <a:solidFill>
                <a:schemeClr val="accent4"/>
              </a:solidFill>
            </c:spPr>
          </c:dPt>
          <c:dPt>
            <c:idx val="4"/>
            <c:bubble3D val="0"/>
            <c:explosion val="0"/>
            <c:spPr>
              <a:solidFill>
                <a:schemeClr val="accent1"/>
              </a:solidFill>
            </c:spPr>
          </c:dPt>
          <c:dPt>
            <c:idx val="5"/>
            <c:bubble3D val="0"/>
            <c:explosion val="0"/>
            <c:spPr>
              <a:solidFill>
                <a:schemeClr val="accent6"/>
              </a:solidFill>
            </c:spPr>
          </c:dPt>
          <c:dLbls>
            <c:dLbl>
              <c:idx val="1"/>
              <c:layout>
                <c:manualLayout>
                  <c:x val="-6.0781141897011844E-2"/>
                  <c:y val="5.450190885230257E-2"/>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strRef>
              <c:f>'výchozí hodnoty'!$F$13:$K$13</c:f>
              <c:strCache>
                <c:ptCount val="6"/>
                <c:pt idx="0">
                  <c:v>A) Fear of my own life (aggressiveness or illness of the affected person).</c:v>
                </c:pt>
                <c:pt idx="1">
                  <c:v>B) Physical disability.</c:v>
                </c:pt>
                <c:pt idx="2">
                  <c:v>C) I could do more harm than good. </c:v>
                </c:pt>
                <c:pt idx="3">
                  <c:v>D) Blood phobia.</c:v>
                </c:pt>
                <c:pt idx="4">
                  <c:v>E) Lack of knowledge.</c:v>
                </c:pt>
                <c:pt idx="5">
                  <c:v>F) Another reason.</c:v>
                </c:pt>
              </c:strCache>
            </c:strRef>
          </c:cat>
          <c:val>
            <c:numRef>
              <c:f>'výchozí hodnoty'!$F$14:$K$14</c:f>
              <c:numCache>
                <c:formatCode>0.0%</c:formatCode>
                <c:ptCount val="6"/>
                <c:pt idx="0">
                  <c:v>0.13392857142857137</c:v>
                </c:pt>
                <c:pt idx="1">
                  <c:v>3.4226190476190479E-2</c:v>
                </c:pt>
                <c:pt idx="2">
                  <c:v>0.39285714285714296</c:v>
                </c:pt>
                <c:pt idx="3">
                  <c:v>9.8214285714285726E-2</c:v>
                </c:pt>
                <c:pt idx="4">
                  <c:v>0.233630952380952</c:v>
                </c:pt>
                <c:pt idx="5">
                  <c:v>0.10714285714285714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827118876109971"/>
          <c:y val="0.33230861462651445"/>
          <c:w val="0.43902007839293511"/>
          <c:h val="0.66769138318333954"/>
        </c:manualLayout>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3) If you don't provide first aid, do you think is it a crime?</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cs-CZ" sz="1400"/>
          </a:p>
        </c:rich>
      </c:tx>
      <c:layout/>
      <c:overlay val="0"/>
    </c:title>
    <c:autoTitleDeleted val="0"/>
    <c:plotArea>
      <c:layout/>
      <c:pieChart>
        <c:varyColors val="1"/>
        <c:ser>
          <c:idx val="0"/>
          <c:order val="0"/>
          <c:dPt>
            <c:idx val="1"/>
            <c:bubble3D val="0"/>
            <c:spPr>
              <a:solidFill>
                <a:schemeClr val="accent1"/>
              </a:solidFill>
            </c:spPr>
          </c:dPt>
          <c:dLbls>
            <c:txPr>
              <a:bodyPr/>
              <a:lstStyle/>
              <a:p>
                <a:pPr>
                  <a:defRPr b="1"/>
                </a:pPr>
                <a:endParaRPr lang="ru-RU"/>
              </a:p>
            </c:txPr>
            <c:dLblPos val="ctr"/>
            <c:showLegendKey val="0"/>
            <c:showVal val="1"/>
            <c:showCatName val="0"/>
            <c:showSerName val="0"/>
            <c:showPercent val="0"/>
            <c:showBubbleSize val="0"/>
            <c:showLeaderLines val="1"/>
          </c:dLbls>
          <c:cat>
            <c:strRef>
              <c:f>'výchozí hodnoty'!$L$13:$M$13</c:f>
              <c:strCache>
                <c:ptCount val="2"/>
                <c:pt idx="0">
                  <c:v>YES</c:v>
                </c:pt>
                <c:pt idx="1">
                  <c:v>NO</c:v>
                </c:pt>
              </c:strCache>
            </c:strRef>
          </c:cat>
          <c:val>
            <c:numRef>
              <c:f>'výchozí hodnoty'!$L$14:$M$14</c:f>
              <c:numCache>
                <c:formatCode>0.0%</c:formatCode>
                <c:ptCount val="2"/>
                <c:pt idx="0">
                  <c:v>0.66699604743083052</c:v>
                </c:pt>
                <c:pt idx="1">
                  <c:v>0.33300395256916998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861220472440961"/>
          <c:y val="0.51107429279673378"/>
          <c:w val="9.2498906386701649E-2"/>
          <c:h val="0.16743438320209986"/>
        </c:manualLayout>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4) Have you ever (or your friends) provided first aid?</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cs-CZ" sz="1400"/>
          </a:p>
        </c:rich>
      </c:tx>
      <c:layout/>
      <c:overlay val="0"/>
    </c:title>
    <c:autoTitleDeleted val="0"/>
    <c:plotArea>
      <c:layout/>
      <c:pieChart>
        <c:varyColors val="1"/>
        <c:ser>
          <c:idx val="0"/>
          <c:order val="0"/>
          <c:dPt>
            <c:idx val="1"/>
            <c:bubble3D val="0"/>
            <c:spPr>
              <a:solidFill>
                <a:schemeClr val="accent1"/>
              </a:solidFill>
            </c:spPr>
          </c:dPt>
          <c:dLbls>
            <c:txPr>
              <a:bodyPr/>
              <a:lstStyle/>
              <a:p>
                <a:pPr>
                  <a:defRPr b="1"/>
                </a:pPr>
                <a:endParaRPr lang="ru-RU"/>
              </a:p>
            </c:txPr>
            <c:dLblPos val="ctr"/>
            <c:showLegendKey val="0"/>
            <c:showVal val="1"/>
            <c:showCatName val="0"/>
            <c:showSerName val="0"/>
            <c:showPercent val="0"/>
            <c:showBubbleSize val="0"/>
            <c:showLeaderLines val="1"/>
          </c:dLbls>
          <c:cat>
            <c:strRef>
              <c:f>'výchozí hodnoty'!$N$13:$O$13</c:f>
              <c:strCache>
                <c:ptCount val="2"/>
                <c:pt idx="0">
                  <c:v>YES</c:v>
                </c:pt>
                <c:pt idx="1">
                  <c:v>NO</c:v>
                </c:pt>
              </c:strCache>
            </c:strRef>
          </c:cat>
          <c:val>
            <c:numRef>
              <c:f>'výchozí hodnoty'!$N$14:$O$14</c:f>
              <c:numCache>
                <c:formatCode>0.0%</c:formatCode>
                <c:ptCount val="2"/>
                <c:pt idx="0">
                  <c:v>0.19485657764589515</c:v>
                </c:pt>
                <c:pt idx="1">
                  <c:v>0.80514342235410519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861220472440961"/>
          <c:y val="0.51107429279673378"/>
          <c:w val="9.2498906386701649E-2"/>
          <c:h val="0.16743438320209986"/>
        </c:manualLayout>
      </c:layou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5) Do you think that you would be able to provide full first aid?</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cs-CZ" sz="1400"/>
          </a:p>
        </c:rich>
      </c:tx>
      <c:layout/>
      <c:overlay val="0"/>
    </c:title>
    <c:autoTitleDeleted val="0"/>
    <c:plotArea>
      <c:layout/>
      <c:pieChart>
        <c:varyColors val="1"/>
        <c:ser>
          <c:idx val="0"/>
          <c:order val="0"/>
          <c:spPr>
            <a:solidFill>
              <a:schemeClr val="accent1"/>
            </a:solidFill>
          </c:spPr>
          <c:dPt>
            <c:idx val="0"/>
            <c:bubble3D val="0"/>
            <c:spPr>
              <a:solidFill>
                <a:schemeClr val="accent3"/>
              </a:solidFill>
            </c:spPr>
          </c:dPt>
          <c:dLbls>
            <c:txPr>
              <a:bodyPr/>
              <a:lstStyle/>
              <a:p>
                <a:pPr>
                  <a:defRPr b="1"/>
                </a:pPr>
                <a:endParaRPr lang="ru-RU"/>
              </a:p>
            </c:txPr>
            <c:dLblPos val="ctr"/>
            <c:showLegendKey val="0"/>
            <c:showVal val="1"/>
            <c:showCatName val="0"/>
            <c:showSerName val="0"/>
            <c:showPercent val="0"/>
            <c:showBubbleSize val="0"/>
            <c:showLeaderLines val="1"/>
          </c:dLbls>
          <c:cat>
            <c:strRef>
              <c:f>'výchozí hodnoty'!$P$13:$Q$13</c:f>
              <c:strCache>
                <c:ptCount val="2"/>
                <c:pt idx="0">
                  <c:v>YES</c:v>
                </c:pt>
                <c:pt idx="1">
                  <c:v>NO</c:v>
                </c:pt>
              </c:strCache>
            </c:strRef>
          </c:cat>
          <c:val>
            <c:numRef>
              <c:f>'výchozí hodnoty'!$P$14:$Q$14</c:f>
              <c:numCache>
                <c:formatCode>0.0%</c:formatCode>
                <c:ptCount val="2"/>
                <c:pt idx="0">
                  <c:v>0.41323971915747248</c:v>
                </c:pt>
                <c:pt idx="1">
                  <c:v>0.58676028084252729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861220472440961"/>
          <c:y val="0.51107429279673378"/>
          <c:w val="9.2498906386701649E-2"/>
          <c:h val="0.16743438320209986"/>
        </c:manualLayout>
      </c:layou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6) If there was another potential rescuer, would it influence your decision to provide first aid?</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i="0" u="none" strike="noStrike" baseline="0">
                <a:effectLst/>
              </a:rPr>
              <a:t> </a:t>
            </a:r>
            <a:endParaRPr lang="cs-CZ" sz="1400"/>
          </a:p>
        </c:rich>
      </c:tx>
      <c:layout/>
      <c:overlay val="0"/>
    </c:title>
    <c:autoTitleDeleted val="0"/>
    <c:plotArea>
      <c:layout>
        <c:manualLayout>
          <c:layoutTarget val="inner"/>
          <c:xMode val="edge"/>
          <c:yMode val="edge"/>
          <c:x val="0.23579555943377167"/>
          <c:y val="0.31532033426183853"/>
          <c:w val="0.43663892523702913"/>
          <c:h val="0.64356604449513444"/>
        </c:manualLayout>
      </c:layout>
      <c:pieChart>
        <c:varyColors val="1"/>
        <c:ser>
          <c:idx val="0"/>
          <c:order val="0"/>
          <c:dPt>
            <c:idx val="1"/>
            <c:bubble3D val="0"/>
            <c:spPr>
              <a:solidFill>
                <a:schemeClr val="accent1"/>
              </a:solidFill>
            </c:spPr>
          </c:dPt>
          <c:dLbls>
            <c:txPr>
              <a:bodyPr/>
              <a:lstStyle/>
              <a:p>
                <a:pPr>
                  <a:defRPr b="1"/>
                </a:pPr>
                <a:endParaRPr lang="ru-RU"/>
              </a:p>
            </c:txPr>
            <c:dLblPos val="ctr"/>
            <c:showLegendKey val="0"/>
            <c:showVal val="1"/>
            <c:showCatName val="0"/>
            <c:showSerName val="0"/>
            <c:showPercent val="0"/>
            <c:showBubbleSize val="0"/>
            <c:showLeaderLines val="1"/>
          </c:dLbls>
          <c:cat>
            <c:strRef>
              <c:f>'výchozí hodnoty'!$R$13:$S$13</c:f>
              <c:strCache>
                <c:ptCount val="2"/>
                <c:pt idx="0">
                  <c:v>YES</c:v>
                </c:pt>
                <c:pt idx="1">
                  <c:v>NO</c:v>
                </c:pt>
              </c:strCache>
            </c:strRef>
          </c:cat>
          <c:val>
            <c:numRef>
              <c:f>'výchozí hodnoty'!$R$14:$S$14</c:f>
              <c:numCache>
                <c:formatCode>0.0%</c:formatCode>
                <c:ptCount val="2"/>
                <c:pt idx="0">
                  <c:v>0.6743486973947902</c:v>
                </c:pt>
                <c:pt idx="1">
                  <c:v>0.32565130260521041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861220472440961"/>
          <c:y val="0.51107429279673378"/>
          <c:w val="9.2498906386701649E-2"/>
          <c:h val="0.16743438320209986"/>
        </c:manualLayout>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cs-CZ" sz="1600" b="1">
                <a:effectLst/>
              </a:rPr>
              <a:t>2) If you only call an ambulance, or don't provide first aid at all, please let us know your reasons why you decided not to do it.</a:t>
            </a:r>
            <a:endParaRPr lang="cs-CZ"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cs-CZ" sz="1600"/>
          </a:p>
        </c:rich>
      </c:tx>
      <c:layout/>
      <c:overlay val="0"/>
    </c:title>
    <c:autoTitleDeleted val="0"/>
    <c:view3D>
      <c:rotX val="20"/>
      <c:rotY val="20"/>
      <c:rAngAx val="0"/>
      <c:perspective val="30"/>
    </c:view3D>
    <c:floor>
      <c:thickness val="0"/>
    </c:floor>
    <c:sideWall>
      <c:thickness val="0"/>
    </c:sideWall>
    <c:backWall>
      <c:thickness val="0"/>
    </c:backWall>
    <c:plotArea>
      <c:layout>
        <c:manualLayout>
          <c:layoutTarget val="inner"/>
          <c:xMode val="edge"/>
          <c:yMode val="edge"/>
          <c:x val="8.3352946164998179E-2"/>
          <c:y val="0.18366579861111113"/>
          <c:w val="0.81816102444402261"/>
          <c:h val="0.4298483072916669"/>
        </c:manualLayout>
      </c:layout>
      <c:bar3DChart>
        <c:barDir val="col"/>
        <c:grouping val="standard"/>
        <c:varyColors val="0"/>
        <c:ser>
          <c:idx val="1"/>
          <c:order val="0"/>
          <c:tx>
            <c:strRef>
              <c:f>'výchozí hodnoty'!$A$20</c:f>
              <c:strCache>
                <c:ptCount val="1"/>
                <c:pt idx="0">
                  <c:v>MEN</c:v>
                </c:pt>
              </c:strCache>
            </c:strRef>
          </c:tx>
          <c:spPr>
            <a:solidFill>
              <a:schemeClr val="accent1"/>
            </a:solidFill>
          </c:spPr>
          <c:invertIfNegative val="0"/>
          <c:dLbls>
            <c:txPr>
              <a:bodyPr/>
              <a:lstStyle/>
              <a:p>
                <a:pPr>
                  <a:defRPr b="1"/>
                </a:pPr>
                <a:endParaRPr lang="ru-RU"/>
              </a:p>
            </c:txPr>
            <c:showLegendKey val="0"/>
            <c:showVal val="1"/>
            <c:showCatName val="0"/>
            <c:showSerName val="0"/>
            <c:showPercent val="0"/>
            <c:showBubbleSize val="0"/>
            <c:showLeaderLines val="0"/>
          </c:dLbls>
          <c:cat>
            <c:strRef>
              <c:f>'výchozí hodnoty'!$B$18:$G$18</c:f>
              <c:strCache>
                <c:ptCount val="6"/>
                <c:pt idx="0">
                  <c:v>A) Fear of my own life (aggressiveness or illness of the affected person).</c:v>
                </c:pt>
                <c:pt idx="1">
                  <c:v>B) Physical disability.</c:v>
                </c:pt>
                <c:pt idx="2">
                  <c:v>C) I could do more harm than good. </c:v>
                </c:pt>
                <c:pt idx="3">
                  <c:v>D) Blood phobia.</c:v>
                </c:pt>
                <c:pt idx="4">
                  <c:v>E) Lack of knowledge.</c:v>
                </c:pt>
                <c:pt idx="5">
                  <c:v>F) Another reason.</c:v>
                </c:pt>
              </c:strCache>
            </c:strRef>
          </c:cat>
          <c:val>
            <c:numRef>
              <c:f>'výchozí hodnoty'!$B$20:$G$20</c:f>
              <c:numCache>
                <c:formatCode>0.0%</c:formatCode>
                <c:ptCount val="6"/>
                <c:pt idx="0">
                  <c:v>0.17054263565891473</c:v>
                </c:pt>
                <c:pt idx="1">
                  <c:v>5.4263565891472874E-2</c:v>
                </c:pt>
                <c:pt idx="2">
                  <c:v>0.36821705426356577</c:v>
                </c:pt>
                <c:pt idx="3">
                  <c:v>6.5891472868217074E-2</c:v>
                </c:pt>
                <c:pt idx="4">
                  <c:v>0.20930232558139547</c:v>
                </c:pt>
                <c:pt idx="5">
                  <c:v>0.13178294573643423</c:v>
                </c:pt>
              </c:numCache>
            </c:numRef>
          </c:val>
        </c:ser>
        <c:ser>
          <c:idx val="0"/>
          <c:order val="1"/>
          <c:tx>
            <c:strRef>
              <c:f>'výchozí hodnoty'!$A$19</c:f>
              <c:strCache>
                <c:ptCount val="1"/>
                <c:pt idx="0">
                  <c:v>WOMEN</c:v>
                </c:pt>
              </c:strCache>
            </c:strRef>
          </c:tx>
          <c:spPr>
            <a:solidFill>
              <a:schemeClr val="accent2"/>
            </a:solidFill>
          </c:spPr>
          <c:invertIfNegative val="0"/>
          <c:dLbls>
            <c:txPr>
              <a:bodyPr/>
              <a:lstStyle/>
              <a:p>
                <a:pPr>
                  <a:defRPr b="1"/>
                </a:pPr>
                <a:endParaRPr lang="ru-RU"/>
              </a:p>
            </c:txPr>
            <c:showLegendKey val="0"/>
            <c:showVal val="1"/>
            <c:showCatName val="0"/>
            <c:showSerName val="0"/>
            <c:showPercent val="0"/>
            <c:showBubbleSize val="0"/>
            <c:showLeaderLines val="0"/>
          </c:dLbls>
          <c:cat>
            <c:strRef>
              <c:f>'výchozí hodnoty'!$B$18:$G$18</c:f>
              <c:strCache>
                <c:ptCount val="6"/>
                <c:pt idx="0">
                  <c:v>A) Fear of my own life (aggressiveness or illness of the affected person).</c:v>
                </c:pt>
                <c:pt idx="1">
                  <c:v>B) Physical disability.</c:v>
                </c:pt>
                <c:pt idx="2">
                  <c:v>C) I could do more harm than good. </c:v>
                </c:pt>
                <c:pt idx="3">
                  <c:v>D) Blood phobia.</c:v>
                </c:pt>
                <c:pt idx="4">
                  <c:v>E) Lack of knowledge.</c:v>
                </c:pt>
                <c:pt idx="5">
                  <c:v>F) Another reason.</c:v>
                </c:pt>
              </c:strCache>
            </c:strRef>
          </c:cat>
          <c:val>
            <c:numRef>
              <c:f>'výchozí hodnoty'!$B$19:$G$19</c:f>
              <c:numCache>
                <c:formatCode>0.0%</c:formatCode>
                <c:ptCount val="6"/>
                <c:pt idx="0">
                  <c:v>0.11274509803921569</c:v>
                </c:pt>
                <c:pt idx="1">
                  <c:v>2.2058823529411783E-2</c:v>
                </c:pt>
                <c:pt idx="2">
                  <c:v>0.40931372549019607</c:v>
                </c:pt>
                <c:pt idx="3">
                  <c:v>0.11764705882352942</c:v>
                </c:pt>
                <c:pt idx="4">
                  <c:v>0.24754901960784323</c:v>
                </c:pt>
                <c:pt idx="5">
                  <c:v>9.0686274509803946E-2</c:v>
                </c:pt>
              </c:numCache>
            </c:numRef>
          </c:val>
        </c:ser>
        <c:dLbls>
          <c:showLegendKey val="0"/>
          <c:showVal val="0"/>
          <c:showCatName val="0"/>
          <c:showSerName val="0"/>
          <c:showPercent val="0"/>
          <c:showBubbleSize val="0"/>
        </c:dLbls>
        <c:gapWidth val="150"/>
        <c:shape val="box"/>
        <c:axId val="91286144"/>
        <c:axId val="91287936"/>
        <c:axId val="144030336"/>
      </c:bar3DChart>
      <c:catAx>
        <c:axId val="91286144"/>
        <c:scaling>
          <c:orientation val="minMax"/>
        </c:scaling>
        <c:delete val="0"/>
        <c:axPos val="b"/>
        <c:majorTickMark val="out"/>
        <c:minorTickMark val="none"/>
        <c:tickLblPos val="nextTo"/>
        <c:crossAx val="91287936"/>
        <c:crosses val="autoZero"/>
        <c:auto val="1"/>
        <c:lblAlgn val="ctr"/>
        <c:lblOffset val="100"/>
        <c:noMultiLvlLbl val="0"/>
      </c:catAx>
      <c:valAx>
        <c:axId val="91287936"/>
        <c:scaling>
          <c:orientation val="minMax"/>
        </c:scaling>
        <c:delete val="0"/>
        <c:axPos val="l"/>
        <c:majorGridlines/>
        <c:numFmt formatCode="0.0%" sourceLinked="1"/>
        <c:majorTickMark val="out"/>
        <c:minorTickMark val="none"/>
        <c:tickLblPos val="nextTo"/>
        <c:crossAx val="91286144"/>
        <c:crosses val="autoZero"/>
        <c:crossBetween val="between"/>
        <c:majorUnit val="0.1"/>
      </c:valAx>
      <c:serAx>
        <c:axId val="144030336"/>
        <c:scaling>
          <c:orientation val="minMax"/>
        </c:scaling>
        <c:delete val="0"/>
        <c:axPos val="b"/>
        <c:majorTickMark val="out"/>
        <c:minorTickMark val="none"/>
        <c:tickLblPos val="nextTo"/>
        <c:crossAx val="91287936"/>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Phone</a:t>
            </a:r>
            <a:r>
              <a:rPr lang="cs-CZ" baseline="0"/>
              <a:t> numbers</a:t>
            </a:r>
            <a:endParaRPr lang="en-US"/>
          </a:p>
        </c:rich>
      </c:tx>
      <c:layout/>
      <c:overlay val="0"/>
    </c:title>
    <c:autoTitleDeleted val="0"/>
    <c:view3D>
      <c:rotX val="20"/>
      <c:rotY val="20"/>
      <c:rAngAx val="0"/>
      <c:perspective val="30"/>
    </c:view3D>
    <c:floor>
      <c:thickness val="0"/>
    </c:floor>
    <c:sideWall>
      <c:thickness val="0"/>
    </c:sideWall>
    <c:backWall>
      <c:thickness val="0"/>
    </c:backWall>
    <c:plotArea>
      <c:layout>
        <c:manualLayout>
          <c:layoutTarget val="inner"/>
          <c:xMode val="edge"/>
          <c:yMode val="edge"/>
          <c:x val="0.12600067551987879"/>
          <c:y val="0.20593403484901243"/>
          <c:w val="0.78822289254458811"/>
          <c:h val="0.57962656415848235"/>
        </c:manualLayout>
      </c:layout>
      <c:bar3DChart>
        <c:barDir val="col"/>
        <c:grouping val="standard"/>
        <c:varyColors val="0"/>
        <c:ser>
          <c:idx val="1"/>
          <c:order val="0"/>
          <c:tx>
            <c:v>Muži</c:v>
          </c:tx>
          <c:spPr>
            <a:solidFill>
              <a:schemeClr val="accent1"/>
            </a:solidFill>
          </c:spPr>
          <c:invertIfNegative val="0"/>
          <c:dLbls>
            <c:txPr>
              <a:bodyPr/>
              <a:lstStyle/>
              <a:p>
                <a:pPr>
                  <a:defRPr b="1"/>
                </a:pPr>
                <a:endParaRPr lang="ru-RU"/>
              </a:p>
            </c:txPr>
            <c:showLegendKey val="0"/>
            <c:showVal val="1"/>
            <c:showCatName val="0"/>
            <c:showSerName val="0"/>
            <c:showPercent val="0"/>
            <c:showBubbleSize val="0"/>
            <c:showLeaderLines val="0"/>
          </c:dLbls>
          <c:cat>
            <c:strRef>
              <c:f>'výchozí hodnoty'!$C$2:$G$2</c:f>
              <c:strCache>
                <c:ptCount val="5"/>
                <c:pt idx="0">
                  <c:v>PO</c:v>
                </c:pt>
                <c:pt idx="1">
                  <c:v>FS</c:v>
                </c:pt>
                <c:pt idx="2">
                  <c:v>MS</c:v>
                </c:pt>
                <c:pt idx="3">
                  <c:v>AS</c:v>
                </c:pt>
                <c:pt idx="4">
                  <c:v>EL</c:v>
                </c:pt>
              </c:strCache>
            </c:strRef>
          </c:cat>
          <c:val>
            <c:numRef>
              <c:f>'výchozí hodnoty'!$C$5:$G$5</c:f>
              <c:numCache>
                <c:formatCode>0.0%</c:formatCode>
                <c:ptCount val="5"/>
                <c:pt idx="0">
                  <c:v>0.96304849884526555</c:v>
                </c:pt>
                <c:pt idx="1">
                  <c:v>0.94919168591224001</c:v>
                </c:pt>
                <c:pt idx="2">
                  <c:v>4.3879907621247105E-2</c:v>
                </c:pt>
                <c:pt idx="3">
                  <c:v>0.93995381062355698</c:v>
                </c:pt>
                <c:pt idx="4">
                  <c:v>0.86605080831408821</c:v>
                </c:pt>
              </c:numCache>
            </c:numRef>
          </c:val>
        </c:ser>
        <c:ser>
          <c:idx val="0"/>
          <c:order val="1"/>
          <c:tx>
            <c:v>Ženy</c:v>
          </c:tx>
          <c:spPr>
            <a:solidFill>
              <a:schemeClr val="accent2"/>
            </a:solidFill>
          </c:spPr>
          <c:invertIfNegative val="0"/>
          <c:dLbls>
            <c:txPr>
              <a:bodyPr/>
              <a:lstStyle/>
              <a:p>
                <a:pPr>
                  <a:defRPr b="1"/>
                </a:pPr>
                <a:endParaRPr lang="ru-RU"/>
              </a:p>
            </c:txPr>
            <c:showLegendKey val="0"/>
            <c:showVal val="1"/>
            <c:showCatName val="0"/>
            <c:showSerName val="0"/>
            <c:showPercent val="0"/>
            <c:showBubbleSize val="0"/>
            <c:showLeaderLines val="0"/>
          </c:dLbls>
          <c:cat>
            <c:strRef>
              <c:f>'výchozí hodnoty'!$C$2:$G$2</c:f>
              <c:strCache>
                <c:ptCount val="5"/>
                <c:pt idx="0">
                  <c:v>PO</c:v>
                </c:pt>
                <c:pt idx="1">
                  <c:v>FS</c:v>
                </c:pt>
                <c:pt idx="2">
                  <c:v>MS</c:v>
                </c:pt>
                <c:pt idx="3">
                  <c:v>AS</c:v>
                </c:pt>
                <c:pt idx="4">
                  <c:v>EL</c:v>
                </c:pt>
              </c:strCache>
            </c:strRef>
          </c:cat>
          <c:val>
            <c:numRef>
              <c:f>'výchozí hodnoty'!$C$4:$G$4</c:f>
              <c:numCache>
                <c:formatCode>0.0%</c:formatCode>
                <c:ptCount val="5"/>
                <c:pt idx="0">
                  <c:v>0.97959183673469419</c:v>
                </c:pt>
                <c:pt idx="1">
                  <c:v>0.96768707482993199</c:v>
                </c:pt>
                <c:pt idx="2">
                  <c:v>6.4625850340136071E-2</c:v>
                </c:pt>
                <c:pt idx="3">
                  <c:v>0.96598639455782309</c:v>
                </c:pt>
                <c:pt idx="4">
                  <c:v>0.90986394557823103</c:v>
                </c:pt>
              </c:numCache>
            </c:numRef>
          </c:val>
        </c:ser>
        <c:dLbls>
          <c:showLegendKey val="0"/>
          <c:showVal val="1"/>
          <c:showCatName val="0"/>
          <c:showSerName val="0"/>
          <c:showPercent val="0"/>
          <c:showBubbleSize val="0"/>
        </c:dLbls>
        <c:gapWidth val="150"/>
        <c:shape val="box"/>
        <c:axId val="104497152"/>
        <c:axId val="104499456"/>
        <c:axId val="90586176"/>
      </c:bar3DChart>
      <c:catAx>
        <c:axId val="104497152"/>
        <c:scaling>
          <c:orientation val="minMax"/>
        </c:scaling>
        <c:delete val="0"/>
        <c:axPos val="b"/>
        <c:title>
          <c:tx>
            <c:rich>
              <a:bodyPr/>
              <a:lstStyle/>
              <a:p>
                <a:pPr>
                  <a:defRPr/>
                </a:pPr>
                <a:r>
                  <a:rPr lang="cs-CZ"/>
                  <a:t>Sucess</a:t>
                </a:r>
                <a:r>
                  <a:rPr lang="cs-CZ" baseline="0"/>
                  <a:t> rate</a:t>
                </a:r>
                <a:endParaRPr lang="cs-CZ"/>
              </a:p>
            </c:rich>
          </c:tx>
          <c:layout/>
          <c:overlay val="0"/>
        </c:title>
        <c:majorTickMark val="out"/>
        <c:minorTickMark val="none"/>
        <c:tickLblPos val="nextTo"/>
        <c:txPr>
          <a:bodyPr/>
          <a:lstStyle/>
          <a:p>
            <a:pPr>
              <a:defRPr b="1"/>
            </a:pPr>
            <a:endParaRPr lang="ru-RU"/>
          </a:p>
        </c:txPr>
        <c:crossAx val="104499456"/>
        <c:crosses val="autoZero"/>
        <c:auto val="1"/>
        <c:lblAlgn val="ctr"/>
        <c:lblOffset val="100"/>
        <c:noMultiLvlLbl val="0"/>
      </c:catAx>
      <c:valAx>
        <c:axId val="104499456"/>
        <c:scaling>
          <c:orientation val="minMax"/>
        </c:scaling>
        <c:delete val="0"/>
        <c:axPos val="l"/>
        <c:majorGridlines/>
        <c:numFmt formatCode="0.0%" sourceLinked="1"/>
        <c:majorTickMark val="out"/>
        <c:minorTickMark val="none"/>
        <c:tickLblPos val="nextTo"/>
        <c:txPr>
          <a:bodyPr/>
          <a:lstStyle/>
          <a:p>
            <a:pPr>
              <a:defRPr b="1"/>
            </a:pPr>
            <a:endParaRPr lang="ru-RU"/>
          </a:p>
        </c:txPr>
        <c:crossAx val="104497152"/>
        <c:crosses val="autoZero"/>
        <c:crossBetween val="between"/>
        <c:majorUnit val="0.2"/>
      </c:valAx>
      <c:serAx>
        <c:axId val="90586176"/>
        <c:scaling>
          <c:orientation val="minMax"/>
        </c:scaling>
        <c:delete val="1"/>
        <c:axPos val="b"/>
        <c:majorTickMark val="out"/>
        <c:minorTickMark val="none"/>
        <c:tickLblPos val="none"/>
        <c:crossAx val="104499456"/>
        <c:crosses val="autoZero"/>
      </c:ser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cs-CZ" sz="1600" b="1">
                <a:effectLst/>
              </a:rPr>
              <a:t>2) In order to relieve the respiratory tract, it is recommended in particular:</a:t>
            </a:r>
            <a:endParaRPr lang="cs-CZ" sz="1600">
              <a:effectLst/>
            </a:endParaRPr>
          </a:p>
        </c:rich>
      </c:tx>
      <c:layout/>
      <c:overlay val="0"/>
    </c:title>
    <c:autoTitleDeleted val="0"/>
    <c:plotArea>
      <c:layout>
        <c:manualLayout>
          <c:layoutTarget val="inner"/>
          <c:xMode val="edge"/>
          <c:yMode val="edge"/>
          <c:x val="9.9879590918781222E-2"/>
          <c:y val="0.25719532969242359"/>
          <c:w val="0.43145578517439026"/>
          <c:h val="0.63592656767486255"/>
        </c:manualLayout>
      </c:layout>
      <c:pieChart>
        <c:varyColors val="1"/>
        <c:ser>
          <c:idx val="0"/>
          <c:order val="0"/>
          <c:dPt>
            <c:idx val="1"/>
            <c:bubble3D val="0"/>
            <c:spPr>
              <a:solidFill>
                <a:schemeClr val="accent3"/>
              </a:solidFill>
            </c:spPr>
          </c:dPt>
          <c:dPt>
            <c:idx val="2"/>
            <c:bubble3D val="0"/>
            <c:spPr>
              <a:solidFill>
                <a:schemeClr val="accent4"/>
              </a:solidFill>
            </c:spPr>
          </c:dPt>
          <c:dPt>
            <c:idx val="3"/>
            <c:bubble3D val="0"/>
            <c:spPr>
              <a:solidFill>
                <a:schemeClr val="accent2"/>
              </a:solidFill>
            </c:spPr>
          </c:dPt>
          <c:dLbls>
            <c:dLbl>
              <c:idx val="2"/>
              <c:layout>
                <c:manualLayout>
                  <c:x val="9.3278009735337578E-2"/>
                  <c:y val="7.9153902001484699E-2"/>
                </c:manualLayout>
              </c:layout>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'výchozí hodnoty'!$H$2:$K$2</c:f>
              <c:strCache>
                <c:ptCount val="4"/>
                <c:pt idx="0">
                  <c:v>A) Head tilt.</c:v>
                </c:pt>
                <c:pt idx="1">
                  <c:v>B) Perform a triple maneuver (head tilt, open mouth and pull out the tongue).</c:v>
                </c:pt>
                <c:pt idx="2">
                  <c:v>C) Pull the tongue out of the mouth by hand.</c:v>
                </c:pt>
                <c:pt idx="3">
                  <c:v>D) Lean the head forward, put something under the head. </c:v>
                </c:pt>
              </c:strCache>
            </c:strRef>
          </c:cat>
          <c:val>
            <c:numRef>
              <c:f>'výchozí hodnoty'!$H$3:$K$3</c:f>
              <c:numCache>
                <c:formatCode>0.0%</c:formatCode>
                <c:ptCount val="4"/>
                <c:pt idx="0">
                  <c:v>0.21078431372549031</c:v>
                </c:pt>
                <c:pt idx="1">
                  <c:v>0.58725490196078411</c:v>
                </c:pt>
                <c:pt idx="2">
                  <c:v>6.9607843137254891E-2</c:v>
                </c:pt>
                <c:pt idx="3">
                  <c:v>0.13235294117647067</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cs-CZ" sz="1600" b="1">
                <a:effectLst/>
              </a:rPr>
              <a:t>3) Cardiopulmonary resuscitation is done in the ratio:</a:t>
            </a:r>
            <a:endParaRPr lang="cs-CZ" sz="1600">
              <a:effectLst/>
            </a:endParaRPr>
          </a:p>
        </c:rich>
      </c:tx>
      <c:layout/>
      <c:overlay val="0"/>
    </c:title>
    <c:autoTitleDeleted val="0"/>
    <c:plotArea>
      <c:layout>
        <c:manualLayout>
          <c:layoutTarget val="inner"/>
          <c:xMode val="edge"/>
          <c:yMode val="edge"/>
          <c:x val="9.6537871693067642E-2"/>
          <c:y val="0.24382251661439255"/>
          <c:w val="0.42890240962540654"/>
          <c:h val="0.63216312445623957"/>
        </c:manualLayout>
      </c:layout>
      <c:pieChart>
        <c:varyColors val="1"/>
        <c:ser>
          <c:idx val="0"/>
          <c:order val="0"/>
          <c:spPr>
            <a:solidFill>
              <a:schemeClr val="accent4"/>
            </a:solidFill>
          </c:spPr>
          <c:dPt>
            <c:idx val="0"/>
            <c:bubble3D val="0"/>
            <c:spPr>
              <a:solidFill>
                <a:schemeClr val="accent3"/>
              </a:solidFill>
            </c:spPr>
          </c:dPt>
          <c:dPt>
            <c:idx val="1"/>
            <c:bubble3D val="0"/>
            <c:spPr>
              <a:solidFill>
                <a:schemeClr val="accent2"/>
              </a:solidFill>
            </c:spPr>
          </c:dPt>
          <c:dPt>
            <c:idx val="2"/>
            <c:bubble3D val="0"/>
            <c:spPr>
              <a:solidFill>
                <a:schemeClr val="accent1"/>
              </a:solidFill>
            </c:spPr>
          </c:dPt>
          <c:dLbls>
            <c:dLbl>
              <c:idx val="0"/>
              <c:layout/>
              <c:dLblPos val="ctr"/>
              <c:showLegendKey val="0"/>
              <c:showVal val="1"/>
              <c:showCatName val="0"/>
              <c:showSerName val="0"/>
              <c:showPercent val="0"/>
              <c:showBubbleSize val="0"/>
            </c:dLbl>
            <c:dLbl>
              <c:idx val="1"/>
              <c:layout>
                <c:manualLayout>
                  <c:x val="9.7079953562621779E-2"/>
                  <c:y val="4.8472726814288138E-2"/>
                </c:manualLayout>
              </c:layout>
              <c:dLblPos val="bestFit"/>
              <c:showLegendKey val="0"/>
              <c:showVal val="1"/>
              <c:showCatName val="0"/>
              <c:showSerName val="0"/>
              <c:showPercent val="0"/>
              <c:showBubbleSize val="0"/>
            </c:dLbl>
            <c:dLbl>
              <c:idx val="2"/>
              <c:layout/>
              <c:dLblPos val="ctr"/>
              <c:showLegendKey val="0"/>
              <c:showVal val="1"/>
              <c:showCatName val="0"/>
              <c:showSerName val="0"/>
              <c:showPercent val="0"/>
              <c:showBubbleSize val="0"/>
            </c:dLbl>
            <c:showLegendKey val="0"/>
            <c:showVal val="0"/>
            <c:showCatName val="0"/>
            <c:showSerName val="0"/>
            <c:showPercent val="0"/>
            <c:showBubbleSize val="0"/>
          </c:dLbls>
          <c:cat>
            <c:strRef>
              <c:f>'výchozí hodnoty'!$L$2:$N$2</c:f>
              <c:strCache>
                <c:ptCount val="3"/>
                <c:pt idx="0">
                  <c:v>A) 30 chest compressions to 2 breaths.</c:v>
                </c:pt>
                <c:pt idx="1">
                  <c:v>B) 30 breaths to 2 chest compressions.</c:v>
                </c:pt>
                <c:pt idx="2">
                  <c:v>C) 15 chest compressions to 3 breaths.</c:v>
                </c:pt>
              </c:strCache>
            </c:strRef>
          </c:cat>
          <c:val>
            <c:numRef>
              <c:f>'výchozí hodnoty'!$L$3:$N$3</c:f>
              <c:numCache>
                <c:formatCode>0.0%</c:formatCode>
                <c:ptCount val="3"/>
                <c:pt idx="0">
                  <c:v>0.78796844181459569</c:v>
                </c:pt>
                <c:pt idx="1">
                  <c:v>3.0571992110453663E-2</c:v>
                </c:pt>
                <c:pt idx="2">
                  <c:v>0.1814595660749507</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cs-CZ" sz="1600" b="1" i="1">
                <a:effectLst/>
              </a:rPr>
              <a:t>4) Cardiopulmonary Resuscitation (CPR) is performed:</a:t>
            </a:r>
            <a:endParaRPr lang="cs-CZ" sz="1600">
              <a:effectLst/>
            </a:endParaRPr>
          </a:p>
        </c:rich>
      </c:tx>
      <c:layout/>
      <c:overlay val="0"/>
    </c:title>
    <c:autoTitleDeleted val="0"/>
    <c:plotArea>
      <c:layout>
        <c:manualLayout>
          <c:layoutTarget val="inner"/>
          <c:xMode val="edge"/>
          <c:yMode val="edge"/>
          <c:x val="4.8280758382486057E-2"/>
          <c:y val="0.17542582558323191"/>
          <c:w val="0.50779819048690666"/>
          <c:h val="0.82457417441676806"/>
        </c:manualLayout>
      </c:layout>
      <c:pieChart>
        <c:varyColors val="1"/>
        <c:ser>
          <c:idx val="0"/>
          <c:order val="0"/>
          <c:explosion val="25"/>
          <c:dPt>
            <c:idx val="0"/>
            <c:bubble3D val="0"/>
            <c:explosion val="0"/>
            <c:spPr>
              <a:solidFill>
                <a:schemeClr val="accent1"/>
              </a:solidFill>
            </c:spPr>
          </c:dPt>
          <c:dPt>
            <c:idx val="1"/>
            <c:bubble3D val="0"/>
            <c:explosion val="0"/>
            <c:spPr>
              <a:solidFill>
                <a:schemeClr val="accent2">
                  <a:lumMod val="75000"/>
                </a:schemeClr>
              </a:solidFill>
            </c:spPr>
          </c:dPt>
          <c:dPt>
            <c:idx val="2"/>
            <c:bubble3D val="0"/>
            <c:explosion val="0"/>
            <c:spPr>
              <a:solidFill>
                <a:schemeClr val="accent3">
                  <a:lumMod val="75000"/>
                </a:schemeClr>
              </a:solidFill>
            </c:spPr>
          </c:dPt>
          <c:dLbls>
            <c:dLbl>
              <c:idx val="0"/>
              <c:layout>
                <c:manualLayout>
                  <c:x val="-9.3262252452532293E-2"/>
                  <c:y val="0.10337845610507509"/>
                </c:manualLayout>
              </c:layout>
              <c:dLblPos val="bestFit"/>
              <c:showLegendKey val="0"/>
              <c:showVal val="1"/>
              <c:showCatName val="0"/>
              <c:showSerName val="0"/>
              <c:showPercent val="0"/>
              <c:showBubbleSize val="0"/>
            </c:dLbl>
            <c:dLbl>
              <c:idx val="1"/>
              <c:layout>
                <c:manualLayout>
                  <c:x val="-0.10092628410203359"/>
                  <c:y val="-5.3468579585154552E-2"/>
                </c:manualLayout>
              </c:layout>
              <c:dLblPos val="bestFit"/>
              <c:showLegendKey val="0"/>
              <c:showVal val="1"/>
              <c:showCatName val="0"/>
              <c:showSerName val="0"/>
              <c:showPercent val="0"/>
              <c:showBubbleSize val="0"/>
            </c:dLbl>
            <c:dLbl>
              <c:idx val="2"/>
              <c:layout/>
              <c:dLblPos val="ctr"/>
              <c:showLegendKey val="0"/>
              <c:showVal val="1"/>
              <c:showCatName val="0"/>
              <c:showSerName val="0"/>
              <c:showPercent val="0"/>
              <c:showBubbleSize val="0"/>
            </c:dLbl>
            <c:txPr>
              <a:bodyPr/>
              <a:lstStyle/>
              <a:p>
                <a:pPr>
                  <a:defRPr b="1"/>
                </a:pPr>
                <a:endParaRPr lang="ru-RU"/>
              </a:p>
            </c:txPr>
            <c:showLegendKey val="0"/>
            <c:showVal val="0"/>
            <c:showCatName val="0"/>
            <c:showSerName val="0"/>
            <c:showPercent val="0"/>
            <c:showBubbleSize val="0"/>
          </c:dLbls>
          <c:cat>
            <c:strRef>
              <c:f>'výchozí hodnoty'!$O$2:$Q$2</c:f>
              <c:strCache>
                <c:ptCount val="3"/>
                <c:pt idx="0">
                  <c:v>A) On the left side of a chest (straight arms).</c:v>
                </c:pt>
                <c:pt idx="1">
                  <c:v>B) At the place of the heart (relaxed arms).</c:v>
                </c:pt>
                <c:pt idx="2">
                  <c:v>C) In the middle of the chest bone (straight arms).</c:v>
                </c:pt>
              </c:strCache>
            </c:strRef>
          </c:cat>
          <c:val>
            <c:numRef>
              <c:f>'výchozí hodnoty'!$O$3:$Q$3</c:f>
              <c:numCache>
                <c:formatCode>0.0%</c:formatCode>
                <c:ptCount val="3"/>
                <c:pt idx="0">
                  <c:v>0.26706231454005935</c:v>
                </c:pt>
                <c:pt idx="1">
                  <c:v>9.0999010880316533E-2</c:v>
                </c:pt>
                <c:pt idx="2">
                  <c:v>0.64193867457962461</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5) When performing the CPR, what is the correct frequency of pressing the chest of the affected person?</a:t>
            </a:r>
            <a:endParaRPr lang="cs-CZ" sz="1400">
              <a:effectLst/>
            </a:endParaRPr>
          </a:p>
        </c:rich>
      </c:tx>
      <c:layout/>
      <c:overlay val="0"/>
    </c:title>
    <c:autoTitleDeleted val="0"/>
    <c:plotArea>
      <c:layout>
        <c:manualLayout>
          <c:layoutTarget val="inner"/>
          <c:xMode val="edge"/>
          <c:yMode val="edge"/>
          <c:x val="0.10247399615801694"/>
          <c:y val="0.24602101044085972"/>
          <c:w val="0.40951747617763817"/>
          <c:h val="0.68152696140170188"/>
        </c:manualLayout>
      </c:layout>
      <c:pieChart>
        <c:varyColors val="1"/>
        <c:ser>
          <c:idx val="0"/>
          <c:order val="0"/>
          <c:dPt>
            <c:idx val="0"/>
            <c:bubble3D val="0"/>
            <c:spPr>
              <a:solidFill>
                <a:schemeClr val="accent2">
                  <a:lumMod val="75000"/>
                </a:schemeClr>
              </a:solidFill>
            </c:spPr>
          </c:dPt>
          <c:dPt>
            <c:idx val="1"/>
            <c:bubble3D val="0"/>
            <c:spPr>
              <a:solidFill>
                <a:schemeClr val="accent3">
                  <a:lumMod val="75000"/>
                </a:schemeClr>
              </a:solidFill>
            </c:spPr>
          </c:dPt>
          <c:dPt>
            <c:idx val="2"/>
            <c:bubble3D val="0"/>
            <c:spPr>
              <a:solidFill>
                <a:schemeClr val="accent1"/>
              </a:solidFill>
            </c:spPr>
          </c:dPt>
          <c:dLbls>
            <c:dLbl>
              <c:idx val="0"/>
              <c:layout>
                <c:manualLayout>
                  <c:x val="-4.7818678915135651E-2"/>
                  <c:y val="0.11397564887722367"/>
                </c:manualLayout>
              </c:layout>
              <c:dLblPos val="bestFit"/>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txPr>
              <a:bodyPr/>
              <a:lstStyle/>
              <a:p>
                <a:pPr>
                  <a:defRPr b="1"/>
                </a:pPr>
                <a:endParaRPr lang="ru-RU"/>
              </a:p>
            </c:txPr>
            <c:showLegendKey val="0"/>
            <c:showVal val="0"/>
            <c:showCatName val="0"/>
            <c:showSerName val="0"/>
            <c:showPercent val="0"/>
            <c:showBubbleSize val="0"/>
          </c:dLbls>
          <c:cat>
            <c:strRef>
              <c:f>'výchozí hodnoty'!$R$2:$T$2</c:f>
              <c:strCache>
                <c:ptCount val="3"/>
                <c:pt idx="0">
                  <c:v>A) 130 compressions per minute.</c:v>
                </c:pt>
                <c:pt idx="1">
                  <c:v>B) At least 100 compressions per minute.</c:v>
                </c:pt>
                <c:pt idx="2">
                  <c:v>C) 90 compressions per minute.</c:v>
                </c:pt>
              </c:strCache>
            </c:strRef>
          </c:cat>
          <c:val>
            <c:numRef>
              <c:f>'výchozí hodnoty'!$R$3:$T$3</c:f>
              <c:numCache>
                <c:formatCode>0.0%</c:formatCode>
                <c:ptCount val="3"/>
                <c:pt idx="0">
                  <c:v>9.8619329388560231E-2</c:v>
                </c:pt>
                <c:pt idx="1">
                  <c:v>0.5285996055226827</c:v>
                </c:pt>
                <c:pt idx="2">
                  <c:v>0.37278106508875752</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8888888888888911"/>
          <c:y val="0.41308435403907856"/>
          <c:w val="0.28333333333333333"/>
          <c:h val="0.41896981627296598"/>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6) Which picture shows the recommended recovery position? </a:t>
            </a:r>
            <a:endParaRPr lang="cs-CZ" sz="1400">
              <a:effectLst/>
            </a:endParaRPr>
          </a:p>
        </c:rich>
      </c:tx>
      <c:layout/>
      <c:overlay val="0"/>
    </c:title>
    <c:autoTitleDeleted val="0"/>
    <c:plotArea>
      <c:layout>
        <c:manualLayout>
          <c:layoutTarget val="inner"/>
          <c:xMode val="edge"/>
          <c:yMode val="edge"/>
          <c:x val="9.699017989486669E-2"/>
          <c:y val="0.26499969194265077"/>
          <c:w val="0.43023018872042534"/>
          <c:h val="0.63412015002303013"/>
        </c:manualLayout>
      </c:layout>
      <c:pieChart>
        <c:varyColors val="1"/>
        <c:ser>
          <c:idx val="0"/>
          <c:order val="0"/>
          <c:spPr>
            <a:solidFill>
              <a:schemeClr val="accent3">
                <a:lumMod val="75000"/>
              </a:schemeClr>
            </a:solidFill>
          </c:spPr>
          <c:dPt>
            <c:idx val="0"/>
            <c:bubble3D val="0"/>
            <c:spPr>
              <a:solidFill>
                <a:schemeClr val="accent2">
                  <a:lumMod val="75000"/>
                </a:schemeClr>
              </a:solidFill>
            </c:spPr>
          </c:dPt>
          <c:dPt>
            <c:idx val="1"/>
            <c:bubble3D val="0"/>
            <c:spPr>
              <a:solidFill>
                <a:schemeClr val="accent1"/>
              </a:solidFill>
            </c:spPr>
          </c:dPt>
          <c:dPt>
            <c:idx val="3"/>
            <c:bubble3D val="0"/>
            <c:spPr>
              <a:solidFill>
                <a:schemeClr val="accent4"/>
              </a:solidFill>
            </c:spPr>
          </c:dPt>
          <c:dLbls>
            <c:dLbl>
              <c:idx val="0"/>
              <c:spPr/>
              <c:txPr>
                <a:bodyPr/>
                <a:lstStyle/>
                <a:p>
                  <a:pPr>
                    <a:defRPr b="1"/>
                  </a:pPr>
                  <a:endParaRPr lang="ru-RU"/>
                </a:p>
              </c:txPr>
              <c:dLblPos val="ctr"/>
              <c:showLegendKey val="0"/>
              <c:showVal val="1"/>
              <c:showCatName val="0"/>
              <c:showSerName val="0"/>
              <c:showPercent val="0"/>
              <c:showBubbleSize val="0"/>
            </c:dLbl>
            <c:dLbl>
              <c:idx val="1"/>
              <c:spPr/>
              <c:txPr>
                <a:bodyPr/>
                <a:lstStyle/>
                <a:p>
                  <a:pPr>
                    <a:defRPr b="1"/>
                  </a:pPr>
                  <a:endParaRPr lang="ru-RU"/>
                </a:p>
              </c:txPr>
              <c:dLblPos val="ctr"/>
              <c:showLegendKey val="0"/>
              <c:showVal val="1"/>
              <c:showCatName val="0"/>
              <c:showSerName val="0"/>
              <c:showPercent val="0"/>
              <c:showBubbleSize val="0"/>
            </c:dLbl>
            <c:dLbl>
              <c:idx val="2"/>
              <c:spPr/>
              <c:txPr>
                <a:bodyPr/>
                <a:lstStyle/>
                <a:p>
                  <a:pPr>
                    <a:defRPr b="1"/>
                  </a:pPr>
                  <a:endParaRPr lang="ru-RU"/>
                </a:p>
              </c:txPr>
              <c:dLblPos val="ctr"/>
              <c:showLegendKey val="0"/>
              <c:showVal val="1"/>
              <c:showCatName val="0"/>
              <c:showSerName val="0"/>
              <c:showPercent val="0"/>
              <c:showBubbleSize val="0"/>
            </c:dLbl>
            <c:dLbl>
              <c:idx val="3"/>
              <c:layout>
                <c:manualLayout>
                  <c:x val="5.1373578302712095E-2"/>
                  <c:y val="0.14170202682997959"/>
                </c:manualLayout>
              </c:layout>
              <c:spPr/>
              <c:txPr>
                <a:bodyPr/>
                <a:lstStyle/>
                <a:p>
                  <a:pPr>
                    <a:defRPr b="1"/>
                  </a:pPr>
                  <a:endParaRPr lang="ru-RU"/>
                </a:p>
              </c:txPr>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'výchozí hodnoty'!$U$2:$X$2</c:f>
              <c:strCache>
                <c:ptCount val="4"/>
                <c:pt idx="0">
                  <c:v>A                            .</c:v>
                </c:pt>
                <c:pt idx="1">
                  <c:v>B                                                                                                                                .</c:v>
                </c:pt>
                <c:pt idx="2">
                  <c:v>C</c:v>
                </c:pt>
                <c:pt idx="3">
                  <c:v>D</c:v>
                </c:pt>
              </c:strCache>
            </c:strRef>
          </c:cat>
          <c:val>
            <c:numRef>
              <c:f>'výchozí hodnoty'!$U$3:$X$3</c:f>
              <c:numCache>
                <c:formatCode>0.0%</c:formatCode>
                <c:ptCount val="4"/>
                <c:pt idx="0">
                  <c:v>0.14593535749265438</c:v>
                </c:pt>
                <c:pt idx="1">
                  <c:v>0.23506366307541626</c:v>
                </c:pt>
                <c:pt idx="2">
                  <c:v>0.53379040156709134</c:v>
                </c:pt>
                <c:pt idx="3">
                  <c:v>8.5210577864838363E-2</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7618175853018414"/>
          <c:y val="0.39412438028579783"/>
          <c:w val="0.24604046369203861"/>
          <c:h val="0.55862642169728782"/>
        </c:manualLayout>
      </c:layout>
      <c:overlay val="0"/>
    </c:legend>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it-IT" sz="1400" b="1">
                <a:effectLst/>
              </a:rPr>
              <a:t>7) “Gasping” </a:t>
            </a:r>
            <a:r>
              <a:rPr lang="en-US" sz="1400" b="1">
                <a:effectLst/>
              </a:rPr>
              <a:t>- agonal respiration, sharp and irregular breathing:</a:t>
            </a:r>
            <a:r>
              <a:rPr lang="cs-CZ" sz="1400" b="1" i="0" u="none" strike="noStrike" baseline="0">
                <a:effectLst/>
              </a:rPr>
              <a:t> </a:t>
            </a:r>
            <a:endParaRPr lang="cs-CZ" sz="1400"/>
          </a:p>
        </c:rich>
      </c:tx>
      <c:layout/>
      <c:overlay val="0"/>
    </c:title>
    <c:autoTitleDeleted val="0"/>
    <c:plotArea>
      <c:layout>
        <c:manualLayout>
          <c:layoutTarget val="inner"/>
          <c:xMode val="edge"/>
          <c:yMode val="edge"/>
          <c:x val="4.4147910346616415E-2"/>
          <c:y val="8.9137018811087224E-2"/>
          <c:w val="0.56425742219962083"/>
          <c:h val="0.9108629811889124"/>
        </c:manualLayout>
      </c:layout>
      <c:pieChart>
        <c:varyColors val="1"/>
        <c:ser>
          <c:idx val="0"/>
          <c:order val="0"/>
          <c:explosion val="33"/>
          <c:dPt>
            <c:idx val="0"/>
            <c:bubble3D val="0"/>
            <c:explosion val="0"/>
            <c:spPr>
              <a:solidFill>
                <a:schemeClr val="accent3">
                  <a:lumMod val="75000"/>
                </a:schemeClr>
              </a:solidFill>
            </c:spPr>
          </c:dPt>
          <c:dPt>
            <c:idx val="1"/>
            <c:bubble3D val="0"/>
            <c:explosion val="0"/>
            <c:spPr>
              <a:solidFill>
                <a:schemeClr val="accent2">
                  <a:lumMod val="75000"/>
                </a:schemeClr>
              </a:solidFill>
            </c:spPr>
          </c:dPt>
          <c:dPt>
            <c:idx val="2"/>
            <c:bubble3D val="0"/>
            <c:explosion val="0"/>
            <c:spPr>
              <a:solidFill>
                <a:schemeClr val="accent1"/>
              </a:solidFill>
            </c:spPr>
          </c:dPt>
          <c:dLbls>
            <c:dLbl>
              <c:idx val="0"/>
              <c:layout/>
              <c:dLblPos val="ctr"/>
              <c:showLegendKey val="0"/>
              <c:showVal val="1"/>
              <c:showCatName val="0"/>
              <c:showSerName val="0"/>
              <c:showPercent val="0"/>
              <c:showBubbleSize val="0"/>
            </c:dLbl>
            <c:dLbl>
              <c:idx val="1"/>
              <c:layout>
                <c:manualLayout>
                  <c:x val="9.2556541228416681E-2"/>
                  <c:y val="-0.13916897724145483"/>
                </c:manualLayout>
              </c:layout>
              <c:dLblPos val="bestFit"/>
              <c:showLegendKey val="0"/>
              <c:showVal val="1"/>
              <c:showCatName val="0"/>
              <c:showSerName val="0"/>
              <c:showPercent val="0"/>
              <c:showBubbleSize val="0"/>
            </c:dLbl>
            <c:dLbl>
              <c:idx val="2"/>
              <c:layout/>
              <c:dLblPos val="ctr"/>
              <c:showLegendKey val="0"/>
              <c:showVal val="1"/>
              <c:showCatName val="0"/>
              <c:showSerName val="0"/>
              <c:showPercent val="0"/>
              <c:showBubbleSize val="0"/>
            </c:dLbl>
            <c:txPr>
              <a:bodyPr/>
              <a:lstStyle/>
              <a:p>
                <a:pPr>
                  <a:defRPr b="1"/>
                </a:pPr>
                <a:endParaRPr lang="ru-RU"/>
              </a:p>
            </c:txPr>
            <c:dLblPos val="ctr"/>
            <c:showLegendKey val="0"/>
            <c:showVal val="0"/>
            <c:showCatName val="0"/>
            <c:showSerName val="0"/>
            <c:showPercent val="0"/>
            <c:showBubbleSize val="0"/>
          </c:dLbls>
          <c:cat>
            <c:strRef>
              <c:f>'výchozí hodnoty'!$Y$2:$AA$2</c:f>
              <c:strCache>
                <c:ptCount val="3"/>
                <c:pt idx="0">
                  <c:v>A) Gasping is a sign of problem of a sudden stop in the circulatory system and resuscitation should be started immediately.</c:v>
                </c:pt>
                <c:pt idx="1">
                  <c:v>B) Gasping is a sign of alcohol/ drug poisoning and the victim has to be turned into the recovery position.</c:v>
                </c:pt>
                <c:pt idx="2">
                  <c:v>C) Gasping means the person is not breathing enough. However, the blood circulation is fine.</c:v>
                </c:pt>
              </c:strCache>
            </c:strRef>
          </c:cat>
          <c:val>
            <c:numRef>
              <c:f>'výchozí hodnoty'!$Y$3:$AA$3</c:f>
              <c:numCache>
                <c:formatCode>0.0%</c:formatCode>
                <c:ptCount val="3"/>
                <c:pt idx="0">
                  <c:v>0.54115226337448563</c:v>
                </c:pt>
                <c:pt idx="1">
                  <c:v>0.13168724279835392</c:v>
                </c:pt>
                <c:pt idx="2">
                  <c:v>0.32716049382716073</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cs-CZ" sz="1400" b="1">
                <a:effectLst/>
              </a:rPr>
              <a:t>8) The main difference between resuscitation of kids and adults. (exept using reasonable force and breathing volume).</a:t>
            </a:r>
            <a:endParaRPr lang="cs-CZ"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cs-CZ" sz="1400"/>
          </a:p>
        </c:rich>
      </c:tx>
      <c:layout>
        <c:manualLayout>
          <c:xMode val="edge"/>
          <c:yMode val="edge"/>
          <c:x val="3.6009562768415569E-2"/>
          <c:y val="4.4098915035975826E-4"/>
        </c:manualLayout>
      </c:layout>
      <c:overlay val="0"/>
    </c:title>
    <c:autoTitleDeleted val="0"/>
    <c:plotArea>
      <c:layout>
        <c:manualLayout>
          <c:layoutTarget val="inner"/>
          <c:xMode val="edge"/>
          <c:yMode val="edge"/>
          <c:x val="8.2999378807963778E-2"/>
          <c:y val="0.24534272457455339"/>
          <c:w val="0.41942025183688875"/>
          <c:h val="0.69903370134846821"/>
        </c:manualLayout>
      </c:layout>
      <c:pieChart>
        <c:varyColors val="1"/>
        <c:ser>
          <c:idx val="0"/>
          <c:order val="0"/>
          <c:dPt>
            <c:idx val="0"/>
            <c:bubble3D val="0"/>
            <c:spPr>
              <a:solidFill>
                <a:schemeClr val="accent3">
                  <a:lumMod val="75000"/>
                </a:schemeClr>
              </a:solidFill>
            </c:spPr>
          </c:dPt>
          <c:dPt>
            <c:idx val="1"/>
            <c:bubble3D val="0"/>
            <c:spPr>
              <a:solidFill>
                <a:schemeClr val="accent2">
                  <a:lumMod val="75000"/>
                </a:schemeClr>
              </a:solidFill>
            </c:spPr>
          </c:dPt>
          <c:dPt>
            <c:idx val="2"/>
            <c:bubble3D val="0"/>
            <c:spPr>
              <a:solidFill>
                <a:schemeClr val="accent1"/>
              </a:solidFill>
            </c:spPr>
          </c:dPt>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manualLayout>
                  <c:x val="7.5891732283464561E-2"/>
                  <c:y val="0.12526975794692333"/>
                </c:manualLayout>
              </c:layout>
              <c:dLblPos val="bestFit"/>
              <c:showLegendKey val="0"/>
              <c:showVal val="1"/>
              <c:showCatName val="0"/>
              <c:showSerName val="0"/>
              <c:showPercent val="0"/>
              <c:showBubbleSize val="0"/>
            </c:dLbl>
            <c:txPr>
              <a:bodyPr/>
              <a:lstStyle/>
              <a:p>
                <a:pPr>
                  <a:defRPr b="1"/>
                </a:pPr>
                <a:endParaRPr lang="ru-RU"/>
              </a:p>
            </c:txPr>
            <c:dLblPos val="ctr"/>
            <c:showLegendKey val="0"/>
            <c:showVal val="0"/>
            <c:showCatName val="0"/>
            <c:showSerName val="0"/>
            <c:showPercent val="0"/>
            <c:showBubbleSize val="0"/>
          </c:dLbls>
          <c:cat>
            <c:strRef>
              <c:f>'výchozí hodnoty'!$AB$2:$AD$2</c:f>
              <c:strCache>
                <c:ptCount val="3"/>
                <c:pt idx="0">
                  <c:v>A) When resuscitating kids, there is different ratio of chest compressions and breaths.</c:v>
                </c:pt>
                <c:pt idx="1">
                  <c:v>B) The first step (when resuscitating kids) is releasing  the airway and performing expelling maneuver.</c:v>
                </c:pt>
                <c:pt idx="2">
                  <c:v>C) When resuscitating kids, we never do artifical ventilation.</c:v>
                </c:pt>
              </c:strCache>
            </c:strRef>
          </c:cat>
          <c:val>
            <c:numRef>
              <c:f>'výchozí hodnoty'!$AB$3:$AD$3</c:f>
              <c:numCache>
                <c:formatCode>0.0%</c:formatCode>
                <c:ptCount val="3"/>
                <c:pt idx="0">
                  <c:v>0.65545361875637131</c:v>
                </c:pt>
                <c:pt idx="1">
                  <c:v>0.20183486238532117</c:v>
                </c:pt>
                <c:pt idx="2">
                  <c:v>0.14271151885830791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4236089238845173"/>
          <c:y val="0.28770049577136192"/>
          <c:w val="0.34097244094488205"/>
          <c:h val="0.71229950422863819"/>
        </c:manualLayout>
      </c:layout>
      <c:overlay val="0"/>
    </c:legend>
    <c:plotVisOnly val="1"/>
    <c:dispBlanksAs val="zero"/>
    <c:showDLblsOverMax val="0"/>
  </c:chart>
  <c:externalData r:id="rId1">
    <c:autoUpdate val="0"/>
  </c:externalData>
</c:chartSpace>
</file>

<file path=word/drawings/_rels/drawing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drawings/drawing1.xml><?xml version="1.0" encoding="utf-8"?>
<c:userShapes xmlns:c="http://schemas.openxmlformats.org/drawingml/2006/chart">
  <cdr:relSizeAnchor xmlns:cdr="http://schemas.openxmlformats.org/drawingml/2006/chartDrawing">
    <cdr:from>
      <cdr:x>0.80927</cdr:x>
      <cdr:y>0.42494</cdr:y>
    </cdr:from>
    <cdr:to>
      <cdr:x>1</cdr:x>
      <cdr:y>0.72588</cdr:y>
    </cdr:to>
    <cdr:sp macro="" textlink="">
      <cdr:nvSpPr>
        <cdr:cNvPr id="2" name="TextovéPole 1"/>
        <cdr:cNvSpPr txBox="1"/>
      </cdr:nvSpPr>
      <cdr:spPr>
        <a:xfrm xmlns:a="http://schemas.openxmlformats.org/drawingml/2006/main">
          <a:off x="4635500" y="129116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1100"/>
        </a:p>
      </cdr:txBody>
    </cdr:sp>
  </cdr:relSizeAnchor>
</c:userShapes>
</file>

<file path=word/drawings/drawing2.xml><?xml version="1.0" encoding="utf-8"?>
<c:userShapes xmlns:c="http://schemas.openxmlformats.org/drawingml/2006/chart">
  <cdr:relSizeAnchor xmlns:cdr="http://schemas.openxmlformats.org/drawingml/2006/chartDrawing">
    <cdr:from>
      <cdr:x>0.86949</cdr:x>
      <cdr:y>0.61402</cdr:y>
    </cdr:from>
    <cdr:to>
      <cdr:x>0.99957</cdr:x>
      <cdr:y>0.69627</cdr:y>
    </cdr:to>
    <cdr:sp macro="" textlink="">
      <cdr:nvSpPr>
        <cdr:cNvPr id="2" name="Textové pole 1"/>
        <cdr:cNvSpPr txBox="1"/>
      </cdr:nvSpPr>
      <cdr:spPr>
        <a:xfrm xmlns:a="http://schemas.openxmlformats.org/drawingml/2006/main">
          <a:off x="4382219" y="2099632"/>
          <a:ext cx="655607" cy="281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b="0"/>
            <a:t>WOMEN</a:t>
          </a:r>
        </a:p>
      </cdr:txBody>
    </cdr:sp>
  </cdr:relSizeAnchor>
  <cdr:relSizeAnchor xmlns:cdr="http://schemas.openxmlformats.org/drawingml/2006/chartDrawing">
    <cdr:from>
      <cdr:x>0.85922</cdr:x>
      <cdr:y>0.69627</cdr:y>
    </cdr:from>
    <cdr:to>
      <cdr:x>0.96191</cdr:x>
      <cdr:y>0.91323</cdr:y>
    </cdr:to>
    <cdr:sp macro="" textlink="">
      <cdr:nvSpPr>
        <cdr:cNvPr id="3" name="Textové pole 2"/>
        <cdr:cNvSpPr txBox="1"/>
      </cdr:nvSpPr>
      <cdr:spPr>
        <a:xfrm xmlns:a="http://schemas.openxmlformats.org/drawingml/2006/main">
          <a:off x="4330460" y="2380891"/>
          <a:ext cx="517585" cy="7418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MEN</a:t>
          </a:r>
        </a:p>
      </cdr:txBody>
    </cdr:sp>
  </cdr:relSizeAnchor>
</c:userShapes>
</file>

<file path=word/drawings/drawing3.xml><?xml version="1.0" encoding="utf-8"?>
<c:userShapes xmlns:c="http://schemas.openxmlformats.org/drawingml/2006/chart">
  <cdr:relSizeAnchor xmlns:cdr="http://schemas.openxmlformats.org/drawingml/2006/chartDrawing">
    <cdr:from>
      <cdr:x>0.77706</cdr:x>
      <cdr:y>0.37589</cdr:y>
    </cdr:from>
    <cdr:to>
      <cdr:x>0.95273</cdr:x>
      <cdr:y>0.52258</cdr:y>
    </cdr:to>
    <cdr:pic>
      <cdr:nvPicPr>
        <cdr:cNvPr id="2" name="Obrázek 1" descr="panev.jpg"/>
        <cdr:cNvPicPr/>
      </cdr:nvPicPr>
      <cdr:blipFill>
        <a:blip xmlns:a="http://schemas.openxmlformats.org/drawingml/2006/main" xmlns:r="http://schemas.openxmlformats.org/officeDocument/2006/relationships" r:embed="rId1" cstate="print"/>
        <a:stretch xmlns:a="http://schemas.openxmlformats.org/drawingml/2006/main">
          <a:fillRect/>
        </a:stretch>
      </cdr:blipFill>
      <cdr:spPr>
        <a:xfrm xmlns:a="http://schemas.openxmlformats.org/drawingml/2006/main">
          <a:off x="3916391" y="1285336"/>
          <a:ext cx="885371" cy="501614"/>
        </a:xfrm>
        <a:prstGeom xmlns:a="http://schemas.openxmlformats.org/drawingml/2006/main" prst="rect">
          <a:avLst/>
        </a:prstGeom>
      </cdr:spPr>
    </cdr:pic>
  </cdr:relSizeAnchor>
  <cdr:relSizeAnchor xmlns:cdr="http://schemas.openxmlformats.org/drawingml/2006/chartDrawing">
    <cdr:from>
      <cdr:x>0.7685</cdr:x>
      <cdr:y>0.54239</cdr:y>
    </cdr:from>
    <cdr:to>
      <cdr:x>0.96098</cdr:x>
      <cdr:y>0.64114</cdr:y>
    </cdr:to>
    <cdr:pic>
      <cdr:nvPicPr>
        <cdr:cNvPr id="3" name="Obrázek 2" descr="poloha-mozkolebni.jpg"/>
        <cdr:cNvPicPr/>
      </cdr:nvPicPr>
      <cdr:blipFill>
        <a:blip xmlns:a="http://schemas.openxmlformats.org/drawingml/2006/main" xmlns:r="http://schemas.openxmlformats.org/officeDocument/2006/relationships" r:embed="rId2" cstate="print"/>
        <a:stretch xmlns:a="http://schemas.openxmlformats.org/drawingml/2006/main">
          <a:fillRect/>
        </a:stretch>
      </cdr:blipFill>
      <cdr:spPr>
        <a:xfrm xmlns:a="http://schemas.openxmlformats.org/drawingml/2006/main">
          <a:off x="3873260" y="1854680"/>
          <a:ext cx="970088" cy="337668"/>
        </a:xfrm>
        <a:prstGeom xmlns:a="http://schemas.openxmlformats.org/drawingml/2006/main" prst="rect">
          <a:avLst/>
        </a:prstGeom>
      </cdr:spPr>
    </cdr:pic>
  </cdr:relSizeAnchor>
  <cdr:relSizeAnchor xmlns:cdr="http://schemas.openxmlformats.org/drawingml/2006/chartDrawing">
    <cdr:from>
      <cdr:x>0.76679</cdr:x>
      <cdr:y>0.65843</cdr:y>
    </cdr:from>
    <cdr:to>
      <cdr:x>0.95492</cdr:x>
      <cdr:y>0.815</cdr:y>
    </cdr:to>
    <cdr:pic>
      <cdr:nvPicPr>
        <cdr:cNvPr id="4" name="Obrázek 3" descr="europoloha.jpg"/>
        <cdr:cNvPicPr/>
      </cdr:nvPicPr>
      <cdr:blipFill>
        <a:blip xmlns:a="http://schemas.openxmlformats.org/drawingml/2006/main" xmlns:r="http://schemas.openxmlformats.org/officeDocument/2006/relationships" r:embed="rId3" cstate="print"/>
        <a:stretch xmlns:a="http://schemas.openxmlformats.org/drawingml/2006/main">
          <a:fillRect/>
        </a:stretch>
      </cdr:blipFill>
      <cdr:spPr>
        <a:xfrm xmlns:a="http://schemas.openxmlformats.org/drawingml/2006/main">
          <a:off x="3864635" y="2251495"/>
          <a:ext cx="948178" cy="535371"/>
        </a:xfrm>
        <a:prstGeom xmlns:a="http://schemas.openxmlformats.org/drawingml/2006/main" prst="rect">
          <a:avLst/>
        </a:prstGeom>
      </cdr:spPr>
    </cdr:pic>
  </cdr:relSizeAnchor>
  <cdr:relSizeAnchor xmlns:cdr="http://schemas.openxmlformats.org/drawingml/2006/chartDrawing">
    <cdr:from>
      <cdr:x>0.75824</cdr:x>
      <cdr:y>0.80727</cdr:y>
    </cdr:from>
    <cdr:to>
      <cdr:x>0.9557</cdr:x>
      <cdr:y>0.93632</cdr:y>
    </cdr:to>
    <cdr:pic>
      <cdr:nvPicPr>
        <cdr:cNvPr id="5" name="Obrázek 4" descr="stabilizovana-poloha-starsi-2.jpg"/>
        <cdr:cNvPicPr/>
      </cdr:nvPicPr>
      <cdr:blipFill>
        <a:blip xmlns:a="http://schemas.openxmlformats.org/drawingml/2006/main" xmlns:r="http://schemas.openxmlformats.org/officeDocument/2006/relationships" r:embed="rId4" cstate="print"/>
        <a:stretch xmlns:a="http://schemas.openxmlformats.org/drawingml/2006/main">
          <a:fillRect/>
        </a:stretch>
      </cdr:blipFill>
      <cdr:spPr>
        <a:xfrm xmlns:a="http://schemas.openxmlformats.org/drawingml/2006/main">
          <a:off x="3821501" y="2760453"/>
          <a:ext cx="995224" cy="441281"/>
        </a:xfrm>
        <a:prstGeom xmlns:a="http://schemas.openxmlformats.org/drawingml/2006/main" prst="rect">
          <a:avLst/>
        </a:prstGeom>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671A-A55A-4B63-9A7E-C5CF5C15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4652</Words>
  <Characters>26523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Орготдел_1</cp:lastModifiedBy>
  <cp:revision>10</cp:revision>
  <cp:lastPrinted>2018-03-02T13:50:00Z</cp:lastPrinted>
  <dcterms:created xsi:type="dcterms:W3CDTF">2018-02-15T12:06:00Z</dcterms:created>
  <dcterms:modified xsi:type="dcterms:W3CDTF">2018-03-02T13:54:00Z</dcterms:modified>
</cp:coreProperties>
</file>