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47" w:rsidRDefault="00D53247" w:rsidP="00D53247">
      <w:pPr>
        <w:pStyle w:val="p7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XXI Российская</w:t>
      </w:r>
      <w:r>
        <w:rPr>
          <w:rStyle w:val="s3"/>
          <w:color w:val="000000"/>
          <w:sz w:val="28"/>
          <w:szCs w:val="28"/>
        </w:rPr>
        <w:t xml:space="preserve"> научная конференция школьников «Открытие»</w:t>
      </w:r>
    </w:p>
    <w:p w:rsidR="00D53247" w:rsidRDefault="00D53247" w:rsidP="00D53247">
      <w:pPr>
        <w:pStyle w:val="p77"/>
        <w:jc w:val="center"/>
        <w:rPr>
          <w:rStyle w:val="s25"/>
        </w:rPr>
      </w:pPr>
      <w:r>
        <w:rPr>
          <w:rStyle w:val="s25"/>
          <w:color w:val="000000"/>
          <w:sz w:val="28"/>
          <w:szCs w:val="28"/>
        </w:rPr>
        <w:t>Секция литературоведения</w:t>
      </w:r>
    </w:p>
    <w:p w:rsidR="00D53247" w:rsidRDefault="00D53247" w:rsidP="00D53247">
      <w:pPr>
        <w:pStyle w:val="p77"/>
        <w:jc w:val="center"/>
        <w:rPr>
          <w:rStyle w:val="s25"/>
          <w:color w:val="000000"/>
          <w:sz w:val="28"/>
          <w:szCs w:val="28"/>
        </w:rPr>
      </w:pPr>
    </w:p>
    <w:p w:rsidR="001749E1" w:rsidRDefault="001749E1" w:rsidP="00D53247">
      <w:pPr>
        <w:pStyle w:val="p77"/>
        <w:jc w:val="center"/>
        <w:rPr>
          <w:rStyle w:val="s25"/>
          <w:color w:val="000000"/>
          <w:sz w:val="28"/>
          <w:szCs w:val="28"/>
        </w:rPr>
      </w:pPr>
    </w:p>
    <w:p w:rsidR="00D53247" w:rsidRDefault="00D53247" w:rsidP="00D53247">
      <w:pPr>
        <w:spacing w:line="360" w:lineRule="auto"/>
        <w:ind w:firstLine="567"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Особенности реализации темы трагедии А. С. Грибоедова в произведениях Д. </w:t>
      </w:r>
      <w:proofErr w:type="spellStart"/>
      <w:r>
        <w:rPr>
          <w:rFonts w:cs="Times New Roman"/>
          <w:sz w:val="28"/>
          <w:szCs w:val="28"/>
        </w:rPr>
        <w:t>Кедрина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gramStart"/>
      <w:r>
        <w:rPr>
          <w:rFonts w:cs="Times New Roman"/>
          <w:sz w:val="28"/>
          <w:szCs w:val="28"/>
        </w:rPr>
        <w:t>Грибоедов»  и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D53247" w:rsidRDefault="00D53247" w:rsidP="00D53247">
      <w:pPr>
        <w:spacing w:line="360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Ю. </w:t>
      </w:r>
      <w:r w:rsidR="0039366E">
        <w:rPr>
          <w:rFonts w:cs="Times New Roman"/>
          <w:sz w:val="28"/>
          <w:szCs w:val="28"/>
        </w:rPr>
        <w:t xml:space="preserve">Тынянова «Смерть </w:t>
      </w:r>
      <w:proofErr w:type="spellStart"/>
      <w:r w:rsidR="0039366E">
        <w:rPr>
          <w:rFonts w:cs="Times New Roman"/>
          <w:sz w:val="28"/>
          <w:szCs w:val="28"/>
        </w:rPr>
        <w:t>Вазир-Мухтара</w:t>
      </w:r>
      <w:proofErr w:type="spellEnd"/>
      <w:r w:rsidR="0039366E">
        <w:rPr>
          <w:rFonts w:cs="Times New Roman"/>
          <w:sz w:val="28"/>
          <w:szCs w:val="28"/>
        </w:rPr>
        <w:t>»</w:t>
      </w:r>
    </w:p>
    <w:p w:rsidR="00D53247" w:rsidRDefault="00D53247" w:rsidP="00D53247">
      <w:pPr>
        <w:pStyle w:val="p81"/>
        <w:jc w:val="center"/>
        <w:rPr>
          <w:rStyle w:val="s12"/>
          <w:color w:val="000000"/>
        </w:rPr>
      </w:pPr>
      <w:r>
        <w:rPr>
          <w:rStyle w:val="s12"/>
          <w:color w:val="000000"/>
          <w:sz w:val="28"/>
          <w:szCs w:val="28"/>
        </w:rPr>
        <w:t>Исследовательская работа</w:t>
      </w:r>
    </w:p>
    <w:p w:rsidR="00D53247" w:rsidRDefault="00D53247" w:rsidP="00D53247">
      <w:pPr>
        <w:pStyle w:val="p81"/>
        <w:jc w:val="center"/>
        <w:rPr>
          <w:rStyle w:val="s12"/>
          <w:color w:val="000000"/>
          <w:sz w:val="28"/>
          <w:szCs w:val="28"/>
        </w:rPr>
      </w:pPr>
    </w:p>
    <w:p w:rsidR="00D53247" w:rsidRDefault="00D53247" w:rsidP="00D53247">
      <w:pPr>
        <w:pStyle w:val="p81"/>
        <w:jc w:val="center"/>
        <w:rPr>
          <w:rStyle w:val="s12"/>
          <w:color w:val="000000"/>
          <w:sz w:val="28"/>
          <w:szCs w:val="28"/>
        </w:rPr>
      </w:pPr>
    </w:p>
    <w:p w:rsidR="00D53247" w:rsidRDefault="00D53247" w:rsidP="00D53247">
      <w:pPr>
        <w:pStyle w:val="p81"/>
        <w:jc w:val="center"/>
      </w:pPr>
    </w:p>
    <w:p w:rsidR="00D53247" w:rsidRDefault="00D53247" w:rsidP="00D53247">
      <w:pPr>
        <w:pStyle w:val="p84"/>
        <w:jc w:val="right"/>
        <w:rPr>
          <w:color w:val="000000"/>
        </w:rPr>
      </w:pPr>
      <w:r>
        <w:rPr>
          <w:rStyle w:val="s1"/>
          <w:color w:val="000000"/>
        </w:rPr>
        <w:t xml:space="preserve">Автор – </w:t>
      </w:r>
      <w:proofErr w:type="spellStart"/>
      <w:r>
        <w:rPr>
          <w:rStyle w:val="s1"/>
          <w:color w:val="000000"/>
        </w:rPr>
        <w:t>Скребкова</w:t>
      </w:r>
      <w:proofErr w:type="spellEnd"/>
      <w:r w:rsidR="0039366E">
        <w:rPr>
          <w:rStyle w:val="s1"/>
          <w:color w:val="000000"/>
        </w:rPr>
        <w:t xml:space="preserve"> </w:t>
      </w:r>
      <w:r>
        <w:rPr>
          <w:rStyle w:val="s1"/>
          <w:color w:val="000000"/>
        </w:rPr>
        <w:t xml:space="preserve">Светлана </w:t>
      </w:r>
    </w:p>
    <w:p w:rsidR="00D53247" w:rsidRDefault="00D53247" w:rsidP="00D53247">
      <w:pPr>
        <w:pStyle w:val="p85"/>
        <w:jc w:val="right"/>
        <w:rPr>
          <w:color w:val="000000"/>
        </w:rPr>
      </w:pPr>
      <w:r>
        <w:rPr>
          <w:color w:val="000000"/>
        </w:rPr>
        <w:t>обучающаяся 9 класса</w:t>
      </w:r>
    </w:p>
    <w:p w:rsidR="00D53247" w:rsidRDefault="00E86263" w:rsidP="00D53247">
      <w:pPr>
        <w:pStyle w:val="p85"/>
        <w:jc w:val="right"/>
        <w:rPr>
          <w:color w:val="000000"/>
        </w:rPr>
      </w:pPr>
      <w:r>
        <w:rPr>
          <w:color w:val="000000"/>
        </w:rPr>
        <w:t xml:space="preserve">МОУ </w:t>
      </w:r>
      <w:proofErr w:type="spellStart"/>
      <w:r>
        <w:rPr>
          <w:color w:val="000000"/>
        </w:rPr>
        <w:t>Красноткацкая</w:t>
      </w:r>
      <w:proofErr w:type="spellEnd"/>
      <w:r>
        <w:rPr>
          <w:color w:val="000000"/>
        </w:rPr>
        <w:t xml:space="preserve"> СШ ЯМР</w:t>
      </w:r>
    </w:p>
    <w:p w:rsidR="00D53247" w:rsidRDefault="00D53247" w:rsidP="00D53247">
      <w:pPr>
        <w:pStyle w:val="p85"/>
        <w:jc w:val="right"/>
        <w:rPr>
          <w:color w:val="000000"/>
        </w:rPr>
      </w:pPr>
      <w:r>
        <w:rPr>
          <w:rStyle w:val="s1"/>
          <w:color w:val="000000"/>
        </w:rPr>
        <w:t>Руководитель</w:t>
      </w:r>
      <w:r>
        <w:rPr>
          <w:color w:val="000000"/>
        </w:rPr>
        <w:t xml:space="preserve"> –                 </w:t>
      </w:r>
    </w:p>
    <w:p w:rsidR="00D53247" w:rsidRDefault="00D53247" w:rsidP="00D53247">
      <w:pPr>
        <w:pStyle w:val="p85"/>
        <w:jc w:val="right"/>
        <w:rPr>
          <w:color w:val="000000"/>
        </w:rPr>
      </w:pPr>
      <w:proofErr w:type="spellStart"/>
      <w:r>
        <w:rPr>
          <w:color w:val="000000"/>
        </w:rPr>
        <w:t>Шлыкова</w:t>
      </w:r>
      <w:proofErr w:type="spellEnd"/>
      <w:r>
        <w:rPr>
          <w:color w:val="000000"/>
        </w:rPr>
        <w:t xml:space="preserve"> Валентина Константиновна,</w:t>
      </w:r>
    </w:p>
    <w:p w:rsidR="00D53247" w:rsidRDefault="00D53247" w:rsidP="00D53247">
      <w:pPr>
        <w:pStyle w:val="p85"/>
        <w:jc w:val="right"/>
        <w:rPr>
          <w:color w:val="000000"/>
        </w:rPr>
      </w:pPr>
      <w:r>
        <w:rPr>
          <w:color w:val="000000"/>
        </w:rPr>
        <w:t>учитель русского языка и литературы</w:t>
      </w:r>
    </w:p>
    <w:p w:rsidR="00E86263" w:rsidRDefault="00E86263" w:rsidP="00E86263">
      <w:pPr>
        <w:pStyle w:val="p85"/>
        <w:jc w:val="right"/>
        <w:rPr>
          <w:color w:val="000000"/>
        </w:rPr>
      </w:pPr>
      <w:r>
        <w:rPr>
          <w:color w:val="000000"/>
        </w:rPr>
        <w:t xml:space="preserve">МОУ </w:t>
      </w:r>
      <w:proofErr w:type="spellStart"/>
      <w:r>
        <w:rPr>
          <w:color w:val="000000"/>
        </w:rPr>
        <w:t>Красноткацкая</w:t>
      </w:r>
      <w:proofErr w:type="spellEnd"/>
      <w:r>
        <w:rPr>
          <w:color w:val="000000"/>
        </w:rPr>
        <w:t xml:space="preserve"> СШ ЯМР</w:t>
      </w:r>
    </w:p>
    <w:p w:rsidR="00D53247" w:rsidRDefault="00D53247" w:rsidP="00D53247">
      <w:pPr>
        <w:pStyle w:val="p85"/>
        <w:jc w:val="right"/>
        <w:rPr>
          <w:color w:val="000000"/>
          <w:sz w:val="28"/>
          <w:szCs w:val="28"/>
        </w:rPr>
      </w:pPr>
    </w:p>
    <w:p w:rsidR="00D53247" w:rsidRDefault="00D53247" w:rsidP="00D53247">
      <w:pPr>
        <w:pStyle w:val="p85"/>
        <w:jc w:val="right"/>
        <w:rPr>
          <w:color w:val="000000"/>
          <w:sz w:val="28"/>
          <w:szCs w:val="28"/>
        </w:rPr>
      </w:pPr>
    </w:p>
    <w:p w:rsidR="00D53247" w:rsidRDefault="00D53247" w:rsidP="00D53247">
      <w:pPr>
        <w:pStyle w:val="p85"/>
        <w:jc w:val="right"/>
        <w:rPr>
          <w:color w:val="000000"/>
          <w:sz w:val="28"/>
          <w:szCs w:val="28"/>
        </w:rPr>
      </w:pPr>
    </w:p>
    <w:p w:rsidR="00E86263" w:rsidRDefault="00E86263" w:rsidP="00D53247">
      <w:pPr>
        <w:pStyle w:val="p85"/>
        <w:jc w:val="right"/>
        <w:rPr>
          <w:color w:val="000000"/>
          <w:sz w:val="28"/>
          <w:szCs w:val="28"/>
        </w:rPr>
      </w:pPr>
    </w:p>
    <w:p w:rsidR="00E86263" w:rsidRDefault="00E86263" w:rsidP="00D53247">
      <w:pPr>
        <w:pStyle w:val="p85"/>
        <w:jc w:val="right"/>
        <w:rPr>
          <w:color w:val="000000"/>
          <w:sz w:val="28"/>
          <w:szCs w:val="28"/>
        </w:rPr>
      </w:pPr>
    </w:p>
    <w:p w:rsidR="00E86263" w:rsidRDefault="00E86263" w:rsidP="00D53247">
      <w:pPr>
        <w:pStyle w:val="p85"/>
        <w:jc w:val="right"/>
        <w:rPr>
          <w:color w:val="000000"/>
          <w:sz w:val="28"/>
          <w:szCs w:val="28"/>
        </w:rPr>
      </w:pPr>
    </w:p>
    <w:p w:rsidR="00D53247" w:rsidRDefault="00D53247" w:rsidP="00D53247">
      <w:pPr>
        <w:pStyle w:val="p8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Ярославль, 2018</w:t>
      </w:r>
    </w:p>
    <w:p w:rsidR="00073753" w:rsidRPr="0059706F" w:rsidRDefault="00882F42" w:rsidP="0059706F">
      <w:pPr>
        <w:spacing w:line="360" w:lineRule="auto"/>
        <w:ind w:firstLine="567"/>
        <w:jc w:val="center"/>
        <w:rPr>
          <w:rFonts w:cs="Times New Roman"/>
          <w:b/>
          <w:szCs w:val="24"/>
        </w:rPr>
      </w:pPr>
      <w:r w:rsidRPr="0059706F">
        <w:rPr>
          <w:rFonts w:cs="Times New Roman"/>
          <w:b/>
          <w:szCs w:val="24"/>
        </w:rPr>
        <w:lastRenderedPageBreak/>
        <w:t>Оглавление</w:t>
      </w:r>
    </w:p>
    <w:p w:rsidR="00DB217B" w:rsidRPr="0059706F" w:rsidRDefault="00DB217B" w:rsidP="0059706F">
      <w:pPr>
        <w:spacing w:line="360" w:lineRule="auto"/>
        <w:ind w:firstLine="567"/>
        <w:rPr>
          <w:rFonts w:cs="Times New Roman"/>
          <w:szCs w:val="24"/>
        </w:rPr>
      </w:pPr>
    </w:p>
    <w:p w:rsidR="00073753" w:rsidRPr="0059706F" w:rsidRDefault="00073753" w:rsidP="0059706F">
      <w:pPr>
        <w:spacing w:line="360" w:lineRule="auto"/>
        <w:ind w:firstLine="567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Введение</w:t>
      </w:r>
      <w:r w:rsidR="003A79F6">
        <w:rPr>
          <w:rFonts w:cs="Times New Roman"/>
          <w:szCs w:val="24"/>
        </w:rPr>
        <w:t>……………………………………………………………</w:t>
      </w:r>
      <w:r w:rsidR="00E37630" w:rsidRPr="0059706F">
        <w:rPr>
          <w:rFonts w:cs="Times New Roman"/>
          <w:szCs w:val="24"/>
        </w:rPr>
        <w:t>3</w:t>
      </w:r>
      <w:r w:rsidR="0006617C" w:rsidRPr="0059706F">
        <w:rPr>
          <w:rFonts w:cs="Times New Roman"/>
          <w:szCs w:val="24"/>
        </w:rPr>
        <w:t xml:space="preserve">                                                                                      </w:t>
      </w:r>
      <w:r w:rsidR="001D683A" w:rsidRPr="0059706F">
        <w:rPr>
          <w:rFonts w:cs="Times New Roman"/>
          <w:szCs w:val="24"/>
        </w:rPr>
        <w:t xml:space="preserve"> </w:t>
      </w:r>
      <w:r w:rsidR="0006617C" w:rsidRPr="0059706F">
        <w:rPr>
          <w:rFonts w:cs="Times New Roman"/>
          <w:szCs w:val="24"/>
        </w:rPr>
        <w:t xml:space="preserve"> </w:t>
      </w:r>
      <w:r w:rsidR="0035320C" w:rsidRPr="0059706F">
        <w:rPr>
          <w:rFonts w:cs="Times New Roman"/>
          <w:szCs w:val="24"/>
        </w:rPr>
        <w:t xml:space="preserve">       </w:t>
      </w:r>
      <w:r w:rsidR="0006617C" w:rsidRPr="0059706F">
        <w:rPr>
          <w:rFonts w:cs="Times New Roman"/>
          <w:szCs w:val="24"/>
        </w:rPr>
        <w:t xml:space="preserve"> </w:t>
      </w:r>
    </w:p>
    <w:p w:rsidR="00DB217B" w:rsidRPr="0059706F" w:rsidRDefault="00DB217B" w:rsidP="0059706F">
      <w:pPr>
        <w:spacing w:line="360" w:lineRule="auto"/>
        <w:ind w:firstLine="567"/>
        <w:rPr>
          <w:rFonts w:cs="Times New Roman"/>
          <w:szCs w:val="24"/>
        </w:rPr>
      </w:pPr>
    </w:p>
    <w:p w:rsidR="00DB217B" w:rsidRPr="0059706F" w:rsidRDefault="003E149F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>Художественные приемы и их роль в произведениях</w:t>
      </w:r>
      <w:r w:rsidR="003A79F6">
        <w:rPr>
          <w:rFonts w:cs="Times New Roman"/>
          <w:szCs w:val="24"/>
        </w:rPr>
        <w:t xml:space="preserve">…............   </w:t>
      </w:r>
      <w:r w:rsidR="0059706F">
        <w:rPr>
          <w:rFonts w:cs="Times New Roman"/>
          <w:szCs w:val="24"/>
        </w:rPr>
        <w:t xml:space="preserve"> </w:t>
      </w:r>
      <w:r w:rsidR="003A79F6">
        <w:rPr>
          <w:rFonts w:cs="Times New Roman"/>
          <w:szCs w:val="24"/>
        </w:rPr>
        <w:t>4</w:t>
      </w:r>
    </w:p>
    <w:p w:rsidR="00E37630" w:rsidRPr="0059706F" w:rsidRDefault="00E37630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</w:p>
    <w:p w:rsidR="002B75AA" w:rsidRPr="0059706F" w:rsidRDefault="00B16603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Особенности использования биографических и </w:t>
      </w:r>
    </w:p>
    <w:p w:rsidR="002B75AA" w:rsidRPr="0059706F" w:rsidRDefault="00B16603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исторических фактов, имен, названий   </w:t>
      </w:r>
      <w:proofErr w:type="spellStart"/>
      <w:r w:rsidRPr="0059706F">
        <w:rPr>
          <w:rFonts w:cs="Times New Roman"/>
          <w:szCs w:val="24"/>
        </w:rPr>
        <w:t>Ю.Н.Тыняновым</w:t>
      </w:r>
      <w:proofErr w:type="spellEnd"/>
    </w:p>
    <w:p w:rsidR="002B75AA" w:rsidRPr="0059706F" w:rsidRDefault="00B16603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(«Смерть </w:t>
      </w:r>
      <w:proofErr w:type="spellStart"/>
      <w:r w:rsidRPr="0059706F">
        <w:rPr>
          <w:rFonts w:cs="Times New Roman"/>
          <w:szCs w:val="24"/>
        </w:rPr>
        <w:t>Вазир-Мухтара</w:t>
      </w:r>
      <w:proofErr w:type="spellEnd"/>
      <w:r w:rsidRPr="0059706F">
        <w:rPr>
          <w:rFonts w:cs="Times New Roman"/>
          <w:szCs w:val="24"/>
        </w:rPr>
        <w:t xml:space="preserve">») и </w:t>
      </w:r>
      <w:proofErr w:type="gramStart"/>
      <w:r w:rsidRPr="0059706F">
        <w:rPr>
          <w:rFonts w:cs="Times New Roman"/>
          <w:szCs w:val="24"/>
        </w:rPr>
        <w:t xml:space="preserve">Дмитрием  </w:t>
      </w:r>
      <w:proofErr w:type="spellStart"/>
      <w:r w:rsidRPr="0059706F">
        <w:rPr>
          <w:rFonts w:cs="Times New Roman"/>
          <w:szCs w:val="24"/>
        </w:rPr>
        <w:t>Кедриным</w:t>
      </w:r>
      <w:proofErr w:type="spellEnd"/>
      <w:proofErr w:type="gramEnd"/>
    </w:p>
    <w:p w:rsidR="00B16603" w:rsidRPr="0059706F" w:rsidRDefault="00B16603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(«Грибоедов»)</w:t>
      </w:r>
      <w:r w:rsidR="00333FBC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>в</w:t>
      </w:r>
      <w:r w:rsidR="00333FBC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>воплощении авторского замысла</w:t>
      </w:r>
      <w:r w:rsidR="003A79F6">
        <w:rPr>
          <w:rFonts w:cs="Times New Roman"/>
          <w:szCs w:val="24"/>
        </w:rPr>
        <w:t xml:space="preserve">…………….  </w:t>
      </w:r>
      <w:r w:rsidR="0059706F">
        <w:rPr>
          <w:rFonts w:cs="Times New Roman"/>
          <w:szCs w:val="24"/>
        </w:rPr>
        <w:t xml:space="preserve"> </w:t>
      </w:r>
      <w:r w:rsidR="003A79F6">
        <w:rPr>
          <w:rFonts w:cs="Times New Roman"/>
          <w:szCs w:val="24"/>
        </w:rPr>
        <w:t>4</w:t>
      </w:r>
    </w:p>
    <w:p w:rsidR="00DB217B" w:rsidRPr="0059706F" w:rsidRDefault="00DB217B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</w:p>
    <w:p w:rsidR="00073753" w:rsidRPr="0059706F" w:rsidRDefault="00B16603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>Своеобразие композиции произведений авторов</w:t>
      </w:r>
      <w:r w:rsidR="00E37630" w:rsidRPr="0059706F">
        <w:rPr>
          <w:rFonts w:cs="Times New Roman"/>
          <w:szCs w:val="24"/>
        </w:rPr>
        <w:t>………………</w:t>
      </w:r>
      <w:r w:rsidRPr="0059706F">
        <w:rPr>
          <w:rFonts w:cs="Times New Roman"/>
          <w:szCs w:val="24"/>
        </w:rPr>
        <w:t>.</w:t>
      </w:r>
      <w:r w:rsidR="00E37630" w:rsidRPr="0059706F">
        <w:rPr>
          <w:rFonts w:cs="Times New Roman"/>
          <w:szCs w:val="24"/>
        </w:rPr>
        <w:t xml:space="preserve">   </w:t>
      </w:r>
      <w:r w:rsidR="003A79F6">
        <w:rPr>
          <w:rFonts w:cs="Times New Roman"/>
          <w:szCs w:val="24"/>
        </w:rPr>
        <w:t>7</w:t>
      </w:r>
      <w:r w:rsidR="002B75AA" w:rsidRPr="0059706F">
        <w:rPr>
          <w:rFonts w:cs="Times New Roman"/>
          <w:szCs w:val="24"/>
        </w:rPr>
        <w:t xml:space="preserve">                     </w:t>
      </w:r>
    </w:p>
    <w:p w:rsidR="00DB217B" w:rsidRPr="0059706F" w:rsidRDefault="00DB217B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</w:p>
    <w:p w:rsidR="002B75AA" w:rsidRPr="0059706F" w:rsidRDefault="00DB217B" w:rsidP="0059706F">
      <w:pPr>
        <w:spacing w:line="360" w:lineRule="auto"/>
        <w:ind w:right="-1"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Особенности </w:t>
      </w:r>
      <w:r w:rsidR="00B16603" w:rsidRPr="0059706F">
        <w:rPr>
          <w:rFonts w:cs="Times New Roman"/>
          <w:szCs w:val="24"/>
        </w:rPr>
        <w:t xml:space="preserve">стилистических приемов в </w:t>
      </w:r>
      <w:r w:rsidR="00142B58" w:rsidRPr="0059706F">
        <w:rPr>
          <w:rFonts w:cs="Times New Roman"/>
          <w:szCs w:val="24"/>
        </w:rPr>
        <w:t>п</w:t>
      </w:r>
      <w:r w:rsidR="00B16603" w:rsidRPr="0059706F">
        <w:rPr>
          <w:rFonts w:cs="Times New Roman"/>
          <w:szCs w:val="24"/>
        </w:rPr>
        <w:t>роизведениях</w:t>
      </w:r>
      <w:r w:rsidR="0006617C" w:rsidRPr="0059706F">
        <w:rPr>
          <w:rFonts w:cs="Times New Roman"/>
          <w:szCs w:val="24"/>
        </w:rPr>
        <w:t xml:space="preserve">     </w:t>
      </w:r>
    </w:p>
    <w:p w:rsidR="00E37630" w:rsidRPr="0059706F" w:rsidRDefault="00DB217B" w:rsidP="0059706F">
      <w:pPr>
        <w:spacing w:line="360" w:lineRule="auto"/>
        <w:ind w:right="-1"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и их использование </w:t>
      </w:r>
      <w:r w:rsidR="00755A68" w:rsidRPr="0059706F">
        <w:rPr>
          <w:rFonts w:cs="Times New Roman"/>
          <w:szCs w:val="24"/>
        </w:rPr>
        <w:t xml:space="preserve">в раскрытии </w:t>
      </w:r>
      <w:r w:rsidR="003B3587" w:rsidRPr="0059706F">
        <w:rPr>
          <w:rFonts w:cs="Times New Roman"/>
          <w:szCs w:val="24"/>
        </w:rPr>
        <w:t>авторского замысла</w:t>
      </w:r>
      <w:r w:rsidR="00E37630" w:rsidRPr="0059706F">
        <w:rPr>
          <w:rFonts w:cs="Times New Roman"/>
          <w:szCs w:val="24"/>
        </w:rPr>
        <w:t xml:space="preserve">…………   </w:t>
      </w:r>
      <w:r w:rsidR="0059706F">
        <w:rPr>
          <w:rFonts w:cs="Times New Roman"/>
          <w:szCs w:val="24"/>
        </w:rPr>
        <w:t xml:space="preserve"> </w:t>
      </w:r>
      <w:r w:rsidR="003A79F6">
        <w:rPr>
          <w:rFonts w:cs="Times New Roman"/>
          <w:szCs w:val="24"/>
        </w:rPr>
        <w:t>9</w:t>
      </w:r>
    </w:p>
    <w:p w:rsidR="00073753" w:rsidRPr="0059706F" w:rsidRDefault="0006617C" w:rsidP="0059706F">
      <w:pPr>
        <w:spacing w:line="360" w:lineRule="auto"/>
        <w:ind w:right="-1"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      </w:t>
      </w:r>
    </w:p>
    <w:p w:rsidR="00073753" w:rsidRPr="0059706F" w:rsidRDefault="00073753" w:rsidP="0059706F">
      <w:pPr>
        <w:spacing w:line="360" w:lineRule="auto"/>
        <w:ind w:firstLine="567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>Заключение</w:t>
      </w:r>
      <w:r w:rsidR="003A79F6">
        <w:rPr>
          <w:rFonts w:cs="Times New Roman"/>
          <w:szCs w:val="24"/>
        </w:rPr>
        <w:t>…………………………………………………………   10</w:t>
      </w:r>
      <w:r w:rsidR="00B16603" w:rsidRPr="0059706F">
        <w:rPr>
          <w:rFonts w:cs="Times New Roman"/>
          <w:szCs w:val="24"/>
        </w:rPr>
        <w:t xml:space="preserve"> </w:t>
      </w:r>
      <w:r w:rsidR="0006617C" w:rsidRPr="0059706F">
        <w:rPr>
          <w:rFonts w:cs="Times New Roman"/>
          <w:szCs w:val="24"/>
        </w:rPr>
        <w:t xml:space="preserve">                                                                                  </w:t>
      </w:r>
      <w:r w:rsidR="0035320C" w:rsidRPr="0059706F">
        <w:rPr>
          <w:rFonts w:cs="Times New Roman"/>
          <w:szCs w:val="24"/>
        </w:rPr>
        <w:t xml:space="preserve">       </w:t>
      </w:r>
      <w:r w:rsidR="0006617C" w:rsidRPr="0059706F">
        <w:rPr>
          <w:rFonts w:cs="Times New Roman"/>
          <w:szCs w:val="24"/>
        </w:rPr>
        <w:t xml:space="preserve"> </w:t>
      </w:r>
    </w:p>
    <w:p w:rsidR="00073753" w:rsidRPr="0059706F" w:rsidRDefault="00073753" w:rsidP="0059706F">
      <w:pPr>
        <w:spacing w:line="360" w:lineRule="auto"/>
        <w:ind w:firstLine="567"/>
        <w:rPr>
          <w:rFonts w:cs="Times New Roman"/>
          <w:szCs w:val="24"/>
        </w:rPr>
      </w:pPr>
    </w:p>
    <w:p w:rsidR="00C066DA" w:rsidRPr="0059706F" w:rsidRDefault="00C066DA" w:rsidP="0059706F">
      <w:pPr>
        <w:spacing w:line="360" w:lineRule="auto"/>
        <w:ind w:firstLine="567"/>
        <w:rPr>
          <w:rFonts w:cs="Times New Roman"/>
          <w:b/>
          <w:szCs w:val="24"/>
        </w:rPr>
      </w:pPr>
    </w:p>
    <w:p w:rsidR="00C066DA" w:rsidRPr="0059706F" w:rsidRDefault="00C066DA" w:rsidP="0059706F">
      <w:pPr>
        <w:spacing w:line="360" w:lineRule="auto"/>
        <w:ind w:firstLine="567"/>
        <w:rPr>
          <w:rFonts w:cs="Times New Roman"/>
          <w:b/>
          <w:szCs w:val="24"/>
        </w:rPr>
      </w:pPr>
    </w:p>
    <w:p w:rsidR="00C066DA" w:rsidRPr="0059706F" w:rsidRDefault="00C066DA" w:rsidP="0059706F">
      <w:pPr>
        <w:spacing w:line="360" w:lineRule="auto"/>
        <w:ind w:firstLine="567"/>
        <w:rPr>
          <w:rFonts w:cs="Times New Roman"/>
          <w:b/>
          <w:szCs w:val="24"/>
        </w:rPr>
      </w:pPr>
    </w:p>
    <w:p w:rsidR="00C066DA" w:rsidRPr="0059706F" w:rsidRDefault="00C066DA" w:rsidP="0059706F">
      <w:pPr>
        <w:spacing w:line="360" w:lineRule="auto"/>
        <w:ind w:firstLine="567"/>
        <w:rPr>
          <w:rFonts w:cs="Times New Roman"/>
          <w:b/>
          <w:szCs w:val="24"/>
        </w:rPr>
      </w:pPr>
    </w:p>
    <w:p w:rsidR="00C066DA" w:rsidRPr="0059706F" w:rsidRDefault="00C066DA" w:rsidP="0059706F">
      <w:pPr>
        <w:spacing w:line="360" w:lineRule="auto"/>
        <w:ind w:firstLine="567"/>
        <w:rPr>
          <w:rFonts w:cs="Times New Roman"/>
          <w:b/>
          <w:szCs w:val="24"/>
        </w:rPr>
      </w:pPr>
    </w:p>
    <w:p w:rsidR="00C066DA" w:rsidRPr="0059706F" w:rsidRDefault="00C066DA" w:rsidP="0059706F">
      <w:pPr>
        <w:spacing w:line="360" w:lineRule="auto"/>
        <w:ind w:firstLine="567"/>
        <w:rPr>
          <w:rFonts w:cs="Times New Roman"/>
          <w:b/>
          <w:szCs w:val="24"/>
        </w:rPr>
      </w:pPr>
    </w:p>
    <w:p w:rsidR="00C066DA" w:rsidRPr="0059706F" w:rsidRDefault="00C066DA" w:rsidP="0059706F">
      <w:pPr>
        <w:spacing w:line="360" w:lineRule="auto"/>
        <w:ind w:firstLine="567"/>
        <w:rPr>
          <w:rFonts w:cs="Times New Roman"/>
          <w:b/>
          <w:szCs w:val="24"/>
        </w:rPr>
      </w:pPr>
    </w:p>
    <w:p w:rsidR="00E63841" w:rsidRPr="0059706F" w:rsidRDefault="00E63841" w:rsidP="0059706F">
      <w:pPr>
        <w:spacing w:line="360" w:lineRule="auto"/>
        <w:ind w:firstLine="567"/>
        <w:rPr>
          <w:rFonts w:cs="Times New Roman"/>
          <w:b/>
          <w:szCs w:val="24"/>
        </w:rPr>
      </w:pPr>
    </w:p>
    <w:p w:rsidR="00E63841" w:rsidRPr="0059706F" w:rsidRDefault="00E63841" w:rsidP="0059706F">
      <w:pPr>
        <w:spacing w:line="360" w:lineRule="auto"/>
        <w:ind w:firstLine="567"/>
        <w:rPr>
          <w:rFonts w:cs="Times New Roman"/>
          <w:b/>
          <w:szCs w:val="24"/>
        </w:rPr>
      </w:pPr>
    </w:p>
    <w:p w:rsidR="0059706F" w:rsidRDefault="0059706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D93ADB" w:rsidRPr="0059706F" w:rsidRDefault="0041526A" w:rsidP="0059706F">
      <w:pPr>
        <w:pStyle w:val="a6"/>
        <w:numPr>
          <w:ilvl w:val="0"/>
          <w:numId w:val="21"/>
        </w:numPr>
        <w:spacing w:line="360" w:lineRule="auto"/>
        <w:ind w:right="-1"/>
        <w:jc w:val="center"/>
        <w:rPr>
          <w:rFonts w:cs="Times New Roman"/>
          <w:b/>
          <w:szCs w:val="24"/>
        </w:rPr>
      </w:pPr>
      <w:r w:rsidRPr="0059706F">
        <w:rPr>
          <w:rFonts w:cs="Times New Roman"/>
          <w:b/>
          <w:szCs w:val="24"/>
        </w:rPr>
        <w:lastRenderedPageBreak/>
        <w:t>Введение</w:t>
      </w:r>
    </w:p>
    <w:p w:rsidR="00A71E08" w:rsidRPr="0059706F" w:rsidRDefault="005829AD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</w:t>
      </w:r>
      <w:r w:rsidR="00D93ADB" w:rsidRPr="0059706F">
        <w:rPr>
          <w:rFonts w:cs="Times New Roman"/>
          <w:szCs w:val="24"/>
        </w:rPr>
        <w:t>Во время изучения жизни и творчества А.С.</w:t>
      </w:r>
      <w:r w:rsidR="00982E33" w:rsidRPr="0059706F">
        <w:rPr>
          <w:rFonts w:cs="Times New Roman"/>
          <w:szCs w:val="24"/>
        </w:rPr>
        <w:t xml:space="preserve"> </w:t>
      </w:r>
      <w:r w:rsidR="00D93ADB" w:rsidRPr="0059706F">
        <w:rPr>
          <w:rFonts w:cs="Times New Roman"/>
          <w:szCs w:val="24"/>
        </w:rPr>
        <w:t>Грибоедова</w:t>
      </w:r>
      <w:r w:rsidR="00393A3A" w:rsidRPr="0059706F">
        <w:rPr>
          <w:rFonts w:cs="Times New Roman"/>
          <w:szCs w:val="24"/>
        </w:rPr>
        <w:t xml:space="preserve"> мы прочитали на </w:t>
      </w:r>
      <w:proofErr w:type="gramStart"/>
      <w:r w:rsidR="00393A3A" w:rsidRPr="0059706F">
        <w:rPr>
          <w:rFonts w:cs="Times New Roman"/>
          <w:szCs w:val="24"/>
        </w:rPr>
        <w:t>уроке  стихотворение</w:t>
      </w:r>
      <w:proofErr w:type="gramEnd"/>
      <w:r w:rsidR="00393A3A" w:rsidRPr="0059706F">
        <w:rPr>
          <w:rFonts w:cs="Times New Roman"/>
          <w:szCs w:val="24"/>
        </w:rPr>
        <w:t xml:space="preserve">  неизвестного для меня в то время поэта Дмитрия </w:t>
      </w:r>
      <w:proofErr w:type="spellStart"/>
      <w:r w:rsidR="00393A3A" w:rsidRPr="0059706F">
        <w:rPr>
          <w:rFonts w:cs="Times New Roman"/>
          <w:szCs w:val="24"/>
        </w:rPr>
        <w:t>Кедрина</w:t>
      </w:r>
      <w:proofErr w:type="spellEnd"/>
      <w:r w:rsidR="00393A3A" w:rsidRPr="0059706F">
        <w:rPr>
          <w:rFonts w:cs="Times New Roman"/>
          <w:szCs w:val="24"/>
        </w:rPr>
        <w:t xml:space="preserve">. Оно </w:t>
      </w:r>
      <w:r w:rsidR="001358BA" w:rsidRPr="0059706F">
        <w:rPr>
          <w:rFonts w:cs="Times New Roman"/>
          <w:szCs w:val="24"/>
        </w:rPr>
        <w:t>называлось «Грибоедов» и было посвящено последним годам жизни писателя, которые закончились траги</w:t>
      </w:r>
      <w:r w:rsidR="00E63841" w:rsidRPr="0059706F">
        <w:rPr>
          <w:rFonts w:cs="Times New Roman"/>
          <w:szCs w:val="24"/>
        </w:rPr>
        <w:t>ч</w:t>
      </w:r>
      <w:r w:rsidR="001358BA" w:rsidRPr="0059706F">
        <w:rPr>
          <w:rFonts w:cs="Times New Roman"/>
          <w:szCs w:val="24"/>
        </w:rPr>
        <w:t xml:space="preserve">еской гибелью. Стихотворение </w:t>
      </w:r>
      <w:r w:rsidR="00393A3A" w:rsidRPr="0059706F">
        <w:rPr>
          <w:rFonts w:cs="Times New Roman"/>
          <w:szCs w:val="24"/>
        </w:rPr>
        <w:t>произвело на меня сильное впечатление</w:t>
      </w:r>
      <w:r w:rsidR="00731D91" w:rsidRPr="0059706F">
        <w:rPr>
          <w:rFonts w:cs="Times New Roman"/>
          <w:szCs w:val="24"/>
        </w:rPr>
        <w:t xml:space="preserve">. </w:t>
      </w:r>
      <w:r w:rsidR="00393A3A" w:rsidRPr="0059706F">
        <w:rPr>
          <w:rFonts w:cs="Times New Roman"/>
          <w:szCs w:val="24"/>
        </w:rPr>
        <w:t xml:space="preserve"> </w:t>
      </w:r>
      <w:r w:rsidR="006C018A" w:rsidRPr="0059706F">
        <w:rPr>
          <w:rFonts w:cs="Times New Roman"/>
          <w:szCs w:val="24"/>
        </w:rPr>
        <w:t xml:space="preserve">Было </w:t>
      </w:r>
      <w:r w:rsidR="001358BA" w:rsidRPr="0059706F">
        <w:rPr>
          <w:rFonts w:cs="Times New Roman"/>
          <w:szCs w:val="24"/>
        </w:rPr>
        <w:t xml:space="preserve">в нем </w:t>
      </w:r>
      <w:r w:rsidR="00982E33" w:rsidRPr="0059706F">
        <w:rPr>
          <w:rFonts w:cs="Times New Roman"/>
          <w:szCs w:val="24"/>
        </w:rPr>
        <w:t>что-</w:t>
      </w:r>
      <w:r w:rsidR="006C018A" w:rsidRPr="0059706F">
        <w:rPr>
          <w:rFonts w:cs="Times New Roman"/>
          <w:szCs w:val="24"/>
        </w:rPr>
        <w:t xml:space="preserve">то такое необъяснимое, что заставляло меня перечитывать эти стихи снова и </w:t>
      </w:r>
      <w:r w:rsidR="00BB76B9" w:rsidRPr="0059706F">
        <w:rPr>
          <w:rFonts w:cs="Times New Roman"/>
          <w:szCs w:val="24"/>
        </w:rPr>
        <w:t>с</w:t>
      </w:r>
      <w:r w:rsidR="006C018A" w:rsidRPr="0059706F">
        <w:rPr>
          <w:rFonts w:cs="Times New Roman"/>
          <w:szCs w:val="24"/>
        </w:rPr>
        <w:t xml:space="preserve">нова. </w:t>
      </w:r>
      <w:r w:rsidR="000307E8" w:rsidRPr="0059706F">
        <w:rPr>
          <w:rFonts w:cs="Times New Roman"/>
          <w:szCs w:val="24"/>
        </w:rPr>
        <w:t xml:space="preserve">В учебнике, в списке литературы, рекомендованной для дополнительного чтения, я </w:t>
      </w:r>
      <w:proofErr w:type="gramStart"/>
      <w:r w:rsidR="000307E8" w:rsidRPr="0059706F">
        <w:rPr>
          <w:rFonts w:cs="Times New Roman"/>
          <w:szCs w:val="24"/>
        </w:rPr>
        <w:t xml:space="preserve">увидела  </w:t>
      </w:r>
      <w:r w:rsidR="00AE71FA" w:rsidRPr="0059706F">
        <w:rPr>
          <w:rFonts w:cs="Times New Roman"/>
          <w:szCs w:val="24"/>
        </w:rPr>
        <w:t>название</w:t>
      </w:r>
      <w:proofErr w:type="gramEnd"/>
      <w:r w:rsidR="00AE71FA" w:rsidRPr="0059706F">
        <w:rPr>
          <w:rFonts w:cs="Times New Roman"/>
          <w:szCs w:val="24"/>
        </w:rPr>
        <w:t xml:space="preserve"> </w:t>
      </w:r>
      <w:r w:rsidR="000307E8" w:rsidRPr="0059706F">
        <w:rPr>
          <w:rFonts w:cs="Times New Roman"/>
          <w:szCs w:val="24"/>
        </w:rPr>
        <w:t>книг</w:t>
      </w:r>
      <w:r w:rsidR="00AE71FA" w:rsidRPr="0059706F">
        <w:rPr>
          <w:rFonts w:cs="Times New Roman"/>
          <w:szCs w:val="24"/>
        </w:rPr>
        <w:t xml:space="preserve">и </w:t>
      </w:r>
      <w:r w:rsidR="000307E8" w:rsidRPr="0059706F">
        <w:rPr>
          <w:rFonts w:cs="Times New Roman"/>
          <w:szCs w:val="24"/>
        </w:rPr>
        <w:t xml:space="preserve"> Юрия Тынянова «Смерть </w:t>
      </w:r>
      <w:proofErr w:type="spellStart"/>
      <w:r w:rsidR="000307E8" w:rsidRPr="0059706F">
        <w:rPr>
          <w:rFonts w:cs="Times New Roman"/>
          <w:szCs w:val="24"/>
        </w:rPr>
        <w:t>Вазир-Мухтара</w:t>
      </w:r>
      <w:proofErr w:type="spellEnd"/>
      <w:r w:rsidR="000307E8" w:rsidRPr="0059706F">
        <w:rPr>
          <w:rFonts w:cs="Times New Roman"/>
          <w:szCs w:val="24"/>
        </w:rPr>
        <w:t xml:space="preserve">» и решила прочитать ее. </w:t>
      </w:r>
      <w:r w:rsidR="0082216F" w:rsidRPr="0059706F">
        <w:rPr>
          <w:rFonts w:cs="Times New Roman"/>
          <w:szCs w:val="24"/>
        </w:rPr>
        <w:t xml:space="preserve">Каково же было мое удивление, когда, начав читать произведение </w:t>
      </w:r>
      <w:proofErr w:type="spellStart"/>
      <w:r w:rsidR="0082216F" w:rsidRPr="0059706F">
        <w:rPr>
          <w:rFonts w:cs="Times New Roman"/>
          <w:szCs w:val="24"/>
        </w:rPr>
        <w:t>Ю.Тынянова</w:t>
      </w:r>
      <w:proofErr w:type="spellEnd"/>
      <w:r w:rsidR="0082216F" w:rsidRPr="0059706F">
        <w:rPr>
          <w:rFonts w:cs="Times New Roman"/>
          <w:szCs w:val="24"/>
        </w:rPr>
        <w:t xml:space="preserve">, я снова встретилась с теми же </w:t>
      </w:r>
      <w:r w:rsidR="000A29F7" w:rsidRPr="0059706F">
        <w:rPr>
          <w:rFonts w:cs="Times New Roman"/>
          <w:szCs w:val="24"/>
        </w:rPr>
        <w:t>фактами,</w:t>
      </w:r>
      <w:r w:rsidR="002D6D29" w:rsidRPr="0059706F">
        <w:rPr>
          <w:rFonts w:cs="Times New Roman"/>
          <w:szCs w:val="24"/>
        </w:rPr>
        <w:t xml:space="preserve"> </w:t>
      </w:r>
      <w:r w:rsidR="0082216F" w:rsidRPr="0059706F">
        <w:rPr>
          <w:rFonts w:cs="Times New Roman"/>
          <w:szCs w:val="24"/>
        </w:rPr>
        <w:t>имена</w:t>
      </w:r>
      <w:r w:rsidR="003B21E7" w:rsidRPr="0059706F">
        <w:rPr>
          <w:rFonts w:cs="Times New Roman"/>
          <w:szCs w:val="24"/>
        </w:rPr>
        <w:t>ми</w:t>
      </w:r>
      <w:r w:rsidR="0082216F" w:rsidRPr="0059706F">
        <w:rPr>
          <w:rFonts w:cs="Times New Roman"/>
          <w:szCs w:val="24"/>
        </w:rPr>
        <w:t>, фамили</w:t>
      </w:r>
      <w:r w:rsidR="003B21E7" w:rsidRPr="0059706F">
        <w:rPr>
          <w:rFonts w:cs="Times New Roman"/>
          <w:szCs w:val="24"/>
        </w:rPr>
        <w:t>ями</w:t>
      </w:r>
      <w:r w:rsidR="0082216F" w:rsidRPr="0059706F">
        <w:rPr>
          <w:rFonts w:cs="Times New Roman"/>
          <w:szCs w:val="24"/>
        </w:rPr>
        <w:t>, названия</w:t>
      </w:r>
      <w:r w:rsidR="003B21E7" w:rsidRPr="0059706F">
        <w:rPr>
          <w:rFonts w:cs="Times New Roman"/>
          <w:szCs w:val="24"/>
        </w:rPr>
        <w:t>ми</w:t>
      </w:r>
      <w:r w:rsidR="00AE71FA" w:rsidRPr="0059706F">
        <w:rPr>
          <w:rFonts w:cs="Times New Roman"/>
          <w:szCs w:val="24"/>
        </w:rPr>
        <w:t xml:space="preserve">, как в стихотворении </w:t>
      </w:r>
      <w:proofErr w:type="spellStart"/>
      <w:r w:rsidR="00AE71FA" w:rsidRPr="0059706F">
        <w:rPr>
          <w:rFonts w:cs="Times New Roman"/>
          <w:szCs w:val="24"/>
        </w:rPr>
        <w:t>Д.Кедрина</w:t>
      </w:r>
      <w:proofErr w:type="spellEnd"/>
      <w:r w:rsidR="00AE71FA" w:rsidRPr="0059706F">
        <w:rPr>
          <w:rFonts w:cs="Times New Roman"/>
          <w:szCs w:val="24"/>
        </w:rPr>
        <w:t>.</w:t>
      </w:r>
      <w:r w:rsidR="006A3ACD" w:rsidRPr="0059706F">
        <w:rPr>
          <w:rFonts w:cs="Times New Roman"/>
          <w:szCs w:val="24"/>
        </w:rPr>
        <w:t xml:space="preserve"> </w:t>
      </w:r>
      <w:r w:rsidR="00611C54" w:rsidRPr="0059706F">
        <w:rPr>
          <w:rFonts w:cs="Times New Roman"/>
          <w:szCs w:val="24"/>
        </w:rPr>
        <w:t xml:space="preserve">У меня складывалось такое впечатление, что стихотворение написано </w:t>
      </w:r>
      <w:r w:rsidR="00F703DB" w:rsidRPr="0059706F">
        <w:rPr>
          <w:rFonts w:cs="Times New Roman"/>
          <w:szCs w:val="24"/>
        </w:rPr>
        <w:t xml:space="preserve">на основе романа. </w:t>
      </w:r>
      <w:r w:rsidR="005339B6" w:rsidRPr="0059706F">
        <w:rPr>
          <w:rFonts w:cs="Times New Roman"/>
          <w:szCs w:val="24"/>
        </w:rPr>
        <w:t xml:space="preserve"> </w:t>
      </w:r>
      <w:r w:rsidR="00A71E08" w:rsidRPr="0059706F">
        <w:rPr>
          <w:rFonts w:cs="Times New Roman"/>
          <w:szCs w:val="24"/>
        </w:rPr>
        <w:t xml:space="preserve">В своем исследовании я решила выяснить, какие </w:t>
      </w:r>
      <w:r w:rsidR="00AE71FA" w:rsidRPr="0059706F">
        <w:rPr>
          <w:rFonts w:cs="Times New Roman"/>
          <w:szCs w:val="24"/>
        </w:rPr>
        <w:t xml:space="preserve">сходства и </w:t>
      </w:r>
      <w:r w:rsidR="00A71E08" w:rsidRPr="0059706F">
        <w:rPr>
          <w:rFonts w:cs="Times New Roman"/>
          <w:szCs w:val="24"/>
        </w:rPr>
        <w:t>различия присутствуют в реализации одной и той же темы в произведениях разных жанров</w:t>
      </w:r>
      <w:r w:rsidR="00BF513D" w:rsidRPr="0059706F">
        <w:rPr>
          <w:rFonts w:cs="Times New Roman"/>
          <w:szCs w:val="24"/>
        </w:rPr>
        <w:t xml:space="preserve"> и как выбор жанра помогает раскрыть свой замысел автору.</w:t>
      </w:r>
    </w:p>
    <w:p w:rsidR="002C7F4D" w:rsidRPr="0059706F" w:rsidRDefault="00B864B6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 </w:t>
      </w:r>
      <w:r w:rsidR="00703D2E" w:rsidRPr="0059706F">
        <w:rPr>
          <w:rFonts w:cs="Times New Roman"/>
          <w:szCs w:val="24"/>
        </w:rPr>
        <w:t>Эта</w:t>
      </w:r>
      <w:r w:rsidR="00ED3C97" w:rsidRPr="0059706F">
        <w:rPr>
          <w:rFonts w:cs="Times New Roman"/>
          <w:szCs w:val="24"/>
        </w:rPr>
        <w:t xml:space="preserve"> тема показалась мне интересной</w:t>
      </w:r>
      <w:r w:rsidR="00D22AD9" w:rsidRPr="0059706F">
        <w:rPr>
          <w:rFonts w:cs="Times New Roman"/>
          <w:szCs w:val="24"/>
        </w:rPr>
        <w:t>,</w:t>
      </w:r>
      <w:r w:rsidR="00731D91" w:rsidRPr="0059706F">
        <w:rPr>
          <w:rFonts w:cs="Times New Roman"/>
          <w:szCs w:val="24"/>
        </w:rPr>
        <w:t xml:space="preserve"> во-первых,</w:t>
      </w:r>
      <w:r w:rsidR="00703D2E" w:rsidRPr="0059706F">
        <w:rPr>
          <w:rFonts w:cs="Times New Roman"/>
          <w:szCs w:val="24"/>
        </w:rPr>
        <w:t xml:space="preserve"> потому </w:t>
      </w:r>
      <w:r w:rsidR="008F0EDC" w:rsidRPr="0059706F">
        <w:rPr>
          <w:rFonts w:cs="Times New Roman"/>
          <w:szCs w:val="24"/>
        </w:rPr>
        <w:t xml:space="preserve">что </w:t>
      </w:r>
      <w:r w:rsidR="005109EE" w:rsidRPr="0059706F">
        <w:rPr>
          <w:rFonts w:cs="Times New Roman"/>
          <w:szCs w:val="24"/>
        </w:rPr>
        <w:t>стихотворение «Грибоедов</w:t>
      </w:r>
      <w:r w:rsidR="0018098D" w:rsidRPr="0059706F">
        <w:rPr>
          <w:rFonts w:cs="Times New Roman"/>
          <w:szCs w:val="24"/>
        </w:rPr>
        <w:t>»</w:t>
      </w:r>
      <w:r w:rsidR="005109EE" w:rsidRPr="0059706F">
        <w:rPr>
          <w:rFonts w:cs="Times New Roman"/>
          <w:szCs w:val="24"/>
        </w:rPr>
        <w:t xml:space="preserve"> во многих работах</w:t>
      </w:r>
      <w:r w:rsidR="006A3ACD" w:rsidRPr="0059706F">
        <w:rPr>
          <w:rFonts w:cs="Times New Roman"/>
          <w:szCs w:val="24"/>
        </w:rPr>
        <w:t xml:space="preserve">, </w:t>
      </w:r>
      <w:r w:rsidR="00B216D7" w:rsidRPr="0059706F">
        <w:rPr>
          <w:rFonts w:cs="Times New Roman"/>
          <w:szCs w:val="24"/>
        </w:rPr>
        <w:t>посвященных исследованию</w:t>
      </w:r>
      <w:r w:rsidR="006A3ACD" w:rsidRPr="0059706F">
        <w:rPr>
          <w:rFonts w:cs="Times New Roman"/>
          <w:szCs w:val="24"/>
        </w:rPr>
        <w:t xml:space="preserve"> творчеств</w:t>
      </w:r>
      <w:r w:rsidR="00B216D7" w:rsidRPr="0059706F">
        <w:rPr>
          <w:rFonts w:cs="Times New Roman"/>
          <w:szCs w:val="24"/>
        </w:rPr>
        <w:t>а</w:t>
      </w:r>
      <w:r w:rsidR="0018098D" w:rsidRPr="0059706F">
        <w:rPr>
          <w:rFonts w:cs="Times New Roman"/>
          <w:szCs w:val="24"/>
        </w:rPr>
        <w:t xml:space="preserve"> </w:t>
      </w:r>
      <w:proofErr w:type="spellStart"/>
      <w:r w:rsidR="0018098D" w:rsidRPr="0059706F">
        <w:rPr>
          <w:rFonts w:cs="Times New Roman"/>
          <w:szCs w:val="24"/>
        </w:rPr>
        <w:t>Д.Кедрина</w:t>
      </w:r>
      <w:proofErr w:type="spellEnd"/>
      <w:r w:rsidR="00B216D7" w:rsidRPr="0059706F">
        <w:rPr>
          <w:rFonts w:cs="Times New Roman"/>
          <w:szCs w:val="24"/>
        </w:rPr>
        <w:t>,</w:t>
      </w:r>
      <w:r w:rsidR="0018098D" w:rsidRPr="0059706F">
        <w:rPr>
          <w:rFonts w:cs="Times New Roman"/>
          <w:szCs w:val="24"/>
        </w:rPr>
        <w:t xml:space="preserve"> только упоминается</w:t>
      </w:r>
      <w:r w:rsidR="005109EE" w:rsidRPr="0059706F">
        <w:rPr>
          <w:rFonts w:cs="Times New Roman"/>
          <w:szCs w:val="24"/>
        </w:rPr>
        <w:t xml:space="preserve"> </w:t>
      </w:r>
      <w:proofErr w:type="gramStart"/>
      <w:r w:rsidR="00D22AD9" w:rsidRPr="0059706F">
        <w:rPr>
          <w:rFonts w:cs="Times New Roman"/>
          <w:szCs w:val="24"/>
        </w:rPr>
        <w:t xml:space="preserve">или </w:t>
      </w:r>
      <w:r w:rsidR="005109EE" w:rsidRPr="0059706F">
        <w:rPr>
          <w:rFonts w:cs="Times New Roman"/>
          <w:szCs w:val="24"/>
        </w:rPr>
        <w:t xml:space="preserve"> рассматривается</w:t>
      </w:r>
      <w:proofErr w:type="gramEnd"/>
      <w:r w:rsidR="005109EE" w:rsidRPr="0059706F">
        <w:rPr>
          <w:rFonts w:cs="Times New Roman"/>
          <w:szCs w:val="24"/>
        </w:rPr>
        <w:t xml:space="preserve"> как художественная биография Грибоедова.</w:t>
      </w:r>
      <w:r w:rsidRPr="0059706F">
        <w:rPr>
          <w:rFonts w:cs="Times New Roman"/>
          <w:szCs w:val="24"/>
        </w:rPr>
        <w:t xml:space="preserve"> </w:t>
      </w:r>
      <w:r w:rsidR="00DF59B2" w:rsidRPr="0059706F">
        <w:rPr>
          <w:rFonts w:cs="Times New Roman"/>
          <w:szCs w:val="24"/>
        </w:rPr>
        <w:t>Так</w:t>
      </w:r>
      <w:r w:rsidRPr="0059706F">
        <w:rPr>
          <w:rFonts w:cs="Times New Roman"/>
          <w:szCs w:val="24"/>
        </w:rPr>
        <w:t>,</w:t>
      </w:r>
      <w:r w:rsidR="00DF59B2" w:rsidRPr="0059706F">
        <w:rPr>
          <w:rFonts w:cs="Times New Roman"/>
          <w:szCs w:val="24"/>
        </w:rPr>
        <w:t xml:space="preserve"> впервые книга о поэзии </w:t>
      </w:r>
      <w:proofErr w:type="spellStart"/>
      <w:r w:rsidR="00DF59B2" w:rsidRPr="0059706F">
        <w:rPr>
          <w:rFonts w:cs="Times New Roman"/>
          <w:szCs w:val="24"/>
        </w:rPr>
        <w:t>Кедрина</w:t>
      </w:r>
      <w:proofErr w:type="spellEnd"/>
      <w:r w:rsidR="00DF59B2" w:rsidRPr="0059706F">
        <w:rPr>
          <w:rFonts w:cs="Times New Roman"/>
          <w:szCs w:val="24"/>
        </w:rPr>
        <w:t xml:space="preserve"> вышла в 1963 году. Её автор Пётр Тартаковский </w:t>
      </w:r>
      <w:r w:rsidRPr="0059706F">
        <w:rPr>
          <w:rFonts w:cs="Times New Roman"/>
          <w:szCs w:val="24"/>
        </w:rPr>
        <w:t xml:space="preserve">в основном сосредоточился на </w:t>
      </w:r>
      <w:r w:rsidR="00DF59B2" w:rsidRPr="0059706F">
        <w:rPr>
          <w:rFonts w:cs="Times New Roman"/>
          <w:szCs w:val="24"/>
        </w:rPr>
        <w:t xml:space="preserve">анализе </w:t>
      </w:r>
      <w:proofErr w:type="gramStart"/>
      <w:r w:rsidRPr="0059706F">
        <w:rPr>
          <w:rFonts w:cs="Times New Roman"/>
          <w:szCs w:val="24"/>
        </w:rPr>
        <w:t xml:space="preserve">хрестоматийных  </w:t>
      </w:r>
      <w:r w:rsidR="00DF59B2" w:rsidRPr="0059706F">
        <w:rPr>
          <w:rFonts w:cs="Times New Roman"/>
          <w:szCs w:val="24"/>
        </w:rPr>
        <w:t>исторических</w:t>
      </w:r>
      <w:proofErr w:type="gramEnd"/>
      <w:r w:rsidR="00DF59B2" w:rsidRPr="0059706F">
        <w:rPr>
          <w:rFonts w:cs="Times New Roman"/>
          <w:szCs w:val="24"/>
        </w:rPr>
        <w:t xml:space="preserve"> произведений поэта</w:t>
      </w:r>
      <w:r w:rsidR="00702E93" w:rsidRPr="0059706F">
        <w:rPr>
          <w:rFonts w:cs="Times New Roman"/>
          <w:szCs w:val="24"/>
        </w:rPr>
        <w:t xml:space="preserve">: баллада </w:t>
      </w:r>
      <w:r w:rsidR="004F259E" w:rsidRPr="0059706F">
        <w:rPr>
          <w:rFonts w:cs="Times New Roman"/>
          <w:szCs w:val="24"/>
        </w:rPr>
        <w:t xml:space="preserve"> «Зодчие»</w:t>
      </w:r>
      <w:r w:rsidR="00702E93" w:rsidRPr="0059706F">
        <w:rPr>
          <w:rFonts w:cs="Times New Roman"/>
          <w:szCs w:val="24"/>
        </w:rPr>
        <w:t>, поэмы «Конь», «Ермак».</w:t>
      </w:r>
      <w:r w:rsidR="00A73995" w:rsidRPr="0059706F">
        <w:rPr>
          <w:rFonts w:cs="Times New Roman"/>
          <w:color w:val="FF0000"/>
          <w:szCs w:val="24"/>
        </w:rPr>
        <w:t xml:space="preserve"> </w:t>
      </w:r>
      <w:r w:rsidR="00DF59B2" w:rsidRPr="0059706F">
        <w:rPr>
          <w:rStyle w:val="10"/>
          <w:rFonts w:eastAsiaTheme="minorHAnsi"/>
          <w:i/>
          <w:iCs/>
          <w:color w:val="FF0000"/>
          <w:sz w:val="24"/>
          <w:szCs w:val="24"/>
        </w:rPr>
        <w:t xml:space="preserve"> </w:t>
      </w:r>
      <w:r w:rsidR="00C149ED" w:rsidRPr="0059706F">
        <w:rPr>
          <w:rFonts w:cs="Times New Roman"/>
          <w:szCs w:val="24"/>
        </w:rPr>
        <w:t>Литературовед</w:t>
      </w:r>
      <w:r w:rsidR="00853256" w:rsidRPr="0059706F">
        <w:rPr>
          <w:rFonts w:cs="Times New Roman"/>
          <w:szCs w:val="24"/>
        </w:rPr>
        <w:t xml:space="preserve"> советского периода</w:t>
      </w:r>
      <w:r w:rsidR="00C149ED" w:rsidRPr="0059706F">
        <w:rPr>
          <w:rFonts w:cs="Times New Roman"/>
          <w:szCs w:val="24"/>
        </w:rPr>
        <w:t xml:space="preserve"> Юрий Петрунин в предисловии к сборнику 1989 года указывает, что произведения </w:t>
      </w:r>
      <w:r w:rsidR="00731D91" w:rsidRPr="0059706F">
        <w:rPr>
          <w:rFonts w:cs="Times New Roman"/>
          <w:szCs w:val="24"/>
        </w:rPr>
        <w:t xml:space="preserve">Ю. </w:t>
      </w:r>
      <w:proofErr w:type="spellStart"/>
      <w:r w:rsidR="00C149ED" w:rsidRPr="0059706F">
        <w:rPr>
          <w:rFonts w:cs="Times New Roman"/>
          <w:szCs w:val="24"/>
        </w:rPr>
        <w:t>Кедрина</w:t>
      </w:r>
      <w:proofErr w:type="spellEnd"/>
      <w:r w:rsidR="00C149ED" w:rsidRPr="0059706F">
        <w:rPr>
          <w:rFonts w:cs="Times New Roman"/>
          <w:szCs w:val="24"/>
        </w:rPr>
        <w:t xml:space="preserve"> создавались не для того, чтобы сделать стихотворный вариант летописи или учебника истории. Его стихи</w:t>
      </w:r>
      <w:r w:rsidR="004F259E" w:rsidRPr="0059706F">
        <w:rPr>
          <w:rFonts w:cs="Times New Roman"/>
          <w:szCs w:val="24"/>
        </w:rPr>
        <w:t>, считает он,</w:t>
      </w:r>
      <w:r w:rsidR="00C149ED" w:rsidRPr="0059706F">
        <w:rPr>
          <w:rFonts w:cs="Times New Roman"/>
          <w:szCs w:val="24"/>
        </w:rPr>
        <w:t xml:space="preserve"> пробуждают интерес к прошлому, к сохранению в художественных образах памяти о славных и трагических событиях давних веков и тысячелетий</w:t>
      </w:r>
      <w:r w:rsidR="004F259E" w:rsidRPr="0059706F">
        <w:rPr>
          <w:rFonts w:cs="Times New Roman"/>
          <w:szCs w:val="24"/>
        </w:rPr>
        <w:t xml:space="preserve"> России. </w:t>
      </w:r>
      <w:r w:rsidR="00C149ED" w:rsidRPr="0059706F">
        <w:rPr>
          <w:rFonts w:cs="Times New Roman"/>
          <w:szCs w:val="24"/>
        </w:rPr>
        <w:t xml:space="preserve"> </w:t>
      </w:r>
      <w:r w:rsidR="009C46A2" w:rsidRPr="0059706F">
        <w:rPr>
          <w:rFonts w:cs="Times New Roman"/>
          <w:szCs w:val="24"/>
        </w:rPr>
        <w:t xml:space="preserve">Но о том, как </w:t>
      </w:r>
      <w:r w:rsidR="004F259E" w:rsidRPr="0059706F">
        <w:rPr>
          <w:rFonts w:cs="Times New Roman"/>
          <w:szCs w:val="24"/>
        </w:rPr>
        <w:t>поэт</w:t>
      </w:r>
      <w:r w:rsidR="009C46A2" w:rsidRPr="0059706F">
        <w:rPr>
          <w:rFonts w:cs="Times New Roman"/>
          <w:szCs w:val="24"/>
        </w:rPr>
        <w:t xml:space="preserve"> это делает, конечно, в короткой статье Предисловия рассказать трудно. </w:t>
      </w:r>
      <w:r w:rsidR="00A73995" w:rsidRPr="0059706F">
        <w:rPr>
          <w:rFonts w:eastAsia="Times New Roman" w:cs="Times New Roman"/>
          <w:kern w:val="36"/>
          <w:szCs w:val="24"/>
          <w:lang w:eastAsia="ru-RU"/>
        </w:rPr>
        <w:t xml:space="preserve"> </w:t>
      </w:r>
      <w:r w:rsidR="009C46A2" w:rsidRPr="0059706F">
        <w:rPr>
          <w:rFonts w:eastAsia="Times New Roman" w:cs="Times New Roman"/>
          <w:kern w:val="36"/>
          <w:szCs w:val="24"/>
          <w:lang w:eastAsia="ru-RU"/>
        </w:rPr>
        <w:t xml:space="preserve">О романе Тынянова Ю. </w:t>
      </w:r>
      <w:proofErr w:type="gramStart"/>
      <w:r w:rsidR="006C0D87" w:rsidRPr="0059706F">
        <w:rPr>
          <w:rFonts w:eastAsia="Times New Roman" w:cs="Times New Roman"/>
          <w:kern w:val="36"/>
          <w:szCs w:val="24"/>
          <w:lang w:eastAsia="ru-RU"/>
        </w:rPr>
        <w:t>написано  много</w:t>
      </w:r>
      <w:proofErr w:type="gramEnd"/>
      <w:r w:rsidR="00B216D7" w:rsidRPr="0059706F">
        <w:rPr>
          <w:rFonts w:eastAsia="Times New Roman" w:cs="Times New Roman"/>
          <w:kern w:val="36"/>
          <w:szCs w:val="24"/>
          <w:lang w:eastAsia="ru-RU"/>
        </w:rPr>
        <w:t xml:space="preserve">. </w:t>
      </w:r>
      <w:r w:rsidR="006C0D87" w:rsidRPr="0059706F">
        <w:rPr>
          <w:rFonts w:eastAsia="Times New Roman" w:cs="Times New Roman"/>
          <w:kern w:val="36"/>
          <w:szCs w:val="24"/>
          <w:lang w:eastAsia="ru-RU"/>
        </w:rPr>
        <w:t xml:space="preserve"> Его творчество </w:t>
      </w:r>
      <w:proofErr w:type="gramStart"/>
      <w:r w:rsidR="006C0D87" w:rsidRPr="0059706F">
        <w:rPr>
          <w:rFonts w:eastAsia="Times New Roman" w:cs="Times New Roman"/>
          <w:kern w:val="36"/>
          <w:szCs w:val="24"/>
          <w:lang w:eastAsia="ru-RU"/>
        </w:rPr>
        <w:t xml:space="preserve">исследовали </w:t>
      </w:r>
      <w:r w:rsidR="009C46A2" w:rsidRPr="0059706F">
        <w:rPr>
          <w:rFonts w:eastAsia="Times New Roman" w:cs="Times New Roman"/>
          <w:kern w:val="36"/>
          <w:szCs w:val="24"/>
          <w:lang w:eastAsia="ru-RU"/>
        </w:rPr>
        <w:t xml:space="preserve"> такие</w:t>
      </w:r>
      <w:proofErr w:type="gramEnd"/>
      <w:r w:rsidR="009C46A2" w:rsidRPr="0059706F">
        <w:rPr>
          <w:rFonts w:eastAsia="Times New Roman" w:cs="Times New Roman"/>
          <w:kern w:val="36"/>
          <w:szCs w:val="24"/>
          <w:lang w:eastAsia="ru-RU"/>
        </w:rPr>
        <w:t xml:space="preserve"> знаменитые литературоведы, как </w:t>
      </w:r>
      <w:r w:rsidR="00982E33" w:rsidRPr="0059706F">
        <w:rPr>
          <w:rFonts w:cs="Times New Roman"/>
          <w:szCs w:val="24"/>
        </w:rPr>
        <w:t>Б.М. Эйхенбаум. («</w:t>
      </w:r>
      <w:r w:rsidR="009C46A2" w:rsidRPr="0059706F">
        <w:rPr>
          <w:rFonts w:cs="Times New Roman"/>
          <w:szCs w:val="24"/>
        </w:rPr>
        <w:t xml:space="preserve">Творчество Ю. </w:t>
      </w:r>
      <w:proofErr w:type="gramStart"/>
      <w:r w:rsidR="009C46A2" w:rsidRPr="0059706F">
        <w:rPr>
          <w:rFonts w:cs="Times New Roman"/>
          <w:szCs w:val="24"/>
        </w:rPr>
        <w:t>Тынянова  (</w:t>
      </w:r>
      <w:proofErr w:type="gramEnd"/>
      <w:r w:rsidR="009C46A2" w:rsidRPr="0059706F">
        <w:rPr>
          <w:rFonts w:cs="Times New Roman"/>
          <w:szCs w:val="24"/>
        </w:rPr>
        <w:t>1944) // Портреты и встречи (Воспоминания о Тынянове)/ Сост. В.А. Каверина. M., 1983,</w:t>
      </w:r>
      <w:r w:rsidR="00A73995" w:rsidRPr="0059706F">
        <w:rPr>
          <w:rFonts w:cs="Times New Roman"/>
          <w:szCs w:val="24"/>
        </w:rPr>
        <w:t xml:space="preserve"> </w:t>
      </w:r>
      <w:r w:rsidR="009C46A2" w:rsidRPr="0059706F">
        <w:rPr>
          <w:rFonts w:cs="Times New Roman"/>
          <w:szCs w:val="24"/>
        </w:rPr>
        <w:t xml:space="preserve">Солженицын А. «Смерть </w:t>
      </w:r>
      <w:proofErr w:type="spellStart"/>
      <w:r w:rsidR="009C46A2" w:rsidRPr="0059706F">
        <w:rPr>
          <w:rFonts w:cs="Times New Roman"/>
          <w:szCs w:val="24"/>
        </w:rPr>
        <w:t>Вазир-Мухтара</w:t>
      </w:r>
      <w:proofErr w:type="spellEnd"/>
      <w:r w:rsidR="009C46A2" w:rsidRPr="0059706F">
        <w:rPr>
          <w:rFonts w:cs="Times New Roman"/>
          <w:szCs w:val="24"/>
        </w:rPr>
        <w:t xml:space="preserve">» Юрия Тынянова. Статья опубликована в «Новом мире в </w:t>
      </w:r>
      <w:proofErr w:type="gramStart"/>
      <w:r w:rsidR="009C46A2" w:rsidRPr="0059706F">
        <w:rPr>
          <w:rFonts w:cs="Times New Roman"/>
          <w:szCs w:val="24"/>
        </w:rPr>
        <w:t>1997.№</w:t>
      </w:r>
      <w:proofErr w:type="gramEnd"/>
      <w:r w:rsidR="009C46A2" w:rsidRPr="0059706F">
        <w:rPr>
          <w:rFonts w:cs="Times New Roman"/>
          <w:szCs w:val="24"/>
        </w:rPr>
        <w:t xml:space="preserve"> 4.</w:t>
      </w:r>
      <w:r w:rsidR="00A73995" w:rsidRPr="0059706F">
        <w:rPr>
          <w:rFonts w:cs="Times New Roman"/>
          <w:szCs w:val="24"/>
        </w:rPr>
        <w:t xml:space="preserve"> </w:t>
      </w:r>
      <w:r w:rsidR="00853256" w:rsidRPr="0059706F">
        <w:rPr>
          <w:rFonts w:cs="Times New Roman"/>
          <w:szCs w:val="24"/>
        </w:rPr>
        <w:t xml:space="preserve"> </w:t>
      </w:r>
      <w:r w:rsidR="00550643" w:rsidRPr="0059706F">
        <w:rPr>
          <w:rFonts w:cs="Times New Roman"/>
          <w:szCs w:val="24"/>
        </w:rPr>
        <w:t>Э</w:t>
      </w:r>
      <w:r w:rsidR="00A73995" w:rsidRPr="0059706F">
        <w:rPr>
          <w:rFonts w:cs="Times New Roman"/>
          <w:szCs w:val="24"/>
        </w:rPr>
        <w:t xml:space="preserve">тот анализ произведения </w:t>
      </w:r>
      <w:proofErr w:type="spellStart"/>
      <w:r w:rsidR="00A73995" w:rsidRPr="0059706F">
        <w:rPr>
          <w:rFonts w:cs="Times New Roman"/>
          <w:szCs w:val="24"/>
        </w:rPr>
        <w:t>Ю.Тынянова</w:t>
      </w:r>
      <w:proofErr w:type="spellEnd"/>
      <w:r w:rsidR="00A73995" w:rsidRPr="0059706F">
        <w:rPr>
          <w:rFonts w:cs="Times New Roman"/>
          <w:szCs w:val="24"/>
        </w:rPr>
        <w:t xml:space="preserve"> показался мне очень интересным и доступным, может, потому, что автор был нашим современником.</w:t>
      </w:r>
      <w:r w:rsidR="00C149ED" w:rsidRPr="0059706F">
        <w:rPr>
          <w:rFonts w:cs="Times New Roman"/>
          <w:szCs w:val="24"/>
        </w:rPr>
        <w:t xml:space="preserve"> </w:t>
      </w:r>
    </w:p>
    <w:p w:rsidR="00BB3ADF" w:rsidRPr="0059706F" w:rsidRDefault="00982E33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>Во-</w:t>
      </w:r>
      <w:r w:rsidR="00BB3ADF" w:rsidRPr="0059706F">
        <w:rPr>
          <w:rFonts w:cs="Times New Roman"/>
          <w:szCs w:val="24"/>
        </w:rPr>
        <w:t xml:space="preserve">вторых, в настоящее время учащимся в школе приходится изучать много произведений самостоятельно. Навык сравнительного анализа, в том числе и </w:t>
      </w:r>
      <w:r w:rsidR="00FD035F" w:rsidRPr="0059706F">
        <w:rPr>
          <w:rFonts w:cs="Times New Roman"/>
          <w:szCs w:val="24"/>
        </w:rPr>
        <w:t xml:space="preserve">их </w:t>
      </w:r>
      <w:r w:rsidR="00BB3ADF" w:rsidRPr="0059706F">
        <w:rPr>
          <w:rFonts w:cs="Times New Roman"/>
          <w:szCs w:val="24"/>
        </w:rPr>
        <w:t>жанровых особенностей, помогает глубже понять произведени</w:t>
      </w:r>
      <w:r w:rsidR="009D255A" w:rsidRPr="0059706F">
        <w:rPr>
          <w:rFonts w:cs="Times New Roman"/>
          <w:szCs w:val="24"/>
        </w:rPr>
        <w:t>я.</w:t>
      </w:r>
      <w:r w:rsidR="00BB3ADF" w:rsidRPr="0059706F">
        <w:rPr>
          <w:rFonts w:cs="Times New Roman"/>
          <w:szCs w:val="24"/>
        </w:rPr>
        <w:t xml:space="preserve"> </w:t>
      </w:r>
    </w:p>
    <w:p w:rsidR="00BD2DF3" w:rsidRPr="0059706F" w:rsidRDefault="00641AC7" w:rsidP="0059706F">
      <w:pPr>
        <w:spacing w:line="360" w:lineRule="auto"/>
        <w:ind w:firstLine="567"/>
        <w:jc w:val="both"/>
        <w:rPr>
          <w:rStyle w:val="w"/>
          <w:rFonts w:cs="Times New Roman"/>
          <w:b/>
          <w:color w:val="000000"/>
          <w:szCs w:val="24"/>
        </w:rPr>
      </w:pPr>
      <w:r w:rsidRPr="0059706F">
        <w:rPr>
          <w:rStyle w:val="w"/>
          <w:rFonts w:cs="Times New Roman"/>
          <w:b/>
          <w:color w:val="000000"/>
          <w:szCs w:val="24"/>
        </w:rPr>
        <w:t>Цель моей работы</w:t>
      </w:r>
      <w:r w:rsidR="00BD2DF3" w:rsidRPr="0059706F">
        <w:rPr>
          <w:rStyle w:val="w"/>
          <w:rFonts w:cs="Times New Roman"/>
          <w:b/>
          <w:color w:val="000000"/>
          <w:szCs w:val="24"/>
        </w:rPr>
        <w:t>:</w:t>
      </w:r>
    </w:p>
    <w:p w:rsidR="00BD2DF3" w:rsidRPr="0059706F" w:rsidRDefault="00641AC7" w:rsidP="0059706F">
      <w:pPr>
        <w:spacing w:line="360" w:lineRule="auto"/>
        <w:ind w:firstLine="567"/>
        <w:jc w:val="both"/>
        <w:rPr>
          <w:rStyle w:val="w"/>
          <w:rFonts w:cs="Times New Roman"/>
          <w:color w:val="000000"/>
          <w:szCs w:val="24"/>
        </w:rPr>
      </w:pPr>
      <w:r w:rsidRPr="0059706F">
        <w:rPr>
          <w:rStyle w:val="w"/>
          <w:rFonts w:cs="Times New Roman"/>
          <w:color w:val="000000"/>
          <w:szCs w:val="24"/>
        </w:rPr>
        <w:lastRenderedPageBreak/>
        <w:t xml:space="preserve"> </w:t>
      </w:r>
      <w:r w:rsidR="00BD2DF3" w:rsidRPr="0059706F">
        <w:rPr>
          <w:rStyle w:val="w"/>
          <w:rFonts w:cs="Times New Roman"/>
          <w:color w:val="000000"/>
          <w:szCs w:val="24"/>
        </w:rPr>
        <w:t xml:space="preserve">на конкретном материале показать, </w:t>
      </w:r>
      <w:r w:rsidR="00B16603" w:rsidRPr="0059706F">
        <w:rPr>
          <w:rStyle w:val="w"/>
          <w:rFonts w:cs="Times New Roman"/>
          <w:color w:val="000000"/>
          <w:szCs w:val="24"/>
        </w:rPr>
        <w:t>в</w:t>
      </w:r>
      <w:r w:rsidR="00B16603" w:rsidRPr="0059706F">
        <w:rPr>
          <w:rFonts w:cs="Times New Roman"/>
          <w:szCs w:val="24"/>
        </w:rPr>
        <w:t xml:space="preserve"> чем </w:t>
      </w:r>
      <w:r w:rsidR="008F5EEC" w:rsidRPr="0059706F">
        <w:rPr>
          <w:rFonts w:cs="Times New Roman"/>
          <w:szCs w:val="24"/>
        </w:rPr>
        <w:t xml:space="preserve">состоит </w:t>
      </w:r>
      <w:r w:rsidR="00B16603" w:rsidRPr="0059706F">
        <w:rPr>
          <w:rFonts w:cs="Times New Roman"/>
          <w:szCs w:val="24"/>
        </w:rPr>
        <w:t xml:space="preserve">связь </w:t>
      </w:r>
      <w:proofErr w:type="gramStart"/>
      <w:r w:rsidR="00B16603" w:rsidRPr="0059706F">
        <w:rPr>
          <w:rFonts w:cs="Times New Roman"/>
          <w:szCs w:val="24"/>
        </w:rPr>
        <w:t>стихотворения  «</w:t>
      </w:r>
      <w:proofErr w:type="gramEnd"/>
      <w:r w:rsidR="00B16603" w:rsidRPr="0059706F">
        <w:rPr>
          <w:rFonts w:cs="Times New Roman"/>
          <w:szCs w:val="24"/>
        </w:rPr>
        <w:t>Грибоедов»</w:t>
      </w:r>
      <w:r w:rsidR="00982E33" w:rsidRPr="0059706F">
        <w:rPr>
          <w:rFonts w:cs="Times New Roman"/>
          <w:szCs w:val="24"/>
        </w:rPr>
        <w:t xml:space="preserve"> </w:t>
      </w:r>
      <w:r w:rsidR="00B16603" w:rsidRPr="0059706F">
        <w:rPr>
          <w:rFonts w:cs="Times New Roman"/>
          <w:szCs w:val="24"/>
        </w:rPr>
        <w:t xml:space="preserve">Дмитрия </w:t>
      </w:r>
      <w:proofErr w:type="spellStart"/>
      <w:r w:rsidR="00B16603" w:rsidRPr="0059706F">
        <w:rPr>
          <w:rFonts w:cs="Times New Roman"/>
          <w:szCs w:val="24"/>
        </w:rPr>
        <w:t>Кедрина</w:t>
      </w:r>
      <w:proofErr w:type="spellEnd"/>
      <w:r w:rsidR="00B16603" w:rsidRPr="0059706F">
        <w:rPr>
          <w:rFonts w:cs="Times New Roman"/>
          <w:szCs w:val="24"/>
        </w:rPr>
        <w:t xml:space="preserve"> с  романо</w:t>
      </w:r>
      <w:r w:rsidR="00982E33" w:rsidRPr="0059706F">
        <w:rPr>
          <w:rFonts w:cs="Times New Roman"/>
          <w:szCs w:val="24"/>
        </w:rPr>
        <w:t xml:space="preserve">м Юрия Тынянова «Смерть </w:t>
      </w:r>
      <w:proofErr w:type="spellStart"/>
      <w:r w:rsidR="00982E33" w:rsidRPr="0059706F">
        <w:rPr>
          <w:rFonts w:cs="Times New Roman"/>
          <w:szCs w:val="24"/>
        </w:rPr>
        <w:t>Вазир-</w:t>
      </w:r>
      <w:r w:rsidR="00B16603" w:rsidRPr="0059706F">
        <w:rPr>
          <w:rFonts w:cs="Times New Roman"/>
          <w:szCs w:val="24"/>
        </w:rPr>
        <w:t>Мухтара</w:t>
      </w:r>
      <w:proofErr w:type="spellEnd"/>
      <w:r w:rsidR="00982E33" w:rsidRPr="0059706F">
        <w:rPr>
          <w:rFonts w:cs="Times New Roman"/>
          <w:szCs w:val="24"/>
        </w:rPr>
        <w:t xml:space="preserve"> </w:t>
      </w:r>
      <w:r w:rsidR="007919C1" w:rsidRPr="0059706F">
        <w:rPr>
          <w:rFonts w:cs="Times New Roman"/>
          <w:szCs w:val="24"/>
        </w:rPr>
        <w:t xml:space="preserve"> и как жанровые особенности произведения </w:t>
      </w:r>
      <w:r w:rsidR="005829AD" w:rsidRPr="0059706F">
        <w:rPr>
          <w:rFonts w:cs="Times New Roman"/>
          <w:szCs w:val="24"/>
        </w:rPr>
        <w:t xml:space="preserve">влияют на </w:t>
      </w:r>
      <w:r w:rsidR="007919C1" w:rsidRPr="0059706F">
        <w:rPr>
          <w:rFonts w:cs="Times New Roman"/>
          <w:szCs w:val="24"/>
        </w:rPr>
        <w:t>раскрыт</w:t>
      </w:r>
      <w:r w:rsidR="005829AD" w:rsidRPr="0059706F">
        <w:rPr>
          <w:rFonts w:cs="Times New Roman"/>
          <w:szCs w:val="24"/>
        </w:rPr>
        <w:t xml:space="preserve">ие </w:t>
      </w:r>
      <w:r w:rsidR="007919C1" w:rsidRPr="0059706F">
        <w:rPr>
          <w:rFonts w:cs="Times New Roman"/>
          <w:szCs w:val="24"/>
        </w:rPr>
        <w:t>тем</w:t>
      </w:r>
      <w:r w:rsidR="005829AD" w:rsidRPr="0059706F">
        <w:rPr>
          <w:rFonts w:cs="Times New Roman"/>
          <w:szCs w:val="24"/>
        </w:rPr>
        <w:t>ы</w:t>
      </w:r>
      <w:r w:rsidR="007919C1" w:rsidRPr="0059706F">
        <w:rPr>
          <w:rFonts w:cs="Times New Roman"/>
          <w:szCs w:val="24"/>
        </w:rPr>
        <w:t xml:space="preserve"> и замысл</w:t>
      </w:r>
      <w:r w:rsidR="005829AD" w:rsidRPr="0059706F">
        <w:rPr>
          <w:rFonts w:cs="Times New Roman"/>
          <w:szCs w:val="24"/>
        </w:rPr>
        <w:t>а</w:t>
      </w:r>
      <w:r w:rsidR="007919C1" w:rsidRPr="0059706F">
        <w:rPr>
          <w:rFonts w:cs="Times New Roman"/>
          <w:szCs w:val="24"/>
        </w:rPr>
        <w:t xml:space="preserve"> автора.</w:t>
      </w:r>
    </w:p>
    <w:p w:rsidR="00BD2DF3" w:rsidRPr="0059706F" w:rsidRDefault="00BD2DF3" w:rsidP="0059706F">
      <w:pPr>
        <w:spacing w:line="360" w:lineRule="auto"/>
        <w:ind w:firstLine="567"/>
        <w:jc w:val="both"/>
        <w:rPr>
          <w:rStyle w:val="w"/>
          <w:rFonts w:cs="Times New Roman"/>
          <w:b/>
          <w:color w:val="000000"/>
          <w:szCs w:val="24"/>
        </w:rPr>
      </w:pPr>
      <w:r w:rsidRPr="0059706F">
        <w:rPr>
          <w:rStyle w:val="w"/>
          <w:rFonts w:cs="Times New Roman"/>
          <w:b/>
          <w:color w:val="000000"/>
          <w:szCs w:val="24"/>
        </w:rPr>
        <w:t>Задачи:</w:t>
      </w:r>
    </w:p>
    <w:p w:rsidR="00BD2DF3" w:rsidRPr="0059706F" w:rsidRDefault="00BD2DF3" w:rsidP="0059706F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>выявить общие факты, используемые писателями в своих произведениях, наглядно оформить их в виде таблицы</w:t>
      </w:r>
      <w:r w:rsidR="002C7F4D" w:rsidRPr="0059706F">
        <w:rPr>
          <w:rFonts w:cs="Times New Roman"/>
          <w:szCs w:val="24"/>
        </w:rPr>
        <w:t>;</w:t>
      </w:r>
    </w:p>
    <w:p w:rsidR="00DD1421" w:rsidRPr="0059706F" w:rsidRDefault="00BD2DF3" w:rsidP="0059706F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исследовать эти </w:t>
      </w:r>
      <w:proofErr w:type="gramStart"/>
      <w:r w:rsidRPr="0059706F">
        <w:rPr>
          <w:rFonts w:cs="Times New Roman"/>
          <w:szCs w:val="24"/>
        </w:rPr>
        <w:t xml:space="preserve">факты </w:t>
      </w:r>
      <w:r w:rsidR="007919C1" w:rsidRPr="0059706F">
        <w:rPr>
          <w:rFonts w:cs="Times New Roman"/>
          <w:szCs w:val="24"/>
        </w:rPr>
        <w:t xml:space="preserve"> с</w:t>
      </w:r>
      <w:proofErr w:type="gramEnd"/>
      <w:r w:rsidR="007919C1" w:rsidRPr="0059706F">
        <w:rPr>
          <w:rFonts w:cs="Times New Roman"/>
          <w:szCs w:val="24"/>
        </w:rPr>
        <w:t xml:space="preserve"> точки зрения особенностей жанра</w:t>
      </w:r>
      <w:r w:rsidR="002C7F4D" w:rsidRPr="0059706F">
        <w:rPr>
          <w:rFonts w:cs="Times New Roman"/>
          <w:szCs w:val="24"/>
        </w:rPr>
        <w:t>;</w:t>
      </w:r>
    </w:p>
    <w:p w:rsidR="00416CDC" w:rsidRPr="0059706F" w:rsidRDefault="00472B00" w:rsidP="0059706F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cs="Times New Roman"/>
          <w:szCs w:val="24"/>
        </w:rPr>
      </w:pPr>
      <w:proofErr w:type="gramStart"/>
      <w:r w:rsidRPr="0059706F">
        <w:rPr>
          <w:rFonts w:cs="Times New Roman"/>
          <w:color w:val="1C1D20"/>
          <w:szCs w:val="24"/>
        </w:rPr>
        <w:t>.</w:t>
      </w:r>
      <w:r w:rsidR="00BD2DF3" w:rsidRPr="0059706F">
        <w:rPr>
          <w:rFonts w:cs="Times New Roman"/>
          <w:szCs w:val="24"/>
        </w:rPr>
        <w:t>объяснить</w:t>
      </w:r>
      <w:proofErr w:type="gramEnd"/>
      <w:r w:rsidR="00BD2DF3" w:rsidRPr="0059706F">
        <w:rPr>
          <w:rFonts w:cs="Times New Roman"/>
          <w:szCs w:val="24"/>
        </w:rPr>
        <w:t xml:space="preserve"> их роль в раскрытии идеи произведений</w:t>
      </w:r>
      <w:r w:rsidR="005829AD" w:rsidRPr="0059706F">
        <w:rPr>
          <w:rFonts w:cs="Times New Roman"/>
          <w:szCs w:val="24"/>
        </w:rPr>
        <w:t>.</w:t>
      </w:r>
    </w:p>
    <w:p w:rsidR="003241C2" w:rsidRPr="0059706F" w:rsidRDefault="003241C2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</w:p>
    <w:p w:rsidR="00FC697B" w:rsidRPr="0059706F" w:rsidRDefault="001236EF" w:rsidP="0059706F">
      <w:pPr>
        <w:spacing w:line="360" w:lineRule="auto"/>
        <w:ind w:firstLine="567"/>
        <w:jc w:val="center"/>
        <w:rPr>
          <w:rFonts w:cs="Times New Roman"/>
          <w:szCs w:val="24"/>
        </w:rPr>
      </w:pPr>
      <w:r w:rsidRPr="0059706F">
        <w:rPr>
          <w:rFonts w:cs="Times New Roman"/>
          <w:b/>
          <w:szCs w:val="24"/>
        </w:rPr>
        <w:t xml:space="preserve">2 </w:t>
      </w:r>
      <w:r w:rsidR="00405861" w:rsidRPr="0059706F">
        <w:rPr>
          <w:rFonts w:cs="Times New Roman"/>
          <w:szCs w:val="24"/>
        </w:rPr>
        <w:t>.</w:t>
      </w:r>
      <w:r w:rsidR="00FC697B" w:rsidRPr="0059706F">
        <w:rPr>
          <w:rFonts w:cs="Times New Roman"/>
          <w:szCs w:val="24"/>
        </w:rPr>
        <w:t xml:space="preserve"> </w:t>
      </w:r>
      <w:r w:rsidR="00FC697B" w:rsidRPr="0059706F">
        <w:rPr>
          <w:rFonts w:cs="Times New Roman"/>
          <w:b/>
          <w:szCs w:val="24"/>
        </w:rPr>
        <w:t xml:space="preserve">Художественные приемы </w:t>
      </w:r>
      <w:r w:rsidR="0041526A" w:rsidRPr="0059706F">
        <w:rPr>
          <w:rFonts w:cs="Times New Roman"/>
          <w:b/>
          <w:szCs w:val="24"/>
        </w:rPr>
        <w:t>и их роль в произведениях</w:t>
      </w:r>
    </w:p>
    <w:p w:rsidR="0083167D" w:rsidRPr="0059706F" w:rsidRDefault="00240565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>Художественная литература – это вид искусства, которому доступно многомерное, в широком смысле слова</w:t>
      </w:r>
      <w:r w:rsidR="002C7F4D" w:rsidRPr="0059706F">
        <w:rPr>
          <w:rFonts w:cs="Times New Roman"/>
          <w:szCs w:val="24"/>
        </w:rPr>
        <w:t>,</w:t>
      </w:r>
      <w:r w:rsidRPr="0059706F">
        <w:rPr>
          <w:rFonts w:cs="Times New Roman"/>
          <w:szCs w:val="24"/>
        </w:rPr>
        <w:t xml:space="preserve"> </w:t>
      </w:r>
      <w:r w:rsidR="002C7F4D" w:rsidRPr="0059706F">
        <w:rPr>
          <w:rFonts w:cs="Times New Roman"/>
          <w:szCs w:val="24"/>
        </w:rPr>
        <w:t>о</w:t>
      </w:r>
      <w:r w:rsidRPr="0059706F">
        <w:rPr>
          <w:rFonts w:cs="Times New Roman"/>
          <w:szCs w:val="24"/>
        </w:rPr>
        <w:t>смысление действительности, восприяти</w:t>
      </w:r>
      <w:r w:rsidR="00982E33" w:rsidRPr="0059706F">
        <w:rPr>
          <w:rFonts w:cs="Times New Roman"/>
          <w:szCs w:val="24"/>
        </w:rPr>
        <w:t xml:space="preserve">е и изображение ее как процесса </w:t>
      </w:r>
      <w:r w:rsidRPr="0059706F">
        <w:rPr>
          <w:rFonts w:cs="Times New Roman"/>
          <w:szCs w:val="24"/>
        </w:rPr>
        <w:t>(</w:t>
      </w:r>
      <w:r w:rsidR="008D7193" w:rsidRPr="0059706F">
        <w:rPr>
          <w:rFonts w:cs="Times New Roman"/>
          <w:szCs w:val="24"/>
        </w:rPr>
        <w:t>3-448)</w:t>
      </w:r>
      <w:r w:rsidR="00982E33" w:rsidRPr="0059706F">
        <w:rPr>
          <w:rFonts w:cs="Times New Roman"/>
          <w:szCs w:val="24"/>
        </w:rPr>
        <w:t>.</w:t>
      </w:r>
      <w:r w:rsidRPr="0059706F">
        <w:rPr>
          <w:rFonts w:cs="Times New Roman"/>
          <w:szCs w:val="24"/>
        </w:rPr>
        <w:t xml:space="preserve">  При этом каждый писатель пользуется своими приемами в зависимости от цели, авторского замысла, жанра художественного произведения, даже если он </w:t>
      </w:r>
      <w:r w:rsidR="008B4182" w:rsidRPr="0059706F">
        <w:rPr>
          <w:rFonts w:cs="Times New Roman"/>
          <w:szCs w:val="24"/>
        </w:rPr>
        <w:t xml:space="preserve">использует один и тот же материал. </w:t>
      </w:r>
    </w:p>
    <w:p w:rsidR="00FC697B" w:rsidRPr="0059706F" w:rsidRDefault="00232BA1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>Прием</w:t>
      </w:r>
      <w:r w:rsidR="0083167D" w:rsidRPr="0059706F">
        <w:rPr>
          <w:rFonts w:cs="Times New Roman"/>
          <w:szCs w:val="24"/>
        </w:rPr>
        <w:t xml:space="preserve"> в литературном произведении</w:t>
      </w:r>
      <w:r w:rsidR="00920F85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b/>
          <w:szCs w:val="24"/>
        </w:rPr>
        <w:t>–</w:t>
      </w:r>
      <w:r w:rsidR="009061C1" w:rsidRPr="0059706F">
        <w:rPr>
          <w:rFonts w:cs="Times New Roman"/>
          <w:b/>
          <w:szCs w:val="24"/>
        </w:rPr>
        <w:t xml:space="preserve"> </w:t>
      </w:r>
      <w:r w:rsidRPr="0059706F">
        <w:rPr>
          <w:rFonts w:cs="Times New Roman"/>
          <w:szCs w:val="24"/>
        </w:rPr>
        <w:t>это средство</w:t>
      </w:r>
      <w:r w:rsidR="0083167D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>(композиционное, стилистическое, звуковое,</w:t>
      </w:r>
      <w:r w:rsidR="0083167D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>ритмическое и т. п.),</w:t>
      </w:r>
      <w:r w:rsidR="009061C1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>служащее для конкретизации, подчеркивания</w:t>
      </w:r>
      <w:r w:rsidR="00982E33" w:rsidRPr="0059706F">
        <w:rPr>
          <w:rFonts w:cs="Times New Roman"/>
          <w:szCs w:val="24"/>
        </w:rPr>
        <w:t xml:space="preserve"> </w:t>
      </w:r>
      <w:r w:rsidR="009061C1" w:rsidRPr="0059706F">
        <w:rPr>
          <w:rFonts w:cs="Times New Roman"/>
          <w:szCs w:val="24"/>
        </w:rPr>
        <w:t xml:space="preserve">того или иного элемента </w:t>
      </w:r>
      <w:r w:rsidRPr="0059706F">
        <w:rPr>
          <w:rFonts w:cs="Times New Roman"/>
          <w:szCs w:val="24"/>
        </w:rPr>
        <w:t>повествования (состояния</w:t>
      </w:r>
      <w:r w:rsidR="009061C1" w:rsidRPr="0059706F">
        <w:rPr>
          <w:rFonts w:cs="Times New Roman"/>
          <w:szCs w:val="24"/>
        </w:rPr>
        <w:t xml:space="preserve"> персонажа, оп</w:t>
      </w:r>
      <w:r w:rsidR="00982E33" w:rsidRPr="0059706F">
        <w:rPr>
          <w:rFonts w:cs="Times New Roman"/>
          <w:szCs w:val="24"/>
        </w:rPr>
        <w:t xml:space="preserve">исания, авторской речи и т. п.) </w:t>
      </w:r>
      <w:r w:rsidR="009061C1" w:rsidRPr="0059706F">
        <w:rPr>
          <w:rFonts w:cs="Times New Roman"/>
          <w:szCs w:val="24"/>
        </w:rPr>
        <w:t>(</w:t>
      </w:r>
      <w:r w:rsidR="00510DB5" w:rsidRPr="0059706F">
        <w:rPr>
          <w:rFonts w:cs="Times New Roman"/>
          <w:szCs w:val="24"/>
        </w:rPr>
        <w:t>3-294)</w:t>
      </w:r>
      <w:r w:rsidR="0083167D" w:rsidRPr="0059706F">
        <w:rPr>
          <w:rFonts w:cs="Times New Roman"/>
          <w:szCs w:val="24"/>
        </w:rPr>
        <w:t>.</w:t>
      </w:r>
      <w:r w:rsidR="00240565" w:rsidRPr="0059706F">
        <w:rPr>
          <w:rFonts w:cs="Times New Roman"/>
          <w:szCs w:val="24"/>
        </w:rPr>
        <w:t xml:space="preserve"> </w:t>
      </w:r>
      <w:r w:rsidR="008B4182" w:rsidRPr="0059706F">
        <w:rPr>
          <w:rFonts w:cs="Times New Roman"/>
          <w:szCs w:val="24"/>
        </w:rPr>
        <w:t xml:space="preserve"> </w:t>
      </w:r>
      <w:r w:rsidR="0083167D" w:rsidRPr="0059706F">
        <w:rPr>
          <w:rFonts w:cs="Times New Roman"/>
          <w:szCs w:val="24"/>
        </w:rPr>
        <w:t xml:space="preserve">Но использование того или иного приема определяется жанровыми особенностями произведения. </w:t>
      </w:r>
      <w:r w:rsidR="008B4182" w:rsidRPr="0059706F">
        <w:rPr>
          <w:rFonts w:cs="Times New Roman"/>
          <w:szCs w:val="24"/>
        </w:rPr>
        <w:t>Так</w:t>
      </w:r>
      <w:r w:rsidR="005C7FA4" w:rsidRPr="0059706F">
        <w:rPr>
          <w:rFonts w:cs="Times New Roman"/>
          <w:szCs w:val="24"/>
        </w:rPr>
        <w:t>,</w:t>
      </w:r>
      <w:r w:rsidR="008B4182" w:rsidRPr="0059706F">
        <w:rPr>
          <w:rFonts w:cs="Times New Roman"/>
          <w:szCs w:val="24"/>
        </w:rPr>
        <w:t xml:space="preserve"> это можно увидеть на примере </w:t>
      </w:r>
      <w:r w:rsidR="005C7FA4" w:rsidRPr="0059706F">
        <w:rPr>
          <w:rFonts w:cs="Times New Roman"/>
          <w:szCs w:val="24"/>
        </w:rPr>
        <w:t xml:space="preserve">таких произведений, как стихотворение </w:t>
      </w:r>
      <w:proofErr w:type="spellStart"/>
      <w:r w:rsidR="005C7FA4" w:rsidRPr="0059706F">
        <w:rPr>
          <w:rFonts w:cs="Times New Roman"/>
          <w:szCs w:val="24"/>
        </w:rPr>
        <w:t>Д.Кедрина</w:t>
      </w:r>
      <w:proofErr w:type="spellEnd"/>
      <w:r w:rsidR="005C7FA4" w:rsidRPr="0059706F">
        <w:rPr>
          <w:rFonts w:cs="Times New Roman"/>
          <w:szCs w:val="24"/>
        </w:rPr>
        <w:t xml:space="preserve"> «Грибоедов» и </w:t>
      </w:r>
      <w:proofErr w:type="gramStart"/>
      <w:r w:rsidR="005C7FA4" w:rsidRPr="0059706F">
        <w:rPr>
          <w:rFonts w:cs="Times New Roman"/>
          <w:szCs w:val="24"/>
        </w:rPr>
        <w:t xml:space="preserve">роман </w:t>
      </w:r>
      <w:r w:rsidR="008B4182" w:rsidRPr="0059706F">
        <w:rPr>
          <w:rFonts w:cs="Times New Roman"/>
          <w:szCs w:val="24"/>
        </w:rPr>
        <w:t xml:space="preserve"> </w:t>
      </w:r>
      <w:proofErr w:type="spellStart"/>
      <w:r w:rsidR="008B4182" w:rsidRPr="0059706F">
        <w:rPr>
          <w:rFonts w:cs="Times New Roman"/>
          <w:szCs w:val="24"/>
        </w:rPr>
        <w:t>Ю.Тынянова</w:t>
      </w:r>
      <w:proofErr w:type="spellEnd"/>
      <w:proofErr w:type="gramEnd"/>
      <w:r w:rsidR="008B4182" w:rsidRPr="0059706F">
        <w:rPr>
          <w:rFonts w:cs="Times New Roman"/>
          <w:szCs w:val="24"/>
        </w:rPr>
        <w:t xml:space="preserve"> «Смерть </w:t>
      </w:r>
      <w:proofErr w:type="spellStart"/>
      <w:r w:rsidR="008B4182" w:rsidRPr="0059706F">
        <w:rPr>
          <w:rFonts w:cs="Times New Roman"/>
          <w:szCs w:val="24"/>
        </w:rPr>
        <w:t>Вазир-Мухтара</w:t>
      </w:r>
      <w:proofErr w:type="spellEnd"/>
      <w:r w:rsidR="008B4182" w:rsidRPr="0059706F">
        <w:rPr>
          <w:rFonts w:cs="Times New Roman"/>
          <w:szCs w:val="24"/>
        </w:rPr>
        <w:t>»</w:t>
      </w:r>
      <w:r w:rsidR="005C7FA4" w:rsidRPr="0059706F">
        <w:rPr>
          <w:rFonts w:cs="Times New Roman"/>
          <w:szCs w:val="24"/>
        </w:rPr>
        <w:t>.</w:t>
      </w:r>
      <w:r w:rsidR="008B4182" w:rsidRPr="0059706F">
        <w:rPr>
          <w:rFonts w:cs="Times New Roman"/>
          <w:szCs w:val="24"/>
        </w:rPr>
        <w:t xml:space="preserve"> </w:t>
      </w:r>
    </w:p>
    <w:p w:rsidR="007919C1" w:rsidRPr="0059706F" w:rsidRDefault="007919C1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</w:p>
    <w:p w:rsidR="0041526A" w:rsidRPr="0059706F" w:rsidRDefault="005D654A" w:rsidP="0059706F">
      <w:pPr>
        <w:spacing w:line="360" w:lineRule="auto"/>
        <w:ind w:firstLine="567"/>
        <w:jc w:val="center"/>
        <w:rPr>
          <w:rFonts w:cs="Times New Roman"/>
          <w:b/>
          <w:szCs w:val="24"/>
        </w:rPr>
      </w:pPr>
      <w:r w:rsidRPr="0059706F">
        <w:rPr>
          <w:rFonts w:cs="Times New Roman"/>
          <w:b/>
          <w:szCs w:val="24"/>
        </w:rPr>
        <w:t>3</w:t>
      </w:r>
      <w:r w:rsidR="001236EF" w:rsidRPr="0059706F">
        <w:rPr>
          <w:rFonts w:cs="Times New Roman"/>
          <w:b/>
          <w:szCs w:val="24"/>
        </w:rPr>
        <w:t xml:space="preserve">. </w:t>
      </w:r>
      <w:r w:rsidR="000258DB" w:rsidRPr="0059706F">
        <w:rPr>
          <w:rFonts w:cs="Times New Roman"/>
          <w:b/>
          <w:szCs w:val="24"/>
        </w:rPr>
        <w:t xml:space="preserve">Особенности использования биографических и исторических фактов, имен, названий   </w:t>
      </w:r>
      <w:proofErr w:type="spellStart"/>
      <w:r w:rsidR="000258DB" w:rsidRPr="0059706F">
        <w:rPr>
          <w:rFonts w:cs="Times New Roman"/>
          <w:b/>
          <w:szCs w:val="24"/>
        </w:rPr>
        <w:t>Ю.Н.Тыняновым</w:t>
      </w:r>
      <w:proofErr w:type="spellEnd"/>
      <w:r w:rsidR="000258DB" w:rsidRPr="0059706F">
        <w:rPr>
          <w:rFonts w:cs="Times New Roman"/>
          <w:b/>
          <w:szCs w:val="24"/>
        </w:rPr>
        <w:t xml:space="preserve"> («Смерть </w:t>
      </w:r>
      <w:proofErr w:type="spellStart"/>
      <w:r w:rsidR="000258DB" w:rsidRPr="0059706F">
        <w:rPr>
          <w:rFonts w:cs="Times New Roman"/>
          <w:b/>
          <w:szCs w:val="24"/>
        </w:rPr>
        <w:t>Вазир-Мухтара</w:t>
      </w:r>
      <w:proofErr w:type="spellEnd"/>
      <w:r w:rsidR="000258DB" w:rsidRPr="0059706F">
        <w:rPr>
          <w:rFonts w:cs="Times New Roman"/>
          <w:b/>
          <w:szCs w:val="24"/>
        </w:rPr>
        <w:t xml:space="preserve">») и </w:t>
      </w:r>
      <w:proofErr w:type="gramStart"/>
      <w:r w:rsidR="000258DB" w:rsidRPr="0059706F">
        <w:rPr>
          <w:rFonts w:cs="Times New Roman"/>
          <w:b/>
          <w:szCs w:val="24"/>
        </w:rPr>
        <w:t xml:space="preserve">Дмитрием  </w:t>
      </w:r>
      <w:proofErr w:type="spellStart"/>
      <w:r w:rsidR="000258DB" w:rsidRPr="0059706F">
        <w:rPr>
          <w:rFonts w:cs="Times New Roman"/>
          <w:b/>
          <w:szCs w:val="24"/>
        </w:rPr>
        <w:t>Кедриным</w:t>
      </w:r>
      <w:proofErr w:type="spellEnd"/>
      <w:proofErr w:type="gramEnd"/>
      <w:r w:rsidR="000258DB" w:rsidRPr="0059706F">
        <w:rPr>
          <w:rFonts w:cs="Times New Roman"/>
          <w:b/>
          <w:szCs w:val="24"/>
        </w:rPr>
        <w:t xml:space="preserve"> («Грибоедов») в</w:t>
      </w:r>
      <w:r w:rsidR="0041526A" w:rsidRPr="0059706F">
        <w:rPr>
          <w:rFonts w:cs="Times New Roman"/>
          <w:b/>
          <w:szCs w:val="24"/>
        </w:rPr>
        <w:t xml:space="preserve"> воплощении авторского замысла</w:t>
      </w:r>
    </w:p>
    <w:p w:rsidR="00B16603" w:rsidRPr="0059706F" w:rsidRDefault="000258DB" w:rsidP="0059706F">
      <w:pPr>
        <w:spacing w:line="360" w:lineRule="auto"/>
        <w:ind w:firstLine="567"/>
        <w:jc w:val="center"/>
        <w:rPr>
          <w:rFonts w:cs="Times New Roman"/>
          <w:b/>
          <w:szCs w:val="24"/>
        </w:rPr>
      </w:pPr>
      <w:r w:rsidRPr="0059706F">
        <w:rPr>
          <w:rFonts w:cs="Times New Roman"/>
          <w:b/>
          <w:szCs w:val="24"/>
        </w:rPr>
        <w:t>(</w:t>
      </w:r>
      <w:r w:rsidR="0041526A" w:rsidRPr="0059706F">
        <w:rPr>
          <w:rFonts w:cs="Times New Roman"/>
          <w:b/>
          <w:szCs w:val="24"/>
        </w:rPr>
        <w:t>у</w:t>
      </w:r>
      <w:r w:rsidR="00B16603" w:rsidRPr="0059706F">
        <w:rPr>
          <w:rFonts w:cs="Times New Roman"/>
          <w:b/>
          <w:szCs w:val="24"/>
        </w:rPr>
        <w:t>дивительные совпадения</w:t>
      </w:r>
      <w:r w:rsidR="00737E60" w:rsidRPr="0059706F">
        <w:rPr>
          <w:rFonts w:cs="Times New Roman"/>
          <w:b/>
          <w:szCs w:val="24"/>
        </w:rPr>
        <w:t>)</w:t>
      </w:r>
    </w:p>
    <w:p w:rsidR="00CD29D7" w:rsidRPr="0059706F" w:rsidRDefault="00AF73F2" w:rsidP="0059706F">
      <w:pPr>
        <w:spacing w:line="360" w:lineRule="auto"/>
        <w:ind w:firstLine="567"/>
        <w:jc w:val="both"/>
        <w:rPr>
          <w:rFonts w:cs="Times New Roman"/>
          <w:color w:val="C00000"/>
          <w:szCs w:val="24"/>
        </w:rPr>
      </w:pPr>
      <w:r w:rsidRPr="0059706F">
        <w:rPr>
          <w:rFonts w:cs="Times New Roman"/>
          <w:szCs w:val="24"/>
        </w:rPr>
        <w:t xml:space="preserve">    </w:t>
      </w:r>
      <w:r w:rsidR="0026554C" w:rsidRPr="0059706F">
        <w:rPr>
          <w:rFonts w:cs="Times New Roman"/>
          <w:szCs w:val="24"/>
        </w:rPr>
        <w:t xml:space="preserve">Оба произведения посвящены одному и тому же периоду в жизни </w:t>
      </w:r>
      <w:proofErr w:type="spellStart"/>
      <w:r w:rsidR="0026554C" w:rsidRPr="0059706F">
        <w:rPr>
          <w:rFonts w:cs="Times New Roman"/>
          <w:szCs w:val="24"/>
        </w:rPr>
        <w:t>А.С.Грибоедова</w:t>
      </w:r>
      <w:proofErr w:type="spellEnd"/>
      <w:r w:rsidR="0026554C" w:rsidRPr="0059706F">
        <w:rPr>
          <w:rFonts w:cs="Times New Roman"/>
          <w:szCs w:val="24"/>
        </w:rPr>
        <w:t xml:space="preserve">, полному мучительных сомнений и </w:t>
      </w:r>
      <w:proofErr w:type="gramStart"/>
      <w:r w:rsidR="0026554C" w:rsidRPr="0059706F">
        <w:rPr>
          <w:rFonts w:cs="Times New Roman"/>
          <w:szCs w:val="24"/>
        </w:rPr>
        <w:t>поисков,</w:t>
      </w:r>
      <w:r w:rsidR="00C743F7" w:rsidRPr="0059706F">
        <w:rPr>
          <w:rFonts w:cs="Times New Roman"/>
          <w:szCs w:val="24"/>
        </w:rPr>
        <w:t xml:space="preserve"> </w:t>
      </w:r>
      <w:r w:rsidR="0026554C" w:rsidRPr="0059706F">
        <w:rPr>
          <w:rFonts w:cs="Times New Roman"/>
          <w:szCs w:val="24"/>
        </w:rPr>
        <w:t xml:space="preserve"> который</w:t>
      </w:r>
      <w:proofErr w:type="gramEnd"/>
      <w:r w:rsidR="0026554C" w:rsidRPr="0059706F">
        <w:rPr>
          <w:rFonts w:cs="Times New Roman"/>
          <w:szCs w:val="24"/>
        </w:rPr>
        <w:t xml:space="preserve"> закончился  страшной трагедией</w:t>
      </w:r>
      <w:r w:rsidR="00905D5E" w:rsidRPr="0059706F">
        <w:rPr>
          <w:rFonts w:cs="Times New Roman"/>
          <w:szCs w:val="24"/>
        </w:rPr>
        <w:t>.</w:t>
      </w:r>
      <w:r w:rsidR="0026554C" w:rsidRPr="0059706F">
        <w:rPr>
          <w:rFonts w:cs="Times New Roman"/>
          <w:szCs w:val="24"/>
        </w:rPr>
        <w:t xml:space="preserve"> Оба произведения были написаны в один и тот же период времени – 30-40 годы </w:t>
      </w:r>
      <w:r w:rsidR="0026554C" w:rsidRPr="0059706F">
        <w:rPr>
          <w:rFonts w:cs="Times New Roman"/>
          <w:szCs w:val="24"/>
          <w:lang w:val="en-US"/>
        </w:rPr>
        <w:t>XX</w:t>
      </w:r>
      <w:r w:rsidR="0026554C" w:rsidRPr="0059706F">
        <w:rPr>
          <w:rFonts w:cs="Times New Roman"/>
          <w:szCs w:val="24"/>
        </w:rPr>
        <w:t xml:space="preserve"> века, когда обострились </w:t>
      </w:r>
      <w:proofErr w:type="gramStart"/>
      <w:r w:rsidR="0026554C" w:rsidRPr="0059706F">
        <w:rPr>
          <w:rFonts w:cs="Times New Roman"/>
          <w:szCs w:val="24"/>
        </w:rPr>
        <w:t>отношения  инакомыслящих</w:t>
      </w:r>
      <w:proofErr w:type="gramEnd"/>
      <w:r w:rsidR="0026554C" w:rsidRPr="0059706F">
        <w:rPr>
          <w:rFonts w:cs="Times New Roman"/>
          <w:szCs w:val="24"/>
        </w:rPr>
        <w:t xml:space="preserve"> с властью. События этого времени чем-то напоминали время Грибоедова. </w:t>
      </w:r>
      <w:r w:rsidR="00AC4FF8" w:rsidRPr="0059706F">
        <w:rPr>
          <w:rFonts w:cs="Times New Roman"/>
          <w:szCs w:val="24"/>
        </w:rPr>
        <w:t xml:space="preserve">  </w:t>
      </w:r>
      <w:r w:rsidR="0026554C" w:rsidRPr="0059706F">
        <w:rPr>
          <w:rFonts w:cs="Times New Roman"/>
          <w:szCs w:val="24"/>
        </w:rPr>
        <w:t xml:space="preserve">Наверное, поэтому </w:t>
      </w:r>
      <w:r w:rsidR="00982E33" w:rsidRPr="0059706F">
        <w:rPr>
          <w:rFonts w:cs="Times New Roman"/>
          <w:szCs w:val="24"/>
        </w:rPr>
        <w:t xml:space="preserve">оба автора берутся за </w:t>
      </w:r>
      <w:proofErr w:type="gramStart"/>
      <w:r w:rsidR="00982E33" w:rsidRPr="0059706F">
        <w:rPr>
          <w:rFonts w:cs="Times New Roman"/>
          <w:szCs w:val="24"/>
        </w:rPr>
        <w:t xml:space="preserve">описание </w:t>
      </w:r>
      <w:r w:rsidR="00AC4FF8" w:rsidRPr="0059706F">
        <w:rPr>
          <w:rFonts w:cs="Times New Roman"/>
          <w:szCs w:val="24"/>
        </w:rPr>
        <w:t xml:space="preserve"> </w:t>
      </w:r>
      <w:r w:rsidR="0026554C" w:rsidRPr="0059706F">
        <w:rPr>
          <w:rFonts w:cs="Times New Roman"/>
          <w:szCs w:val="24"/>
        </w:rPr>
        <w:t>трагедии</w:t>
      </w:r>
      <w:proofErr w:type="gramEnd"/>
      <w:r w:rsidR="00AC4FF8" w:rsidRPr="0059706F">
        <w:rPr>
          <w:rFonts w:cs="Times New Roman"/>
          <w:szCs w:val="24"/>
        </w:rPr>
        <w:t xml:space="preserve"> </w:t>
      </w:r>
      <w:r w:rsidR="0026554C" w:rsidRPr="0059706F">
        <w:rPr>
          <w:rFonts w:cs="Times New Roman"/>
          <w:szCs w:val="24"/>
        </w:rPr>
        <w:t xml:space="preserve"> А.</w:t>
      </w:r>
      <w:r w:rsidR="00982E33" w:rsidRPr="0059706F">
        <w:rPr>
          <w:rFonts w:cs="Times New Roman"/>
          <w:szCs w:val="24"/>
        </w:rPr>
        <w:t xml:space="preserve"> </w:t>
      </w:r>
      <w:r w:rsidR="0026554C" w:rsidRPr="0059706F">
        <w:rPr>
          <w:rFonts w:cs="Times New Roman"/>
          <w:szCs w:val="24"/>
        </w:rPr>
        <w:t>С.</w:t>
      </w:r>
      <w:r w:rsidR="00982E33" w:rsidRPr="0059706F">
        <w:rPr>
          <w:rFonts w:cs="Times New Roman"/>
          <w:szCs w:val="24"/>
        </w:rPr>
        <w:t xml:space="preserve"> </w:t>
      </w:r>
      <w:r w:rsidR="0026554C" w:rsidRPr="0059706F">
        <w:rPr>
          <w:rFonts w:cs="Times New Roman"/>
          <w:szCs w:val="24"/>
        </w:rPr>
        <w:t>Грибоедова, которая началась</w:t>
      </w:r>
      <w:r w:rsidR="00905D5E" w:rsidRPr="0059706F">
        <w:rPr>
          <w:rFonts w:cs="Times New Roman"/>
          <w:szCs w:val="24"/>
        </w:rPr>
        <w:t xml:space="preserve"> «</w:t>
      </w:r>
      <w:r w:rsidR="0026554C" w:rsidRPr="0059706F">
        <w:rPr>
          <w:rFonts w:cs="Times New Roman"/>
          <w:szCs w:val="24"/>
        </w:rPr>
        <w:t>задолго до преждевременной и страшной физической смерти» (</w:t>
      </w:r>
      <w:r w:rsidR="00737E60" w:rsidRPr="0059706F">
        <w:rPr>
          <w:rFonts w:cs="Times New Roman"/>
          <w:szCs w:val="24"/>
        </w:rPr>
        <w:t>1-14)</w:t>
      </w:r>
      <w:r w:rsidR="0026554C" w:rsidRPr="0059706F">
        <w:rPr>
          <w:rFonts w:cs="Times New Roman"/>
          <w:szCs w:val="24"/>
        </w:rPr>
        <w:t xml:space="preserve"> писателя. Оба автора в своих произведениях используют конкретные исторические и биографические факты и имена. </w:t>
      </w:r>
      <w:r w:rsidR="008734CB" w:rsidRPr="0059706F">
        <w:rPr>
          <w:rFonts w:cs="Times New Roman"/>
          <w:szCs w:val="24"/>
        </w:rPr>
        <w:t xml:space="preserve">Совпадают и </w:t>
      </w:r>
      <w:proofErr w:type="gramStart"/>
      <w:r w:rsidR="008734CB" w:rsidRPr="0059706F">
        <w:rPr>
          <w:rFonts w:cs="Times New Roman"/>
          <w:szCs w:val="24"/>
        </w:rPr>
        <w:t>некоторые приемы</w:t>
      </w:r>
      <w:proofErr w:type="gramEnd"/>
      <w:r w:rsidR="008734CB" w:rsidRPr="0059706F">
        <w:rPr>
          <w:rFonts w:cs="Times New Roman"/>
          <w:szCs w:val="24"/>
        </w:rPr>
        <w:t xml:space="preserve"> и средства</w:t>
      </w:r>
      <w:r w:rsidR="00AC4FF8" w:rsidRPr="0059706F">
        <w:rPr>
          <w:rFonts w:cs="Times New Roman"/>
          <w:szCs w:val="24"/>
        </w:rPr>
        <w:t xml:space="preserve"> у обоих авторов</w:t>
      </w:r>
      <w:r w:rsidR="008734CB" w:rsidRPr="0059706F">
        <w:rPr>
          <w:rFonts w:cs="Times New Roman"/>
          <w:szCs w:val="24"/>
        </w:rPr>
        <w:t>. Это можно увидеть в таблице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29D7" w:rsidRPr="0059706F" w:rsidTr="003C553E">
        <w:tc>
          <w:tcPr>
            <w:tcW w:w="4785" w:type="dxa"/>
          </w:tcPr>
          <w:p w:rsidR="00CD29D7" w:rsidRPr="0059706F" w:rsidRDefault="00CD29D7" w:rsidP="0059706F">
            <w:pPr>
              <w:spacing w:line="360" w:lineRule="auto"/>
              <w:ind w:firstLine="567"/>
              <w:jc w:val="center"/>
              <w:rPr>
                <w:rFonts w:cs="Times New Roman"/>
                <w:b/>
                <w:i/>
                <w:szCs w:val="24"/>
              </w:rPr>
            </w:pPr>
            <w:r w:rsidRPr="0059706F">
              <w:rPr>
                <w:rFonts w:cs="Times New Roman"/>
                <w:b/>
                <w:i/>
                <w:szCs w:val="24"/>
              </w:rPr>
              <w:lastRenderedPageBreak/>
              <w:t xml:space="preserve">Ю. Тынянов «Смерть </w:t>
            </w:r>
            <w:proofErr w:type="spellStart"/>
            <w:r w:rsidRPr="0059706F">
              <w:rPr>
                <w:rFonts w:cs="Times New Roman"/>
                <w:b/>
                <w:i/>
                <w:szCs w:val="24"/>
              </w:rPr>
              <w:t>Вазир-Мухтара</w:t>
            </w:r>
            <w:proofErr w:type="spellEnd"/>
            <w:r w:rsidRPr="0059706F">
              <w:rPr>
                <w:rFonts w:cs="Times New Roman"/>
                <w:b/>
                <w:i/>
                <w:szCs w:val="24"/>
              </w:rPr>
              <w:t>»</w:t>
            </w:r>
          </w:p>
        </w:tc>
        <w:tc>
          <w:tcPr>
            <w:tcW w:w="4786" w:type="dxa"/>
          </w:tcPr>
          <w:p w:rsidR="00CD29D7" w:rsidRPr="0059706F" w:rsidRDefault="00CD29D7" w:rsidP="0059706F">
            <w:pPr>
              <w:spacing w:line="360" w:lineRule="auto"/>
              <w:ind w:firstLine="567"/>
              <w:jc w:val="center"/>
              <w:rPr>
                <w:rFonts w:cs="Times New Roman"/>
                <w:b/>
                <w:i/>
                <w:szCs w:val="24"/>
              </w:rPr>
            </w:pPr>
            <w:r w:rsidRPr="0059706F">
              <w:rPr>
                <w:rFonts w:cs="Times New Roman"/>
                <w:b/>
                <w:i/>
                <w:szCs w:val="24"/>
              </w:rPr>
              <w:t xml:space="preserve">Д. </w:t>
            </w:r>
            <w:proofErr w:type="spellStart"/>
            <w:r w:rsidRPr="0059706F">
              <w:rPr>
                <w:rFonts w:cs="Times New Roman"/>
                <w:b/>
                <w:i/>
                <w:szCs w:val="24"/>
              </w:rPr>
              <w:t>Кедрин</w:t>
            </w:r>
            <w:proofErr w:type="spellEnd"/>
            <w:r w:rsidRPr="0059706F">
              <w:rPr>
                <w:rFonts w:cs="Times New Roman"/>
                <w:b/>
                <w:i/>
                <w:szCs w:val="24"/>
              </w:rPr>
              <w:t xml:space="preserve"> «Грибоедов»</w:t>
            </w:r>
          </w:p>
        </w:tc>
      </w:tr>
      <w:tr w:rsidR="00CD29D7" w:rsidRPr="0059706F" w:rsidTr="003C553E">
        <w:tc>
          <w:tcPr>
            <w:tcW w:w="9571" w:type="dxa"/>
            <w:gridSpan w:val="2"/>
          </w:tcPr>
          <w:p w:rsidR="00CD29D7" w:rsidRPr="0059706F" w:rsidRDefault="000D05C2" w:rsidP="0059706F">
            <w:pPr>
              <w:spacing w:line="36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59706F">
              <w:rPr>
                <w:rFonts w:cs="Times New Roman"/>
                <w:szCs w:val="24"/>
              </w:rPr>
              <w:t xml:space="preserve">                                                   </w:t>
            </w:r>
            <w:proofErr w:type="spellStart"/>
            <w:r w:rsidR="00CD29D7" w:rsidRPr="0059706F">
              <w:rPr>
                <w:rFonts w:cs="Times New Roman"/>
                <w:szCs w:val="24"/>
              </w:rPr>
              <w:t>Фаддей</w:t>
            </w:r>
            <w:proofErr w:type="spellEnd"/>
          </w:p>
        </w:tc>
      </w:tr>
      <w:tr w:rsidR="00CD29D7" w:rsidRPr="0059706F" w:rsidTr="003C553E">
        <w:tc>
          <w:tcPr>
            <w:tcW w:w="4785" w:type="dxa"/>
          </w:tcPr>
          <w:p w:rsidR="00CD29D7" w:rsidRPr="0059706F" w:rsidRDefault="00CD29D7" w:rsidP="0059706F">
            <w:pPr>
              <w:spacing w:line="36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59706F">
              <w:rPr>
                <w:rFonts w:cs="Times New Roman"/>
                <w:szCs w:val="24"/>
              </w:rPr>
              <w:t>Один из героев романа</w:t>
            </w:r>
          </w:p>
        </w:tc>
        <w:tc>
          <w:tcPr>
            <w:tcW w:w="4786" w:type="dxa"/>
          </w:tcPr>
          <w:p w:rsidR="00CD29D7" w:rsidRPr="0059706F" w:rsidRDefault="00CD29D7" w:rsidP="0059706F">
            <w:pPr>
              <w:spacing w:line="36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59706F">
              <w:rPr>
                <w:rFonts w:cs="Times New Roman"/>
                <w:szCs w:val="24"/>
              </w:rPr>
              <w:t xml:space="preserve">Аллюзия. </w:t>
            </w:r>
          </w:p>
        </w:tc>
      </w:tr>
      <w:tr w:rsidR="00CD29D7" w:rsidRPr="0059706F" w:rsidTr="003C553E">
        <w:tc>
          <w:tcPr>
            <w:tcW w:w="9571" w:type="dxa"/>
            <w:gridSpan w:val="2"/>
          </w:tcPr>
          <w:p w:rsidR="00CD29D7" w:rsidRPr="0059706F" w:rsidRDefault="000D05C2" w:rsidP="0059706F">
            <w:pPr>
              <w:spacing w:line="36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59706F">
              <w:rPr>
                <w:rFonts w:cs="Times New Roman"/>
                <w:szCs w:val="24"/>
              </w:rPr>
              <w:t xml:space="preserve">                                                   </w:t>
            </w:r>
            <w:r w:rsidR="00CD29D7" w:rsidRPr="0059706F">
              <w:rPr>
                <w:rFonts w:cs="Times New Roman"/>
                <w:szCs w:val="24"/>
              </w:rPr>
              <w:t>Ермолов</w:t>
            </w:r>
          </w:p>
        </w:tc>
      </w:tr>
      <w:tr w:rsidR="00CD29D7" w:rsidRPr="0059706F" w:rsidTr="003C553E">
        <w:tc>
          <w:tcPr>
            <w:tcW w:w="4785" w:type="dxa"/>
          </w:tcPr>
          <w:p w:rsidR="00CD29D7" w:rsidRPr="0059706F" w:rsidRDefault="00CD29D7" w:rsidP="0059706F">
            <w:pPr>
              <w:spacing w:line="36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59706F">
              <w:rPr>
                <w:rFonts w:cs="Times New Roman"/>
                <w:szCs w:val="24"/>
              </w:rPr>
              <w:t>Один из героев романа</w:t>
            </w:r>
          </w:p>
        </w:tc>
        <w:tc>
          <w:tcPr>
            <w:tcW w:w="4786" w:type="dxa"/>
          </w:tcPr>
          <w:p w:rsidR="00CD29D7" w:rsidRPr="0059706F" w:rsidRDefault="00CD29D7" w:rsidP="0059706F">
            <w:pPr>
              <w:spacing w:line="36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59706F">
              <w:rPr>
                <w:rFonts w:cs="Times New Roman"/>
                <w:szCs w:val="24"/>
              </w:rPr>
              <w:t xml:space="preserve">Образ </w:t>
            </w:r>
          </w:p>
        </w:tc>
      </w:tr>
      <w:tr w:rsidR="00CD29D7" w:rsidRPr="0059706F" w:rsidTr="003C553E">
        <w:tc>
          <w:tcPr>
            <w:tcW w:w="9571" w:type="dxa"/>
            <w:gridSpan w:val="2"/>
          </w:tcPr>
          <w:p w:rsidR="00CD29D7" w:rsidRPr="0059706F" w:rsidRDefault="00CD29D7" w:rsidP="0059706F">
            <w:pPr>
              <w:spacing w:line="360" w:lineRule="auto"/>
              <w:ind w:firstLine="567"/>
              <w:jc w:val="both"/>
              <w:rPr>
                <w:rFonts w:cs="Times New Roman"/>
                <w:b/>
                <w:szCs w:val="24"/>
              </w:rPr>
            </w:pPr>
            <w:r w:rsidRPr="0059706F">
              <w:rPr>
                <w:rFonts w:cs="Times New Roman"/>
                <w:szCs w:val="24"/>
              </w:rPr>
              <w:t xml:space="preserve"> </w:t>
            </w:r>
            <w:r w:rsidR="000D05C2" w:rsidRPr="0059706F">
              <w:rPr>
                <w:rFonts w:cs="Times New Roman"/>
                <w:szCs w:val="24"/>
              </w:rPr>
              <w:t xml:space="preserve">                                </w:t>
            </w:r>
            <w:r w:rsidRPr="0059706F">
              <w:rPr>
                <w:rFonts w:cs="Times New Roman"/>
                <w:szCs w:val="24"/>
              </w:rPr>
              <w:t>«Девочка с большими глазами»</w:t>
            </w:r>
          </w:p>
        </w:tc>
      </w:tr>
      <w:tr w:rsidR="00CD29D7" w:rsidRPr="0059706F" w:rsidTr="003C553E">
        <w:tc>
          <w:tcPr>
            <w:tcW w:w="4785" w:type="dxa"/>
          </w:tcPr>
          <w:p w:rsidR="00CD29D7" w:rsidRPr="0059706F" w:rsidRDefault="00CD29D7" w:rsidP="0059706F">
            <w:pPr>
              <w:spacing w:line="36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59706F">
              <w:rPr>
                <w:rFonts w:cs="Times New Roman"/>
                <w:szCs w:val="24"/>
              </w:rPr>
              <w:t>Композиционный повтор</w:t>
            </w:r>
          </w:p>
        </w:tc>
        <w:tc>
          <w:tcPr>
            <w:tcW w:w="4786" w:type="dxa"/>
          </w:tcPr>
          <w:p w:rsidR="00CD29D7" w:rsidRPr="0059706F" w:rsidRDefault="00CD29D7" w:rsidP="0059706F">
            <w:pPr>
              <w:spacing w:line="36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59706F">
              <w:rPr>
                <w:rFonts w:cs="Times New Roman"/>
                <w:szCs w:val="24"/>
              </w:rPr>
              <w:t>Образ как факт биографии</w:t>
            </w:r>
          </w:p>
        </w:tc>
      </w:tr>
      <w:tr w:rsidR="00CD29D7" w:rsidRPr="0059706F" w:rsidTr="003C553E">
        <w:tc>
          <w:tcPr>
            <w:tcW w:w="9571" w:type="dxa"/>
            <w:gridSpan w:val="2"/>
          </w:tcPr>
          <w:p w:rsidR="00CD29D7" w:rsidRPr="0059706F" w:rsidRDefault="00CD29D7" w:rsidP="0059706F">
            <w:pPr>
              <w:spacing w:line="36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59706F">
              <w:rPr>
                <w:rFonts w:cs="Times New Roman"/>
                <w:szCs w:val="24"/>
              </w:rPr>
              <w:t xml:space="preserve">                        Герои произведения «Горе от ума» Грибоедова</w:t>
            </w:r>
          </w:p>
        </w:tc>
      </w:tr>
      <w:tr w:rsidR="00CD29D7" w:rsidRPr="0059706F" w:rsidTr="003C553E">
        <w:tc>
          <w:tcPr>
            <w:tcW w:w="4785" w:type="dxa"/>
          </w:tcPr>
          <w:p w:rsidR="00CD29D7" w:rsidRPr="0059706F" w:rsidRDefault="00CD29D7" w:rsidP="0059706F">
            <w:pPr>
              <w:spacing w:line="36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59706F">
              <w:rPr>
                <w:rFonts w:cs="Times New Roman"/>
                <w:szCs w:val="24"/>
              </w:rPr>
              <w:t>Средство характеристики героев</w:t>
            </w:r>
          </w:p>
        </w:tc>
        <w:tc>
          <w:tcPr>
            <w:tcW w:w="4786" w:type="dxa"/>
          </w:tcPr>
          <w:p w:rsidR="00CD29D7" w:rsidRPr="0059706F" w:rsidRDefault="00CD29D7" w:rsidP="0059706F">
            <w:pPr>
              <w:spacing w:line="36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59706F">
              <w:rPr>
                <w:rFonts w:cs="Times New Roman"/>
                <w:szCs w:val="24"/>
              </w:rPr>
              <w:t>Аллюзия</w:t>
            </w:r>
          </w:p>
        </w:tc>
      </w:tr>
    </w:tbl>
    <w:p w:rsidR="003C26E7" w:rsidRPr="0059706F" w:rsidRDefault="003C26E7" w:rsidP="0059706F">
      <w:pPr>
        <w:spacing w:line="360" w:lineRule="auto"/>
        <w:ind w:firstLine="567"/>
        <w:jc w:val="both"/>
        <w:rPr>
          <w:rFonts w:cs="Times New Roman"/>
          <w:color w:val="FF0000"/>
          <w:szCs w:val="24"/>
        </w:rPr>
      </w:pPr>
    </w:p>
    <w:p w:rsidR="008734CB" w:rsidRPr="0059706F" w:rsidRDefault="008734CB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Но </w:t>
      </w:r>
      <w:proofErr w:type="spellStart"/>
      <w:r w:rsidR="00207B54" w:rsidRPr="0059706F">
        <w:rPr>
          <w:rFonts w:cs="Times New Roman"/>
          <w:szCs w:val="24"/>
        </w:rPr>
        <w:t>Ю.Тынянов</w:t>
      </w:r>
      <w:proofErr w:type="spellEnd"/>
      <w:r w:rsidR="00207B54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 xml:space="preserve">пишет роман, прозаическое произведение, а </w:t>
      </w:r>
      <w:proofErr w:type="spellStart"/>
      <w:r w:rsidR="00D41AE4" w:rsidRPr="0059706F">
        <w:rPr>
          <w:rFonts w:cs="Times New Roman"/>
          <w:szCs w:val="24"/>
        </w:rPr>
        <w:t>Д.Кедрин</w:t>
      </w:r>
      <w:proofErr w:type="spellEnd"/>
      <w:r w:rsidRPr="0059706F">
        <w:rPr>
          <w:rFonts w:cs="Times New Roman"/>
          <w:szCs w:val="24"/>
        </w:rPr>
        <w:t xml:space="preserve"> создает </w:t>
      </w:r>
      <w:r w:rsidR="00A72B70" w:rsidRPr="0059706F">
        <w:rPr>
          <w:rFonts w:cs="Times New Roman"/>
          <w:szCs w:val="24"/>
        </w:rPr>
        <w:t xml:space="preserve">лирическое </w:t>
      </w:r>
      <w:r w:rsidR="00D41AE4" w:rsidRPr="0059706F">
        <w:rPr>
          <w:rFonts w:cs="Times New Roman"/>
          <w:szCs w:val="24"/>
        </w:rPr>
        <w:t>стихотворени</w:t>
      </w:r>
      <w:r w:rsidR="00982E33" w:rsidRPr="0059706F">
        <w:rPr>
          <w:rFonts w:cs="Times New Roman"/>
          <w:szCs w:val="24"/>
        </w:rPr>
        <w:t>е.</w:t>
      </w:r>
      <w:r w:rsidRPr="0059706F">
        <w:rPr>
          <w:rFonts w:cs="Times New Roman"/>
          <w:szCs w:val="24"/>
        </w:rPr>
        <w:t xml:space="preserve"> В книге «Разговор о стихах» Ефим Григорьевич Эткинд, ученый, ф</w:t>
      </w:r>
      <w:r w:rsidR="00982E33" w:rsidRPr="0059706F">
        <w:rPr>
          <w:rFonts w:cs="Times New Roman"/>
          <w:szCs w:val="24"/>
        </w:rPr>
        <w:t xml:space="preserve">илолог, писал, что очень часто </w:t>
      </w:r>
      <w:r w:rsidR="00556DFC" w:rsidRPr="0059706F">
        <w:rPr>
          <w:rFonts w:cs="Times New Roman"/>
          <w:szCs w:val="24"/>
        </w:rPr>
        <w:t>«</w:t>
      </w:r>
      <w:r w:rsidRPr="0059706F">
        <w:rPr>
          <w:rFonts w:cs="Times New Roman"/>
          <w:szCs w:val="24"/>
        </w:rPr>
        <w:t>читателя стихов вводит в заблуждение тот простейший факт, что и проза, и поэзия пользуются одним и тем же материалом – словом, речью</w:t>
      </w:r>
      <w:proofErr w:type="gramStart"/>
      <w:r w:rsidRPr="0059706F">
        <w:rPr>
          <w:rFonts w:cs="Times New Roman"/>
          <w:szCs w:val="24"/>
        </w:rPr>
        <w:t>…»</w:t>
      </w:r>
      <w:r w:rsidR="00A44C8E" w:rsidRPr="0059706F">
        <w:rPr>
          <w:rFonts w:cs="Times New Roman"/>
          <w:szCs w:val="24"/>
        </w:rPr>
        <w:t>(</w:t>
      </w:r>
      <w:proofErr w:type="gramEnd"/>
      <w:r w:rsidR="00A44C8E" w:rsidRPr="0059706F">
        <w:rPr>
          <w:rFonts w:cs="Times New Roman"/>
          <w:szCs w:val="24"/>
        </w:rPr>
        <w:t>6-91)</w:t>
      </w:r>
      <w:r w:rsidRPr="0059706F">
        <w:rPr>
          <w:rFonts w:cs="Times New Roman"/>
          <w:szCs w:val="24"/>
        </w:rPr>
        <w:t>. Он предостерегает читателя не переносить привычки чтения прозаического произведения на стихи, так как они подчиняются разным законам. По-иному строится мысль, образ, с</w:t>
      </w:r>
      <w:r w:rsidR="00982E33" w:rsidRPr="0059706F">
        <w:rPr>
          <w:rFonts w:cs="Times New Roman"/>
          <w:szCs w:val="24"/>
        </w:rPr>
        <w:t xml:space="preserve">южет, характеристика. </w:t>
      </w:r>
      <w:proofErr w:type="spellStart"/>
      <w:r w:rsidR="00982E33" w:rsidRPr="0059706F">
        <w:rPr>
          <w:rFonts w:cs="Times New Roman"/>
          <w:szCs w:val="24"/>
        </w:rPr>
        <w:t>Е.Эткинд</w:t>
      </w:r>
      <w:proofErr w:type="spellEnd"/>
      <w:r w:rsidR="00982E33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 xml:space="preserve">в качестве </w:t>
      </w:r>
      <w:proofErr w:type="gramStart"/>
      <w:r w:rsidRPr="0059706F">
        <w:rPr>
          <w:rFonts w:cs="Times New Roman"/>
          <w:szCs w:val="24"/>
        </w:rPr>
        <w:t>доказательств</w:t>
      </w:r>
      <w:r w:rsidR="00207B54" w:rsidRPr="0059706F">
        <w:rPr>
          <w:rFonts w:cs="Times New Roman"/>
          <w:szCs w:val="24"/>
        </w:rPr>
        <w:t xml:space="preserve">а </w:t>
      </w:r>
      <w:r w:rsidRPr="0059706F">
        <w:rPr>
          <w:rFonts w:cs="Times New Roman"/>
          <w:szCs w:val="24"/>
        </w:rPr>
        <w:t xml:space="preserve"> ссылается</w:t>
      </w:r>
      <w:proofErr w:type="gramEnd"/>
      <w:r w:rsidRPr="0059706F">
        <w:rPr>
          <w:rFonts w:cs="Times New Roman"/>
          <w:szCs w:val="24"/>
        </w:rPr>
        <w:t xml:space="preserve"> на слова </w:t>
      </w:r>
      <w:proofErr w:type="spellStart"/>
      <w:r w:rsidRPr="0059706F">
        <w:rPr>
          <w:rFonts w:cs="Times New Roman"/>
          <w:szCs w:val="24"/>
        </w:rPr>
        <w:t>А.Герцена</w:t>
      </w:r>
      <w:proofErr w:type="spellEnd"/>
      <w:r w:rsidRPr="0059706F">
        <w:rPr>
          <w:rFonts w:cs="Times New Roman"/>
          <w:szCs w:val="24"/>
        </w:rPr>
        <w:t xml:space="preserve">: «Стихами легко рассказывается именно то, чего не уловишь прозой…» А также приводит слова </w:t>
      </w:r>
      <w:proofErr w:type="spellStart"/>
      <w:r w:rsidRPr="0059706F">
        <w:rPr>
          <w:rFonts w:cs="Times New Roman"/>
          <w:szCs w:val="24"/>
        </w:rPr>
        <w:t>Н.А.Некрасова</w:t>
      </w:r>
      <w:proofErr w:type="spellEnd"/>
      <w:r w:rsidRPr="0059706F">
        <w:rPr>
          <w:rFonts w:cs="Times New Roman"/>
          <w:szCs w:val="24"/>
        </w:rPr>
        <w:t xml:space="preserve">: </w:t>
      </w:r>
      <w:r w:rsidR="00207B54" w:rsidRPr="0059706F">
        <w:rPr>
          <w:rFonts w:cs="Times New Roman"/>
          <w:szCs w:val="24"/>
        </w:rPr>
        <w:t>«</w:t>
      </w:r>
      <w:r w:rsidRPr="0059706F">
        <w:rPr>
          <w:rFonts w:cs="Times New Roman"/>
          <w:szCs w:val="24"/>
        </w:rPr>
        <w:t>Прозаик целым рядом черт,</w:t>
      </w:r>
      <w:r w:rsidR="00982E33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>- разумеется, не рабски подмеченных, а художественно схваченных,</w:t>
      </w:r>
      <w:r w:rsidR="00982E33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>- воспроизводит физиономию жизни; поэт одним образом, одним словом, иногда одним счастливым звуком достигает той же цели, как бы улавливает жизнь в самых ее внутренних движениях». Таким образом, чтобы понять произведения, нужно увидеть их жанровые особенности. Попробуем это сделать на нескольких примерах.</w:t>
      </w:r>
    </w:p>
    <w:p w:rsidR="00656274" w:rsidRPr="0059706F" w:rsidRDefault="00C2400C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proofErr w:type="gramStart"/>
      <w:r w:rsidRPr="0059706F">
        <w:rPr>
          <w:rFonts w:cs="Times New Roman"/>
          <w:szCs w:val="24"/>
        </w:rPr>
        <w:t>Так</w:t>
      </w:r>
      <w:r w:rsidR="004B50A2" w:rsidRPr="0059706F">
        <w:rPr>
          <w:rFonts w:cs="Times New Roman"/>
          <w:szCs w:val="24"/>
        </w:rPr>
        <w:t xml:space="preserve">, </w:t>
      </w:r>
      <w:r w:rsidRPr="0059706F">
        <w:rPr>
          <w:rFonts w:cs="Times New Roman"/>
          <w:szCs w:val="24"/>
        </w:rPr>
        <w:t xml:space="preserve"> в</w:t>
      </w:r>
      <w:proofErr w:type="gramEnd"/>
      <w:r w:rsidRPr="0059706F">
        <w:rPr>
          <w:rFonts w:cs="Times New Roman"/>
          <w:szCs w:val="24"/>
        </w:rPr>
        <w:t xml:space="preserve"> роман</w:t>
      </w:r>
      <w:r w:rsidR="005767AB" w:rsidRPr="0059706F">
        <w:rPr>
          <w:rFonts w:cs="Times New Roman"/>
          <w:szCs w:val="24"/>
        </w:rPr>
        <w:t xml:space="preserve">е </w:t>
      </w:r>
      <w:proofErr w:type="spellStart"/>
      <w:r w:rsidR="005767AB" w:rsidRPr="0059706F">
        <w:rPr>
          <w:rFonts w:cs="Times New Roman"/>
          <w:szCs w:val="24"/>
        </w:rPr>
        <w:t>Ю.Тынянова</w:t>
      </w:r>
      <w:proofErr w:type="spellEnd"/>
      <w:r w:rsidR="005767AB" w:rsidRPr="0059706F">
        <w:rPr>
          <w:rFonts w:cs="Times New Roman"/>
          <w:szCs w:val="24"/>
        </w:rPr>
        <w:t xml:space="preserve"> читатель встречается с такими личностями, как Петр Чаадаев, Карл </w:t>
      </w:r>
      <w:proofErr w:type="spellStart"/>
      <w:r w:rsidR="005767AB" w:rsidRPr="0059706F">
        <w:rPr>
          <w:rFonts w:cs="Times New Roman"/>
          <w:szCs w:val="24"/>
        </w:rPr>
        <w:t>Нессельрод</w:t>
      </w:r>
      <w:proofErr w:type="spellEnd"/>
      <w:r w:rsidR="005767AB" w:rsidRPr="0059706F">
        <w:rPr>
          <w:rFonts w:cs="Times New Roman"/>
          <w:szCs w:val="24"/>
        </w:rPr>
        <w:t xml:space="preserve">, </w:t>
      </w:r>
      <w:r w:rsidR="00207B54" w:rsidRPr="0059706F">
        <w:rPr>
          <w:rFonts w:cs="Times New Roman"/>
          <w:szCs w:val="24"/>
        </w:rPr>
        <w:t xml:space="preserve"> </w:t>
      </w:r>
      <w:proofErr w:type="spellStart"/>
      <w:r w:rsidR="005767AB" w:rsidRPr="0059706F">
        <w:rPr>
          <w:rFonts w:cs="Times New Roman"/>
          <w:szCs w:val="24"/>
        </w:rPr>
        <w:t>Александр.Пушкин</w:t>
      </w:r>
      <w:proofErr w:type="spellEnd"/>
      <w:r w:rsidR="005767AB" w:rsidRPr="0059706F">
        <w:rPr>
          <w:rFonts w:cs="Times New Roman"/>
          <w:szCs w:val="24"/>
        </w:rPr>
        <w:t xml:space="preserve">,  </w:t>
      </w:r>
      <w:proofErr w:type="spellStart"/>
      <w:r w:rsidR="005767AB" w:rsidRPr="0059706F">
        <w:rPr>
          <w:rFonts w:cs="Times New Roman"/>
          <w:szCs w:val="24"/>
        </w:rPr>
        <w:t>Фаддей</w:t>
      </w:r>
      <w:proofErr w:type="spellEnd"/>
      <w:r w:rsidR="005767AB" w:rsidRPr="0059706F">
        <w:rPr>
          <w:rFonts w:cs="Times New Roman"/>
          <w:szCs w:val="24"/>
        </w:rPr>
        <w:t xml:space="preserve"> </w:t>
      </w:r>
      <w:proofErr w:type="spellStart"/>
      <w:r w:rsidR="005767AB" w:rsidRPr="0059706F">
        <w:rPr>
          <w:rFonts w:cs="Times New Roman"/>
          <w:szCs w:val="24"/>
        </w:rPr>
        <w:t>Булгарин</w:t>
      </w:r>
      <w:proofErr w:type="spellEnd"/>
      <w:r w:rsidR="005767AB" w:rsidRPr="0059706F">
        <w:rPr>
          <w:rFonts w:cs="Times New Roman"/>
          <w:szCs w:val="24"/>
        </w:rPr>
        <w:t xml:space="preserve">. </w:t>
      </w:r>
      <w:r w:rsidR="004B50A2" w:rsidRPr="0059706F">
        <w:rPr>
          <w:rFonts w:cs="Times New Roman"/>
          <w:szCs w:val="24"/>
        </w:rPr>
        <w:t>Р</w:t>
      </w:r>
      <w:r w:rsidR="00B06F7A" w:rsidRPr="0059706F">
        <w:rPr>
          <w:rFonts w:cs="Times New Roman"/>
          <w:szCs w:val="24"/>
        </w:rPr>
        <w:t xml:space="preserve">оман </w:t>
      </w:r>
      <w:proofErr w:type="gramStart"/>
      <w:r w:rsidR="00B06F7A" w:rsidRPr="0059706F">
        <w:rPr>
          <w:rFonts w:cs="Times New Roman"/>
          <w:szCs w:val="24"/>
        </w:rPr>
        <w:t>насчитывает  436</w:t>
      </w:r>
      <w:proofErr w:type="gramEnd"/>
      <w:r w:rsidR="00B06F7A" w:rsidRPr="0059706F">
        <w:rPr>
          <w:rFonts w:cs="Times New Roman"/>
          <w:szCs w:val="24"/>
        </w:rPr>
        <w:t xml:space="preserve"> страниц</w:t>
      </w:r>
      <w:r w:rsidR="004B50A2" w:rsidRPr="0059706F">
        <w:rPr>
          <w:rFonts w:cs="Times New Roman"/>
          <w:szCs w:val="24"/>
        </w:rPr>
        <w:t xml:space="preserve">, </w:t>
      </w:r>
      <w:r w:rsidR="00B06F7A" w:rsidRPr="0059706F">
        <w:rPr>
          <w:rFonts w:cs="Times New Roman"/>
          <w:szCs w:val="24"/>
        </w:rPr>
        <w:t xml:space="preserve"> </w:t>
      </w:r>
      <w:r w:rsidR="004B50A2" w:rsidRPr="0059706F">
        <w:rPr>
          <w:rFonts w:cs="Times New Roman"/>
          <w:szCs w:val="24"/>
        </w:rPr>
        <w:t>а</w:t>
      </w:r>
      <w:r w:rsidR="00B06F7A" w:rsidRPr="0059706F">
        <w:rPr>
          <w:rFonts w:cs="Times New Roman"/>
          <w:szCs w:val="24"/>
        </w:rPr>
        <w:t xml:space="preserve"> стихотворение </w:t>
      </w:r>
      <w:proofErr w:type="spellStart"/>
      <w:r w:rsidR="00B06F7A" w:rsidRPr="0059706F">
        <w:rPr>
          <w:rFonts w:cs="Times New Roman"/>
          <w:szCs w:val="24"/>
        </w:rPr>
        <w:t>Кедрина</w:t>
      </w:r>
      <w:proofErr w:type="spellEnd"/>
      <w:r w:rsidR="00B06F7A" w:rsidRPr="0059706F">
        <w:rPr>
          <w:rFonts w:cs="Times New Roman"/>
          <w:szCs w:val="24"/>
        </w:rPr>
        <w:t xml:space="preserve"> всего 61 строчку. </w:t>
      </w:r>
      <w:proofErr w:type="spellStart"/>
      <w:proofErr w:type="gramStart"/>
      <w:r w:rsidR="00CF7AB0" w:rsidRPr="0059706F">
        <w:rPr>
          <w:rFonts w:cs="Times New Roman"/>
          <w:szCs w:val="24"/>
        </w:rPr>
        <w:t>Ю.</w:t>
      </w:r>
      <w:r w:rsidR="00B06F7A" w:rsidRPr="0059706F">
        <w:rPr>
          <w:rFonts w:cs="Times New Roman"/>
          <w:szCs w:val="24"/>
        </w:rPr>
        <w:t>Тынянов</w:t>
      </w:r>
      <w:proofErr w:type="spellEnd"/>
      <w:r w:rsidR="00B06F7A" w:rsidRPr="0059706F">
        <w:rPr>
          <w:rFonts w:cs="Times New Roman"/>
          <w:szCs w:val="24"/>
        </w:rPr>
        <w:t xml:space="preserve">  </w:t>
      </w:r>
      <w:r w:rsidR="005767AB" w:rsidRPr="0059706F">
        <w:rPr>
          <w:rFonts w:cs="Times New Roman"/>
          <w:szCs w:val="24"/>
        </w:rPr>
        <w:t>включает</w:t>
      </w:r>
      <w:proofErr w:type="gramEnd"/>
      <w:r w:rsidR="00B06F7A" w:rsidRPr="0059706F">
        <w:rPr>
          <w:rFonts w:cs="Times New Roman"/>
          <w:szCs w:val="24"/>
        </w:rPr>
        <w:t xml:space="preserve"> </w:t>
      </w:r>
      <w:r w:rsidR="00372BEE" w:rsidRPr="0059706F">
        <w:rPr>
          <w:rFonts w:cs="Times New Roman"/>
          <w:szCs w:val="24"/>
        </w:rPr>
        <w:t xml:space="preserve">в развитие сюжета </w:t>
      </w:r>
      <w:r w:rsidR="000A370D" w:rsidRPr="0059706F">
        <w:rPr>
          <w:rFonts w:cs="Times New Roman"/>
          <w:szCs w:val="24"/>
        </w:rPr>
        <w:t>множество второстепенных персонажей</w:t>
      </w:r>
      <w:r w:rsidR="00924E20" w:rsidRPr="0059706F">
        <w:rPr>
          <w:rFonts w:cs="Times New Roman"/>
          <w:szCs w:val="24"/>
        </w:rPr>
        <w:t>, носящих имена действительно исторических личностей</w:t>
      </w:r>
      <w:r w:rsidR="00372BEE" w:rsidRPr="0059706F">
        <w:rPr>
          <w:rFonts w:cs="Times New Roman"/>
          <w:szCs w:val="24"/>
        </w:rPr>
        <w:t>.</w:t>
      </w:r>
      <w:r w:rsidR="00924E20" w:rsidRPr="0059706F">
        <w:rPr>
          <w:rFonts w:cs="Times New Roman"/>
          <w:szCs w:val="24"/>
        </w:rPr>
        <w:t xml:space="preserve"> </w:t>
      </w:r>
      <w:r w:rsidR="00B06F7A" w:rsidRPr="0059706F">
        <w:rPr>
          <w:rFonts w:cs="Times New Roman"/>
          <w:b/>
          <w:szCs w:val="24"/>
        </w:rPr>
        <w:t xml:space="preserve"> </w:t>
      </w:r>
      <w:r w:rsidR="005767AB" w:rsidRPr="0059706F">
        <w:rPr>
          <w:rFonts w:cs="Times New Roman"/>
          <w:szCs w:val="24"/>
        </w:rPr>
        <w:t xml:space="preserve">С ними встречается </w:t>
      </w:r>
      <w:proofErr w:type="spellStart"/>
      <w:r w:rsidR="005767AB" w:rsidRPr="0059706F">
        <w:rPr>
          <w:rFonts w:cs="Times New Roman"/>
          <w:szCs w:val="24"/>
        </w:rPr>
        <w:t>А.Грибоедов</w:t>
      </w:r>
      <w:proofErr w:type="spellEnd"/>
      <w:r w:rsidR="005767AB" w:rsidRPr="0059706F">
        <w:rPr>
          <w:rFonts w:cs="Times New Roman"/>
          <w:szCs w:val="24"/>
        </w:rPr>
        <w:t xml:space="preserve"> во время последнего приезда в Петербург с </w:t>
      </w:r>
      <w:proofErr w:type="spellStart"/>
      <w:r w:rsidR="005767AB" w:rsidRPr="0059706F">
        <w:rPr>
          <w:rFonts w:cs="Times New Roman"/>
          <w:szCs w:val="24"/>
        </w:rPr>
        <w:t>Туркманчайским</w:t>
      </w:r>
      <w:proofErr w:type="spellEnd"/>
      <w:r w:rsidR="005767AB" w:rsidRPr="0059706F">
        <w:rPr>
          <w:rFonts w:cs="Times New Roman"/>
          <w:szCs w:val="24"/>
        </w:rPr>
        <w:t xml:space="preserve"> договором</w:t>
      </w:r>
      <w:r w:rsidR="00F06677" w:rsidRPr="0059706F">
        <w:rPr>
          <w:rFonts w:cs="Times New Roman"/>
          <w:szCs w:val="24"/>
        </w:rPr>
        <w:t xml:space="preserve">, когда пытается реализовать свой </w:t>
      </w:r>
      <w:proofErr w:type="gramStart"/>
      <w:r w:rsidR="00F06677" w:rsidRPr="0059706F">
        <w:rPr>
          <w:rFonts w:cs="Times New Roman"/>
          <w:szCs w:val="24"/>
        </w:rPr>
        <w:t>проект  по</w:t>
      </w:r>
      <w:proofErr w:type="gramEnd"/>
      <w:r w:rsidR="00F06677" w:rsidRPr="0059706F">
        <w:rPr>
          <w:rFonts w:cs="Times New Roman"/>
          <w:szCs w:val="24"/>
        </w:rPr>
        <w:t xml:space="preserve"> Закавказью, когда </w:t>
      </w:r>
      <w:r w:rsidR="006F64A2" w:rsidRPr="0059706F">
        <w:rPr>
          <w:rFonts w:cs="Times New Roman"/>
          <w:szCs w:val="24"/>
        </w:rPr>
        <w:t xml:space="preserve">он знакомит их с </w:t>
      </w:r>
      <w:r w:rsidR="00F06677" w:rsidRPr="0059706F">
        <w:rPr>
          <w:rFonts w:cs="Times New Roman"/>
          <w:szCs w:val="24"/>
        </w:rPr>
        <w:t>новой трагеди</w:t>
      </w:r>
      <w:r w:rsidR="00A31414" w:rsidRPr="0059706F">
        <w:rPr>
          <w:rFonts w:cs="Times New Roman"/>
          <w:szCs w:val="24"/>
        </w:rPr>
        <w:t>ей</w:t>
      </w:r>
      <w:r w:rsidR="00AA1CFE" w:rsidRPr="0059706F">
        <w:rPr>
          <w:rFonts w:cs="Times New Roman"/>
          <w:szCs w:val="24"/>
        </w:rPr>
        <w:t>, над которой работал после «Горе от ума»,</w:t>
      </w:r>
      <w:r w:rsidR="00F06677" w:rsidRPr="0059706F">
        <w:rPr>
          <w:rFonts w:cs="Times New Roman"/>
          <w:szCs w:val="24"/>
        </w:rPr>
        <w:t xml:space="preserve"> и </w:t>
      </w:r>
      <w:r w:rsidR="006F64A2" w:rsidRPr="0059706F">
        <w:rPr>
          <w:rFonts w:cs="Times New Roman"/>
          <w:szCs w:val="24"/>
        </w:rPr>
        <w:t xml:space="preserve">все </w:t>
      </w:r>
      <w:r w:rsidR="00F06677" w:rsidRPr="0059706F">
        <w:rPr>
          <w:rFonts w:cs="Times New Roman"/>
          <w:szCs w:val="24"/>
        </w:rPr>
        <w:t xml:space="preserve">хвалят ее, хотя сам автор именно тогда понимает, что она дурна. Описание этого окружения, такого разного, создает атмосферу, в которой углубляется </w:t>
      </w:r>
      <w:proofErr w:type="gramStart"/>
      <w:r w:rsidR="00F06677" w:rsidRPr="0059706F">
        <w:rPr>
          <w:rFonts w:cs="Times New Roman"/>
          <w:szCs w:val="24"/>
        </w:rPr>
        <w:t>конфликт  Грибоедова</w:t>
      </w:r>
      <w:proofErr w:type="gramEnd"/>
      <w:r w:rsidR="008C7061" w:rsidRPr="0059706F">
        <w:rPr>
          <w:rFonts w:cs="Times New Roman"/>
          <w:szCs w:val="24"/>
        </w:rPr>
        <w:t xml:space="preserve"> </w:t>
      </w:r>
      <w:r w:rsidR="008C7061" w:rsidRPr="0059706F">
        <w:rPr>
          <w:rFonts w:cs="Times New Roman"/>
          <w:szCs w:val="24"/>
        </w:rPr>
        <w:lastRenderedPageBreak/>
        <w:t>с обществом</w:t>
      </w:r>
      <w:r w:rsidR="006F64A2" w:rsidRPr="0059706F">
        <w:rPr>
          <w:rFonts w:cs="Times New Roman"/>
          <w:szCs w:val="24"/>
        </w:rPr>
        <w:t xml:space="preserve"> и с самим собой</w:t>
      </w:r>
      <w:r w:rsidR="008C7061" w:rsidRPr="0059706F">
        <w:rPr>
          <w:rFonts w:cs="Times New Roman"/>
          <w:szCs w:val="24"/>
        </w:rPr>
        <w:t>.</w:t>
      </w:r>
      <w:r w:rsidR="00F06677" w:rsidRPr="0059706F">
        <w:rPr>
          <w:rFonts w:cs="Times New Roman"/>
          <w:szCs w:val="24"/>
        </w:rPr>
        <w:t xml:space="preserve"> </w:t>
      </w:r>
      <w:r w:rsidR="008C7061" w:rsidRPr="0059706F">
        <w:rPr>
          <w:rFonts w:cs="Times New Roman"/>
          <w:szCs w:val="24"/>
        </w:rPr>
        <w:t xml:space="preserve">Так, по мнению </w:t>
      </w:r>
      <w:proofErr w:type="spellStart"/>
      <w:r w:rsidR="008C7061" w:rsidRPr="0059706F">
        <w:rPr>
          <w:rFonts w:cs="Times New Roman"/>
          <w:szCs w:val="24"/>
        </w:rPr>
        <w:t>А.Солженицына</w:t>
      </w:r>
      <w:proofErr w:type="spellEnd"/>
      <w:r w:rsidR="008C7061" w:rsidRPr="0059706F">
        <w:rPr>
          <w:rFonts w:cs="Times New Roman"/>
          <w:szCs w:val="24"/>
        </w:rPr>
        <w:t xml:space="preserve">, особенно удался Тынянову образ генерала </w:t>
      </w:r>
      <w:proofErr w:type="gramStart"/>
      <w:r w:rsidR="008C7061" w:rsidRPr="0059706F">
        <w:rPr>
          <w:rFonts w:cs="Times New Roman"/>
          <w:szCs w:val="24"/>
        </w:rPr>
        <w:t>Ермолова</w:t>
      </w:r>
      <w:r w:rsidR="00DB25FB" w:rsidRPr="0059706F">
        <w:rPr>
          <w:rFonts w:cs="Times New Roman"/>
          <w:szCs w:val="24"/>
        </w:rPr>
        <w:t>:  «</w:t>
      </w:r>
      <w:proofErr w:type="gramEnd"/>
      <w:r w:rsidR="00DB25FB" w:rsidRPr="0059706F">
        <w:rPr>
          <w:rFonts w:cs="Times New Roman"/>
          <w:szCs w:val="24"/>
        </w:rPr>
        <w:t>…</w:t>
      </w:r>
      <w:r w:rsidR="00DB25FB" w:rsidRPr="0059706F">
        <w:rPr>
          <w:rFonts w:cs="Times New Roman"/>
          <w:color w:val="000000"/>
          <w:szCs w:val="24"/>
        </w:rPr>
        <w:t xml:space="preserve">очень хорош, удался непреклонный генерал Ермолов. Сцена с ним, да наверно и нацело сочинённая (была ли такая встреча в 1828 в Москве?), — опять-таки одна из лучших в </w:t>
      </w:r>
      <w:r w:rsidR="00C819ED" w:rsidRPr="0059706F">
        <w:rPr>
          <w:rFonts w:cs="Times New Roman"/>
          <w:color w:val="000000"/>
          <w:szCs w:val="24"/>
        </w:rPr>
        <w:t>к</w:t>
      </w:r>
      <w:r w:rsidR="00DB25FB" w:rsidRPr="0059706F">
        <w:rPr>
          <w:rFonts w:cs="Times New Roman"/>
          <w:color w:val="000000"/>
          <w:szCs w:val="24"/>
        </w:rPr>
        <w:t>ниге</w:t>
      </w:r>
      <w:r w:rsidR="00DB25FB" w:rsidRPr="0059706F">
        <w:rPr>
          <w:rFonts w:cs="Times New Roman"/>
          <w:szCs w:val="24"/>
        </w:rPr>
        <w:t xml:space="preserve"> (</w:t>
      </w:r>
      <w:r w:rsidR="00A76411" w:rsidRPr="0059706F">
        <w:rPr>
          <w:rFonts w:cs="Times New Roman"/>
          <w:szCs w:val="24"/>
        </w:rPr>
        <w:t>2</w:t>
      </w:r>
      <w:r w:rsidR="00DB25FB" w:rsidRPr="0059706F">
        <w:rPr>
          <w:rFonts w:cs="Times New Roman"/>
          <w:szCs w:val="24"/>
        </w:rPr>
        <w:t>)</w:t>
      </w:r>
      <w:r w:rsidR="00982E33" w:rsidRPr="0059706F">
        <w:rPr>
          <w:rFonts w:cs="Times New Roman"/>
          <w:szCs w:val="24"/>
        </w:rPr>
        <w:t>.</w:t>
      </w:r>
      <w:r w:rsidR="00DB25FB" w:rsidRPr="0059706F">
        <w:rPr>
          <w:rFonts w:cs="Times New Roman"/>
          <w:color w:val="C00000"/>
          <w:szCs w:val="24"/>
        </w:rPr>
        <w:t xml:space="preserve">  </w:t>
      </w:r>
      <w:r w:rsidR="00BD466B" w:rsidRPr="0059706F">
        <w:rPr>
          <w:rFonts w:cs="Times New Roman"/>
          <w:szCs w:val="24"/>
        </w:rPr>
        <w:t>Описанию этой встречи</w:t>
      </w:r>
      <w:r w:rsidR="006F64A2" w:rsidRPr="0059706F">
        <w:rPr>
          <w:rFonts w:cs="Times New Roman"/>
          <w:szCs w:val="24"/>
        </w:rPr>
        <w:t xml:space="preserve"> в </w:t>
      </w:r>
      <w:proofErr w:type="gramStart"/>
      <w:r w:rsidR="006F64A2" w:rsidRPr="0059706F">
        <w:rPr>
          <w:rFonts w:cs="Times New Roman"/>
          <w:szCs w:val="24"/>
        </w:rPr>
        <w:t xml:space="preserve">романе </w:t>
      </w:r>
      <w:r w:rsidR="00BD466B" w:rsidRPr="0059706F">
        <w:rPr>
          <w:rFonts w:cs="Times New Roman"/>
          <w:szCs w:val="24"/>
        </w:rPr>
        <w:t xml:space="preserve"> автор</w:t>
      </w:r>
      <w:proofErr w:type="gramEnd"/>
      <w:r w:rsidR="00BD466B" w:rsidRPr="0059706F">
        <w:rPr>
          <w:rFonts w:cs="Times New Roman"/>
          <w:szCs w:val="24"/>
        </w:rPr>
        <w:t xml:space="preserve"> отводит целых </w:t>
      </w:r>
      <w:r w:rsidR="006F64A2" w:rsidRPr="0059706F">
        <w:rPr>
          <w:rFonts w:cs="Times New Roman"/>
          <w:szCs w:val="24"/>
        </w:rPr>
        <w:t xml:space="preserve">6 страниц.    В стихотворении этот герой тоже присутствует, но о нем сказано всего </w:t>
      </w:r>
      <w:r w:rsidR="00B06F7A" w:rsidRPr="0059706F">
        <w:rPr>
          <w:rFonts w:cs="Times New Roman"/>
          <w:szCs w:val="24"/>
        </w:rPr>
        <w:t>3</w:t>
      </w:r>
      <w:r w:rsidR="006F64A2" w:rsidRPr="0059706F">
        <w:rPr>
          <w:rFonts w:cs="Times New Roman"/>
          <w:szCs w:val="24"/>
        </w:rPr>
        <w:t xml:space="preserve"> слова</w:t>
      </w:r>
      <w:r w:rsidR="00180195" w:rsidRPr="0059706F">
        <w:rPr>
          <w:rFonts w:cs="Times New Roman"/>
          <w:szCs w:val="24"/>
        </w:rPr>
        <w:t xml:space="preserve">: </w:t>
      </w:r>
      <w:r w:rsidR="006F64A2" w:rsidRPr="0059706F">
        <w:rPr>
          <w:rFonts w:cs="Times New Roman"/>
          <w:szCs w:val="24"/>
        </w:rPr>
        <w:t xml:space="preserve">«Клевещет </w:t>
      </w:r>
      <w:r w:rsidR="00B06F7A" w:rsidRPr="0059706F">
        <w:rPr>
          <w:rFonts w:cs="Times New Roman"/>
          <w:szCs w:val="24"/>
        </w:rPr>
        <w:t xml:space="preserve">опальный </w:t>
      </w:r>
      <w:r w:rsidR="006F64A2" w:rsidRPr="0059706F">
        <w:rPr>
          <w:rFonts w:cs="Times New Roman"/>
          <w:szCs w:val="24"/>
        </w:rPr>
        <w:t>Ермолов</w:t>
      </w:r>
      <w:r w:rsidR="00656274" w:rsidRPr="0059706F">
        <w:rPr>
          <w:rFonts w:cs="Times New Roman"/>
          <w:szCs w:val="24"/>
        </w:rPr>
        <w:t>»</w:t>
      </w:r>
      <w:r w:rsidR="00340B0D" w:rsidRPr="0059706F">
        <w:rPr>
          <w:rFonts w:cs="Times New Roman"/>
          <w:szCs w:val="24"/>
        </w:rPr>
        <w:t>.</w:t>
      </w:r>
      <w:r w:rsidR="00F90E2B" w:rsidRPr="0059706F">
        <w:rPr>
          <w:rFonts w:cs="Times New Roman"/>
          <w:szCs w:val="24"/>
        </w:rPr>
        <w:t xml:space="preserve"> </w:t>
      </w:r>
      <w:r w:rsidR="00656274" w:rsidRPr="0059706F">
        <w:rPr>
          <w:rFonts w:cs="Times New Roman"/>
          <w:szCs w:val="24"/>
        </w:rPr>
        <w:t xml:space="preserve">Конечно, грамотный читатель знает, что это выдающийся русский военачальник и государственный деятель, участник многих войн, которые </w:t>
      </w:r>
      <w:hyperlink r:id="rId8" w:tooltip="Российская империя" w:history="1">
        <w:r w:rsidR="00656274" w:rsidRPr="0059706F">
          <w:rPr>
            <w:rStyle w:val="a3"/>
            <w:rFonts w:ascii="Times New Roman" w:hAnsi="Times New Roman" w:cs="Times New Roman"/>
            <w:color w:val="auto"/>
            <w:szCs w:val="24"/>
          </w:rPr>
          <w:t>Российская империя</w:t>
        </w:r>
      </w:hyperlink>
      <w:r w:rsidR="00656274" w:rsidRPr="0059706F">
        <w:rPr>
          <w:rFonts w:cs="Times New Roman"/>
          <w:szCs w:val="24"/>
        </w:rPr>
        <w:t xml:space="preserve"> вела с 1790-х по 1820-е. Главнокомандующий на первом этапе </w:t>
      </w:r>
      <w:hyperlink r:id="rId9" w:tooltip="Кавказская война" w:history="1">
        <w:r w:rsidR="00656274" w:rsidRPr="0059706F">
          <w:rPr>
            <w:rStyle w:val="a3"/>
            <w:rFonts w:ascii="Times New Roman" w:hAnsi="Times New Roman" w:cs="Times New Roman"/>
            <w:color w:val="auto"/>
            <w:szCs w:val="24"/>
          </w:rPr>
          <w:t>Кавказской войны</w:t>
        </w:r>
      </w:hyperlink>
      <w:r w:rsidR="00656274" w:rsidRPr="0059706F">
        <w:rPr>
          <w:rFonts w:cs="Times New Roman"/>
          <w:szCs w:val="24"/>
        </w:rPr>
        <w:t xml:space="preserve"> (до 1827 года) поддерживал декабристов, не изменил своих взглядов и оказавшись в опале.</w:t>
      </w:r>
      <w:r w:rsidR="005E4811" w:rsidRPr="0059706F">
        <w:rPr>
          <w:rFonts w:cs="Times New Roman"/>
          <w:szCs w:val="24"/>
        </w:rPr>
        <w:t xml:space="preserve"> Но даже эти два слова, относящиеся к Ермолову, не только передают всю ту информацию, котор</w:t>
      </w:r>
      <w:r w:rsidR="00207B54" w:rsidRPr="0059706F">
        <w:rPr>
          <w:rFonts w:cs="Times New Roman"/>
          <w:szCs w:val="24"/>
        </w:rPr>
        <w:t>у</w:t>
      </w:r>
      <w:r w:rsidR="005E4811" w:rsidRPr="0059706F">
        <w:rPr>
          <w:rFonts w:cs="Times New Roman"/>
          <w:szCs w:val="24"/>
        </w:rPr>
        <w:t xml:space="preserve">ю мы узнаем из 6 страниц романа, </w:t>
      </w:r>
      <w:proofErr w:type="gramStart"/>
      <w:r w:rsidR="005E4811" w:rsidRPr="0059706F">
        <w:rPr>
          <w:rFonts w:cs="Times New Roman"/>
          <w:szCs w:val="24"/>
        </w:rPr>
        <w:t xml:space="preserve">но </w:t>
      </w:r>
      <w:r w:rsidR="00656274" w:rsidRPr="0059706F">
        <w:rPr>
          <w:rFonts w:cs="Times New Roman"/>
          <w:szCs w:val="24"/>
        </w:rPr>
        <w:t xml:space="preserve"> </w:t>
      </w:r>
      <w:r w:rsidR="00207B54" w:rsidRPr="0059706F">
        <w:rPr>
          <w:rFonts w:cs="Times New Roman"/>
          <w:szCs w:val="24"/>
        </w:rPr>
        <w:t>в</w:t>
      </w:r>
      <w:proofErr w:type="gramEnd"/>
      <w:r w:rsidR="005E4811" w:rsidRPr="0059706F">
        <w:rPr>
          <w:rFonts w:cs="Times New Roman"/>
          <w:szCs w:val="24"/>
        </w:rPr>
        <w:t xml:space="preserve"> </w:t>
      </w:r>
      <w:r w:rsidR="00656274" w:rsidRPr="0059706F">
        <w:rPr>
          <w:rFonts w:cs="Times New Roman"/>
          <w:szCs w:val="24"/>
        </w:rPr>
        <w:t>контекст</w:t>
      </w:r>
      <w:r w:rsidR="005E4811" w:rsidRPr="0059706F">
        <w:rPr>
          <w:rFonts w:cs="Times New Roman"/>
          <w:szCs w:val="24"/>
        </w:rPr>
        <w:t xml:space="preserve">е они еще </w:t>
      </w:r>
      <w:r w:rsidR="002E0DB6" w:rsidRPr="0059706F">
        <w:rPr>
          <w:rFonts w:cs="Times New Roman"/>
          <w:szCs w:val="24"/>
        </w:rPr>
        <w:t xml:space="preserve">и </w:t>
      </w:r>
      <w:r w:rsidR="005E4811" w:rsidRPr="0059706F">
        <w:rPr>
          <w:rFonts w:cs="Times New Roman"/>
          <w:szCs w:val="24"/>
        </w:rPr>
        <w:t>выз</w:t>
      </w:r>
      <w:r w:rsidR="002E0DB6" w:rsidRPr="0059706F">
        <w:rPr>
          <w:rFonts w:cs="Times New Roman"/>
          <w:szCs w:val="24"/>
        </w:rPr>
        <w:t>ы</w:t>
      </w:r>
      <w:r w:rsidR="005E4811" w:rsidRPr="0059706F">
        <w:rPr>
          <w:rFonts w:cs="Times New Roman"/>
          <w:szCs w:val="24"/>
        </w:rPr>
        <w:t>вают массу чувств и переживаний</w:t>
      </w:r>
      <w:r w:rsidR="002E0DB6" w:rsidRPr="0059706F">
        <w:rPr>
          <w:rFonts w:cs="Times New Roman"/>
          <w:szCs w:val="24"/>
        </w:rPr>
        <w:t>:</w:t>
      </w:r>
      <w:r w:rsidR="00656274" w:rsidRPr="0059706F">
        <w:rPr>
          <w:rFonts w:cs="Times New Roman"/>
          <w:szCs w:val="24"/>
        </w:rPr>
        <w:t xml:space="preserve"> </w:t>
      </w:r>
    </w:p>
    <w:p w:rsidR="00656274" w:rsidRPr="0059706F" w:rsidRDefault="00656274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        Понукает Паскевич,</w:t>
      </w:r>
    </w:p>
    <w:p w:rsidR="00656274" w:rsidRPr="0059706F" w:rsidRDefault="00656274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        Клевещет опальный Ермолов…</w:t>
      </w:r>
    </w:p>
    <w:p w:rsidR="00BD42FC" w:rsidRPr="0059706F" w:rsidRDefault="00656274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        Что ж осталось ему? (Грибоедову) </w:t>
      </w:r>
    </w:p>
    <w:p w:rsidR="008632C2" w:rsidRPr="0059706F" w:rsidRDefault="00BD42FC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</w:t>
      </w:r>
      <w:r w:rsidR="0042530C" w:rsidRPr="0059706F">
        <w:rPr>
          <w:rFonts w:cs="Times New Roman"/>
          <w:szCs w:val="24"/>
        </w:rPr>
        <w:t xml:space="preserve">Две строчки, два </w:t>
      </w:r>
      <w:proofErr w:type="gramStart"/>
      <w:r w:rsidR="0042530C" w:rsidRPr="0059706F">
        <w:rPr>
          <w:rFonts w:cs="Times New Roman"/>
          <w:szCs w:val="24"/>
        </w:rPr>
        <w:t xml:space="preserve">имени </w:t>
      </w:r>
      <w:r w:rsidR="00A20842" w:rsidRPr="0059706F">
        <w:rPr>
          <w:rFonts w:cs="Times New Roman"/>
          <w:szCs w:val="24"/>
        </w:rPr>
        <w:t xml:space="preserve"> (</w:t>
      </w:r>
      <w:proofErr w:type="gramEnd"/>
      <w:r w:rsidR="00A20842" w:rsidRPr="0059706F">
        <w:rPr>
          <w:rFonts w:cs="Times New Roman"/>
          <w:szCs w:val="24"/>
        </w:rPr>
        <w:t xml:space="preserve">потом появится еще имя Чаадаева) </w:t>
      </w:r>
      <w:r w:rsidR="0042530C" w:rsidRPr="0059706F">
        <w:rPr>
          <w:rFonts w:cs="Times New Roman"/>
          <w:szCs w:val="24"/>
        </w:rPr>
        <w:t>указывают на время действия, создают атмосферу, в которой</w:t>
      </w:r>
      <w:r w:rsidR="00497696" w:rsidRPr="0059706F">
        <w:rPr>
          <w:rFonts w:cs="Times New Roman"/>
          <w:szCs w:val="24"/>
        </w:rPr>
        <w:t xml:space="preserve"> </w:t>
      </w:r>
      <w:r w:rsidR="0042530C" w:rsidRPr="0059706F">
        <w:rPr>
          <w:rFonts w:cs="Times New Roman"/>
          <w:szCs w:val="24"/>
        </w:rPr>
        <w:t xml:space="preserve">вынужден жить главный герой. Многоточие в конце второй строчки указывает, что автор мог бы назвать и другие имена и факты, которых так много приводит </w:t>
      </w:r>
      <w:proofErr w:type="spellStart"/>
      <w:r w:rsidR="0042530C" w:rsidRPr="0059706F">
        <w:rPr>
          <w:rFonts w:cs="Times New Roman"/>
          <w:szCs w:val="24"/>
        </w:rPr>
        <w:t>Ю</w:t>
      </w:r>
      <w:r w:rsidR="00497696" w:rsidRPr="0059706F">
        <w:rPr>
          <w:rFonts w:cs="Times New Roman"/>
          <w:szCs w:val="24"/>
        </w:rPr>
        <w:t>.</w:t>
      </w:r>
      <w:r w:rsidR="0042530C" w:rsidRPr="0059706F">
        <w:rPr>
          <w:rFonts w:cs="Times New Roman"/>
          <w:szCs w:val="24"/>
        </w:rPr>
        <w:t>Тынянов</w:t>
      </w:r>
      <w:proofErr w:type="spellEnd"/>
      <w:r w:rsidR="0042530C" w:rsidRPr="0059706F">
        <w:rPr>
          <w:rFonts w:cs="Times New Roman"/>
          <w:szCs w:val="24"/>
        </w:rPr>
        <w:t xml:space="preserve"> в романе, но для лирического произведения и этого достаточно, чтобы</w:t>
      </w:r>
      <w:r w:rsidR="001D2CDB" w:rsidRPr="0059706F">
        <w:rPr>
          <w:rFonts w:cs="Times New Roman"/>
          <w:szCs w:val="24"/>
        </w:rPr>
        <w:t xml:space="preserve"> </w:t>
      </w:r>
      <w:proofErr w:type="gramStart"/>
      <w:r w:rsidR="001D2CDB" w:rsidRPr="0059706F">
        <w:rPr>
          <w:rFonts w:cs="Times New Roman"/>
          <w:szCs w:val="24"/>
        </w:rPr>
        <w:t xml:space="preserve">дать </w:t>
      </w:r>
      <w:r w:rsidR="0042530C" w:rsidRPr="0059706F">
        <w:rPr>
          <w:rFonts w:cs="Times New Roman"/>
          <w:szCs w:val="24"/>
        </w:rPr>
        <w:t xml:space="preserve"> почувствовать</w:t>
      </w:r>
      <w:proofErr w:type="gramEnd"/>
      <w:r w:rsidR="0042530C" w:rsidRPr="0059706F">
        <w:rPr>
          <w:rFonts w:cs="Times New Roman"/>
          <w:szCs w:val="24"/>
        </w:rPr>
        <w:t xml:space="preserve"> читателю трагическое одиночество героя, его обиды, а особенно,  свое положение в</w:t>
      </w:r>
      <w:r w:rsidR="008632C2" w:rsidRPr="0059706F">
        <w:rPr>
          <w:rFonts w:cs="Times New Roman"/>
          <w:szCs w:val="24"/>
        </w:rPr>
        <w:t xml:space="preserve"> обществе.</w:t>
      </w:r>
      <w:r w:rsidR="0042530C" w:rsidRPr="0059706F">
        <w:rPr>
          <w:rFonts w:cs="Times New Roman"/>
          <w:color w:val="C00000"/>
          <w:szCs w:val="24"/>
        </w:rPr>
        <w:t xml:space="preserve"> </w:t>
      </w:r>
      <w:r w:rsidR="0042530C" w:rsidRPr="0059706F">
        <w:rPr>
          <w:rFonts w:cs="Times New Roman"/>
          <w:szCs w:val="24"/>
        </w:rPr>
        <w:t>Поэтому так тревожно звуч</w:t>
      </w:r>
      <w:r w:rsidR="001D2CDB" w:rsidRPr="0059706F">
        <w:rPr>
          <w:rFonts w:cs="Times New Roman"/>
          <w:szCs w:val="24"/>
        </w:rPr>
        <w:t>а</w:t>
      </w:r>
      <w:r w:rsidR="0042530C" w:rsidRPr="0059706F">
        <w:rPr>
          <w:rFonts w:cs="Times New Roman"/>
          <w:szCs w:val="24"/>
        </w:rPr>
        <w:t>т следующ</w:t>
      </w:r>
      <w:r w:rsidR="008632C2" w:rsidRPr="0059706F">
        <w:rPr>
          <w:rFonts w:cs="Times New Roman"/>
          <w:szCs w:val="24"/>
        </w:rPr>
        <w:t>ие</w:t>
      </w:r>
      <w:r w:rsidR="0042530C" w:rsidRPr="0059706F">
        <w:rPr>
          <w:rFonts w:cs="Times New Roman"/>
          <w:szCs w:val="24"/>
        </w:rPr>
        <w:t xml:space="preserve"> строчк</w:t>
      </w:r>
      <w:r w:rsidR="008632C2" w:rsidRPr="0059706F">
        <w:rPr>
          <w:rFonts w:cs="Times New Roman"/>
          <w:szCs w:val="24"/>
        </w:rPr>
        <w:t>и</w:t>
      </w:r>
      <w:r w:rsidR="0042530C" w:rsidRPr="0059706F">
        <w:rPr>
          <w:rFonts w:cs="Times New Roman"/>
          <w:szCs w:val="24"/>
        </w:rPr>
        <w:t xml:space="preserve">: </w:t>
      </w:r>
    </w:p>
    <w:p w:rsidR="008632C2" w:rsidRPr="0059706F" w:rsidRDefault="008632C2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            </w:t>
      </w:r>
      <w:r w:rsidR="0042530C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>Что ж осталось ему?</w:t>
      </w:r>
    </w:p>
    <w:p w:rsidR="008632C2" w:rsidRPr="0059706F" w:rsidRDefault="008632C2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             </w:t>
      </w:r>
      <w:r w:rsidR="0042530C" w:rsidRPr="0059706F">
        <w:rPr>
          <w:rFonts w:cs="Times New Roman"/>
          <w:szCs w:val="24"/>
        </w:rPr>
        <w:t>Честолюбие, холод и злость,</w:t>
      </w:r>
      <w:r w:rsidRPr="0059706F">
        <w:rPr>
          <w:rFonts w:cs="Times New Roman"/>
          <w:szCs w:val="24"/>
        </w:rPr>
        <w:t xml:space="preserve"> -</w:t>
      </w:r>
    </w:p>
    <w:p w:rsidR="00BC4437" w:rsidRPr="0059706F" w:rsidRDefault="0042530C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черты</w:t>
      </w:r>
      <w:r w:rsidR="00A20842" w:rsidRPr="0059706F">
        <w:rPr>
          <w:rFonts w:cs="Times New Roman"/>
          <w:szCs w:val="24"/>
        </w:rPr>
        <w:t xml:space="preserve"> в характере</w:t>
      </w:r>
      <w:r w:rsidR="008632C2" w:rsidRPr="0059706F">
        <w:rPr>
          <w:rFonts w:cs="Times New Roman"/>
          <w:szCs w:val="24"/>
        </w:rPr>
        <w:t xml:space="preserve"> и чувства в душе,</w:t>
      </w:r>
      <w:r w:rsidR="00A20842" w:rsidRPr="0059706F">
        <w:rPr>
          <w:rFonts w:cs="Times New Roman"/>
          <w:szCs w:val="24"/>
        </w:rPr>
        <w:t xml:space="preserve"> которые никогда не приносили умиротворения. </w:t>
      </w:r>
      <w:r w:rsidRPr="0059706F">
        <w:rPr>
          <w:rFonts w:cs="Times New Roman"/>
          <w:szCs w:val="24"/>
        </w:rPr>
        <w:t xml:space="preserve"> </w:t>
      </w:r>
    </w:p>
    <w:p w:rsidR="00421CBF" w:rsidRPr="0059706F" w:rsidRDefault="00BC4437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</w:t>
      </w:r>
      <w:r w:rsidR="00BD42FC" w:rsidRPr="0059706F">
        <w:rPr>
          <w:rFonts w:cs="Times New Roman"/>
          <w:szCs w:val="24"/>
        </w:rPr>
        <w:t xml:space="preserve"> </w:t>
      </w:r>
      <w:r w:rsidR="002E0DB6" w:rsidRPr="0059706F">
        <w:rPr>
          <w:rFonts w:cs="Times New Roman"/>
          <w:szCs w:val="24"/>
        </w:rPr>
        <w:t>Есть еще одна личность,</w:t>
      </w:r>
      <w:r w:rsidR="00207B54" w:rsidRPr="0059706F">
        <w:rPr>
          <w:rFonts w:cs="Times New Roman"/>
          <w:szCs w:val="24"/>
        </w:rPr>
        <w:t xml:space="preserve"> </w:t>
      </w:r>
      <w:r w:rsidR="002E0DB6" w:rsidRPr="0059706F">
        <w:rPr>
          <w:rFonts w:cs="Times New Roman"/>
          <w:szCs w:val="24"/>
        </w:rPr>
        <w:t>которой много внимания отводится в</w:t>
      </w:r>
      <w:r w:rsidR="00C03D28" w:rsidRPr="0059706F">
        <w:rPr>
          <w:rFonts w:cs="Times New Roman"/>
          <w:szCs w:val="24"/>
        </w:rPr>
        <w:t xml:space="preserve"> </w:t>
      </w:r>
      <w:proofErr w:type="gramStart"/>
      <w:r w:rsidR="00C03D28" w:rsidRPr="0059706F">
        <w:rPr>
          <w:rFonts w:cs="Times New Roman"/>
          <w:szCs w:val="24"/>
        </w:rPr>
        <w:t xml:space="preserve">обоих </w:t>
      </w:r>
      <w:r w:rsidR="002E0DB6" w:rsidRPr="0059706F">
        <w:rPr>
          <w:rFonts w:cs="Times New Roman"/>
          <w:szCs w:val="24"/>
        </w:rPr>
        <w:t xml:space="preserve"> произведениях</w:t>
      </w:r>
      <w:proofErr w:type="gramEnd"/>
      <w:r w:rsidR="002E0DB6" w:rsidRPr="0059706F">
        <w:rPr>
          <w:rFonts w:cs="Times New Roman"/>
          <w:szCs w:val="24"/>
        </w:rPr>
        <w:t>.</w:t>
      </w:r>
      <w:r w:rsidR="00207B54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 xml:space="preserve"> </w:t>
      </w:r>
      <w:proofErr w:type="gramStart"/>
      <w:r w:rsidR="002965A0" w:rsidRPr="0059706F">
        <w:rPr>
          <w:rFonts w:cs="Times New Roman"/>
          <w:szCs w:val="24"/>
        </w:rPr>
        <w:t xml:space="preserve">Это </w:t>
      </w:r>
      <w:r w:rsidRPr="0059706F">
        <w:rPr>
          <w:rFonts w:cs="Times New Roman"/>
          <w:szCs w:val="24"/>
        </w:rPr>
        <w:t xml:space="preserve"> </w:t>
      </w:r>
      <w:proofErr w:type="spellStart"/>
      <w:r w:rsidRPr="0059706F">
        <w:rPr>
          <w:rFonts w:cs="Times New Roman"/>
          <w:szCs w:val="24"/>
        </w:rPr>
        <w:t>Фадде</w:t>
      </w:r>
      <w:r w:rsidR="002965A0" w:rsidRPr="0059706F">
        <w:rPr>
          <w:rFonts w:cs="Times New Roman"/>
          <w:szCs w:val="24"/>
        </w:rPr>
        <w:t>й</w:t>
      </w:r>
      <w:proofErr w:type="spellEnd"/>
      <w:proofErr w:type="gramEnd"/>
      <w:r w:rsidR="002965A0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 xml:space="preserve"> </w:t>
      </w:r>
      <w:proofErr w:type="spellStart"/>
      <w:r w:rsidRPr="0059706F">
        <w:rPr>
          <w:rFonts w:cs="Times New Roman"/>
          <w:szCs w:val="24"/>
        </w:rPr>
        <w:t>Булгарин</w:t>
      </w:r>
      <w:proofErr w:type="spellEnd"/>
      <w:r w:rsidR="002965A0" w:rsidRPr="0059706F">
        <w:rPr>
          <w:rFonts w:cs="Times New Roman"/>
          <w:szCs w:val="24"/>
        </w:rPr>
        <w:t>.</w:t>
      </w:r>
      <w:r w:rsidR="00207B54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 xml:space="preserve"> </w:t>
      </w:r>
      <w:r w:rsidR="00207B54" w:rsidRPr="0059706F">
        <w:rPr>
          <w:rFonts w:cs="Times New Roman"/>
          <w:szCs w:val="24"/>
        </w:rPr>
        <w:t xml:space="preserve"> </w:t>
      </w:r>
      <w:r w:rsidR="00421CBF" w:rsidRPr="0059706F">
        <w:rPr>
          <w:rFonts w:cs="Times New Roman"/>
          <w:szCs w:val="24"/>
        </w:rPr>
        <w:t xml:space="preserve">В романе Тынянова </w:t>
      </w:r>
      <w:proofErr w:type="spellStart"/>
      <w:r w:rsidR="00421CBF" w:rsidRPr="0059706F">
        <w:rPr>
          <w:rFonts w:cs="Times New Roman"/>
          <w:szCs w:val="24"/>
        </w:rPr>
        <w:t>Фаддей</w:t>
      </w:r>
      <w:proofErr w:type="spellEnd"/>
      <w:r w:rsidR="00421CBF" w:rsidRPr="0059706F">
        <w:rPr>
          <w:rFonts w:cs="Times New Roman"/>
          <w:szCs w:val="24"/>
        </w:rPr>
        <w:t xml:space="preserve"> - друг </w:t>
      </w:r>
      <w:proofErr w:type="gramStart"/>
      <w:r w:rsidR="00421CBF" w:rsidRPr="0059706F">
        <w:rPr>
          <w:rFonts w:cs="Times New Roman"/>
          <w:szCs w:val="24"/>
        </w:rPr>
        <w:t>Грибоедова,  «</w:t>
      </w:r>
      <w:proofErr w:type="gramEnd"/>
      <w:r w:rsidR="00421CBF" w:rsidRPr="0059706F">
        <w:rPr>
          <w:rFonts w:cs="Times New Roman"/>
          <w:szCs w:val="24"/>
        </w:rPr>
        <w:t>Грибоедов был его героем, происшествием…»</w:t>
      </w:r>
      <w:r w:rsidR="00207B54" w:rsidRPr="0059706F">
        <w:rPr>
          <w:rFonts w:cs="Times New Roman"/>
          <w:szCs w:val="24"/>
        </w:rPr>
        <w:t xml:space="preserve">.  </w:t>
      </w:r>
      <w:r w:rsidR="00421CBF" w:rsidRPr="0059706F">
        <w:rPr>
          <w:rFonts w:cs="Times New Roman"/>
          <w:szCs w:val="24"/>
        </w:rPr>
        <w:t xml:space="preserve">«Он бегал по его делам, занимал для него деньги, пытался напечатать комедию…». «Если бы у этого Калибана не было от природы жажды поесть, поспать, побраниться, пошутить соленой пахучей шуткой, он занимал бы сейчас, может быть, крупное </w:t>
      </w:r>
      <w:proofErr w:type="gramStart"/>
      <w:r w:rsidR="00421CBF" w:rsidRPr="0059706F">
        <w:rPr>
          <w:rFonts w:cs="Times New Roman"/>
          <w:szCs w:val="24"/>
        </w:rPr>
        <w:t>место..</w:t>
      </w:r>
      <w:proofErr w:type="gramEnd"/>
      <w:r w:rsidR="00421CBF" w:rsidRPr="0059706F">
        <w:rPr>
          <w:rFonts w:cs="Times New Roman"/>
          <w:szCs w:val="24"/>
        </w:rPr>
        <w:t xml:space="preserve"> В нем жил вкус к скандалам, присущий разоренным и опустившимся польским помещикам</w:t>
      </w:r>
      <w:proofErr w:type="gramStart"/>
      <w:r w:rsidR="00421CBF" w:rsidRPr="0059706F">
        <w:rPr>
          <w:rFonts w:cs="Times New Roman"/>
          <w:szCs w:val="24"/>
        </w:rPr>
        <w:t>…»</w:t>
      </w:r>
      <w:r w:rsidR="00DD4241" w:rsidRPr="0059706F">
        <w:rPr>
          <w:rFonts w:cs="Times New Roman"/>
          <w:szCs w:val="24"/>
        </w:rPr>
        <w:t>(</w:t>
      </w:r>
      <w:proofErr w:type="gramEnd"/>
      <w:r w:rsidR="00DD4241" w:rsidRPr="0059706F">
        <w:rPr>
          <w:rFonts w:cs="Times New Roman"/>
          <w:szCs w:val="24"/>
        </w:rPr>
        <w:t>5)</w:t>
      </w:r>
    </w:p>
    <w:p w:rsidR="004C2201" w:rsidRPr="0059706F" w:rsidRDefault="00421CBF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>В</w:t>
      </w:r>
      <w:r w:rsidR="00BC4437" w:rsidRPr="0059706F">
        <w:rPr>
          <w:rFonts w:cs="Times New Roman"/>
          <w:szCs w:val="24"/>
        </w:rPr>
        <w:t xml:space="preserve"> стихотворении это имя используется как аллюзия</w:t>
      </w:r>
      <w:r w:rsidRPr="0059706F">
        <w:rPr>
          <w:rFonts w:cs="Times New Roman"/>
          <w:szCs w:val="24"/>
        </w:rPr>
        <w:t xml:space="preserve">. </w:t>
      </w:r>
      <w:proofErr w:type="gramStart"/>
      <w:r w:rsidRPr="0059706F">
        <w:rPr>
          <w:rFonts w:cs="Times New Roman"/>
          <w:szCs w:val="24"/>
        </w:rPr>
        <w:t xml:space="preserve">Аллюзия </w:t>
      </w:r>
      <w:r w:rsidR="004A4382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>(</w:t>
      </w:r>
      <w:proofErr w:type="gramEnd"/>
      <w:r w:rsidRPr="0059706F">
        <w:rPr>
          <w:rFonts w:cs="Times New Roman"/>
          <w:szCs w:val="24"/>
        </w:rPr>
        <w:t xml:space="preserve">от латинского </w:t>
      </w:r>
      <w:r w:rsidRPr="0059706F">
        <w:rPr>
          <w:rFonts w:cs="Times New Roman"/>
          <w:i/>
          <w:szCs w:val="24"/>
        </w:rPr>
        <w:t>намек</w:t>
      </w:r>
      <w:r w:rsidRPr="0059706F">
        <w:rPr>
          <w:rFonts w:cs="Times New Roman"/>
          <w:szCs w:val="24"/>
        </w:rPr>
        <w:t>) – указание на историческое или миф</w:t>
      </w:r>
      <w:r w:rsidR="004A4382" w:rsidRPr="0059706F">
        <w:rPr>
          <w:rFonts w:cs="Times New Roman"/>
          <w:szCs w:val="24"/>
        </w:rPr>
        <w:t>ологи</w:t>
      </w:r>
      <w:r w:rsidRPr="0059706F">
        <w:rPr>
          <w:rFonts w:cs="Times New Roman"/>
          <w:szCs w:val="24"/>
        </w:rPr>
        <w:t>ческое</w:t>
      </w:r>
      <w:r w:rsidR="004A4382" w:rsidRPr="0059706F">
        <w:rPr>
          <w:rFonts w:cs="Times New Roman"/>
          <w:szCs w:val="24"/>
        </w:rPr>
        <w:t xml:space="preserve"> событие, на литературный или бытовой факт, который считается общеизв</w:t>
      </w:r>
      <w:r w:rsidR="00982E33" w:rsidRPr="0059706F">
        <w:rPr>
          <w:rFonts w:cs="Times New Roman"/>
          <w:szCs w:val="24"/>
        </w:rPr>
        <w:t>естным в определенную эпоху</w:t>
      </w:r>
      <w:r w:rsidR="004A4382" w:rsidRPr="0059706F">
        <w:rPr>
          <w:rFonts w:cs="Times New Roman"/>
          <w:szCs w:val="24"/>
        </w:rPr>
        <w:t xml:space="preserve"> (</w:t>
      </w:r>
      <w:r w:rsidR="00DD4241" w:rsidRPr="0059706F">
        <w:rPr>
          <w:rFonts w:cs="Times New Roman"/>
          <w:szCs w:val="24"/>
        </w:rPr>
        <w:t>3-218)</w:t>
      </w:r>
      <w:r w:rsidR="00982E33" w:rsidRPr="0059706F">
        <w:rPr>
          <w:rFonts w:cs="Times New Roman"/>
          <w:szCs w:val="24"/>
        </w:rPr>
        <w:t>.</w:t>
      </w:r>
      <w:r w:rsidR="004C2201" w:rsidRPr="0059706F">
        <w:rPr>
          <w:rFonts w:cs="Times New Roman"/>
          <w:szCs w:val="24"/>
        </w:rPr>
        <w:t xml:space="preserve">  </w:t>
      </w:r>
    </w:p>
    <w:p w:rsidR="004C2201" w:rsidRPr="0059706F" w:rsidRDefault="004C2201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           Дождик выровнял холмики </w:t>
      </w:r>
    </w:p>
    <w:p w:rsidR="004C2201" w:rsidRPr="0059706F" w:rsidRDefault="004C2201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lastRenderedPageBreak/>
        <w:t xml:space="preserve">              На островке </w:t>
      </w:r>
      <w:proofErr w:type="spellStart"/>
      <w:r w:rsidRPr="0059706F">
        <w:rPr>
          <w:rFonts w:cs="Times New Roman"/>
          <w:szCs w:val="24"/>
        </w:rPr>
        <w:t>Голодае</w:t>
      </w:r>
      <w:proofErr w:type="spellEnd"/>
    </w:p>
    <w:p w:rsidR="004C2201" w:rsidRPr="0059706F" w:rsidRDefault="004C2201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           Спят в земле декабристы, </w:t>
      </w:r>
    </w:p>
    <w:p w:rsidR="004C2201" w:rsidRPr="0059706F" w:rsidRDefault="004C2201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           И их отпевает … </w:t>
      </w:r>
    </w:p>
    <w:p w:rsidR="005D654A" w:rsidRPr="0059706F" w:rsidRDefault="004C2201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>Дальше появляется многоточие, которое как бы</w:t>
      </w:r>
      <w:r w:rsidR="00116CF7" w:rsidRPr="0059706F">
        <w:rPr>
          <w:rFonts w:cs="Times New Roman"/>
          <w:szCs w:val="24"/>
        </w:rPr>
        <w:t xml:space="preserve"> дает</w:t>
      </w:r>
      <w:r w:rsidRPr="0059706F">
        <w:rPr>
          <w:rFonts w:cs="Times New Roman"/>
          <w:szCs w:val="24"/>
        </w:rPr>
        <w:t xml:space="preserve"> возможность </w:t>
      </w:r>
      <w:proofErr w:type="gramStart"/>
      <w:r w:rsidR="00116CF7" w:rsidRPr="0059706F">
        <w:rPr>
          <w:rFonts w:cs="Times New Roman"/>
          <w:szCs w:val="24"/>
        </w:rPr>
        <w:t xml:space="preserve">увидеть </w:t>
      </w:r>
      <w:r w:rsidRPr="0059706F">
        <w:rPr>
          <w:rFonts w:cs="Times New Roman"/>
          <w:szCs w:val="24"/>
        </w:rPr>
        <w:t xml:space="preserve"> этот</w:t>
      </w:r>
      <w:proofErr w:type="gramEnd"/>
      <w:r w:rsidRPr="0059706F">
        <w:rPr>
          <w:rFonts w:cs="Times New Roman"/>
          <w:szCs w:val="24"/>
        </w:rPr>
        <w:t xml:space="preserve"> скорбный пейзаж</w:t>
      </w:r>
      <w:r w:rsidR="00116CF7" w:rsidRPr="0059706F">
        <w:rPr>
          <w:rFonts w:cs="Times New Roman"/>
          <w:szCs w:val="24"/>
        </w:rPr>
        <w:t xml:space="preserve">, </w:t>
      </w:r>
      <w:r w:rsidRPr="0059706F">
        <w:rPr>
          <w:rFonts w:cs="Times New Roman"/>
          <w:szCs w:val="24"/>
        </w:rPr>
        <w:t xml:space="preserve"> и хочется в соответствии с настроением закончить его словом «метель». Но неожиданно появляется это имя – </w:t>
      </w:r>
      <w:proofErr w:type="spellStart"/>
      <w:r w:rsidRPr="0059706F">
        <w:rPr>
          <w:rFonts w:cs="Times New Roman"/>
          <w:szCs w:val="24"/>
        </w:rPr>
        <w:t>Фаддей</w:t>
      </w:r>
      <w:proofErr w:type="spellEnd"/>
      <w:r w:rsidRPr="0059706F">
        <w:rPr>
          <w:rFonts w:cs="Times New Roman"/>
          <w:szCs w:val="24"/>
        </w:rPr>
        <w:t>. «И их отпевает…</w:t>
      </w:r>
      <w:proofErr w:type="spellStart"/>
      <w:r w:rsidRPr="0059706F">
        <w:rPr>
          <w:rFonts w:cs="Times New Roman"/>
          <w:szCs w:val="24"/>
        </w:rPr>
        <w:t>Фаддей</w:t>
      </w:r>
      <w:proofErr w:type="spellEnd"/>
      <w:r w:rsidRPr="0059706F">
        <w:rPr>
          <w:rFonts w:cs="Times New Roman"/>
          <w:szCs w:val="24"/>
        </w:rPr>
        <w:t>! И еще восклицательный знак.</w:t>
      </w:r>
      <w:r w:rsidR="00116CF7" w:rsidRPr="0059706F">
        <w:rPr>
          <w:rFonts w:cs="Times New Roman"/>
          <w:szCs w:val="24"/>
        </w:rPr>
        <w:t>.</w:t>
      </w:r>
      <w:r w:rsidRPr="0059706F">
        <w:rPr>
          <w:rFonts w:cs="Times New Roman"/>
          <w:szCs w:val="24"/>
        </w:rPr>
        <w:t>.</w:t>
      </w:r>
      <w:r w:rsidR="00116CF7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 xml:space="preserve"> На что намекает автор</w:t>
      </w:r>
      <w:r w:rsidR="008A4709" w:rsidRPr="0059706F">
        <w:rPr>
          <w:rFonts w:cs="Times New Roman"/>
          <w:szCs w:val="24"/>
        </w:rPr>
        <w:t>?</w:t>
      </w:r>
      <w:r w:rsidR="00954095" w:rsidRPr="0059706F">
        <w:rPr>
          <w:rFonts w:cs="Times New Roman"/>
          <w:szCs w:val="24"/>
        </w:rPr>
        <w:t xml:space="preserve"> </w:t>
      </w:r>
      <w:proofErr w:type="spellStart"/>
      <w:r w:rsidR="00954095" w:rsidRPr="0059706F">
        <w:rPr>
          <w:rFonts w:cs="Times New Roman"/>
          <w:szCs w:val="24"/>
        </w:rPr>
        <w:t>Фаддей</w:t>
      </w:r>
      <w:proofErr w:type="spellEnd"/>
      <w:r w:rsidR="00954095" w:rsidRPr="0059706F">
        <w:rPr>
          <w:rFonts w:cs="Times New Roman"/>
          <w:szCs w:val="24"/>
        </w:rPr>
        <w:t xml:space="preserve"> </w:t>
      </w:r>
      <w:proofErr w:type="spellStart"/>
      <w:r w:rsidR="00954095" w:rsidRPr="0059706F">
        <w:rPr>
          <w:rFonts w:cs="Times New Roman"/>
          <w:szCs w:val="24"/>
        </w:rPr>
        <w:t>Булгарин</w:t>
      </w:r>
      <w:proofErr w:type="spellEnd"/>
      <w:r w:rsidR="00954095" w:rsidRPr="0059706F">
        <w:rPr>
          <w:rFonts w:cs="Times New Roman"/>
          <w:szCs w:val="24"/>
        </w:rPr>
        <w:t xml:space="preserve"> - </w:t>
      </w:r>
      <w:hyperlink r:id="rId10" w:tooltip="Писатель" w:history="1">
        <w:r w:rsidR="00954095" w:rsidRPr="0059706F">
          <w:rPr>
            <w:rStyle w:val="a3"/>
            <w:rFonts w:ascii="Times New Roman" w:hAnsi="Times New Roman" w:cs="Times New Roman"/>
            <w:color w:val="auto"/>
            <w:szCs w:val="24"/>
          </w:rPr>
          <w:t>писатель</w:t>
        </w:r>
      </w:hyperlink>
      <w:r w:rsidR="00954095" w:rsidRPr="0059706F">
        <w:rPr>
          <w:rFonts w:cs="Times New Roman"/>
          <w:szCs w:val="24"/>
        </w:rPr>
        <w:t xml:space="preserve">, журналист, </w:t>
      </w:r>
      <w:hyperlink r:id="rId11" w:tooltip="Литературный критик" w:history="1">
        <w:r w:rsidR="00954095" w:rsidRPr="0059706F">
          <w:rPr>
            <w:rStyle w:val="a3"/>
            <w:rFonts w:ascii="Times New Roman" w:hAnsi="Times New Roman" w:cs="Times New Roman"/>
            <w:color w:val="auto"/>
            <w:szCs w:val="24"/>
          </w:rPr>
          <w:t>критик</w:t>
        </w:r>
      </w:hyperlink>
      <w:r w:rsidR="00035B41" w:rsidRPr="0059706F">
        <w:rPr>
          <w:rFonts w:cs="Times New Roman"/>
          <w:szCs w:val="24"/>
        </w:rPr>
        <w:t>,</w:t>
      </w:r>
      <w:r w:rsidR="008A4709" w:rsidRPr="0059706F">
        <w:rPr>
          <w:rFonts w:cs="Times New Roman"/>
          <w:szCs w:val="24"/>
        </w:rPr>
        <w:t xml:space="preserve"> он </w:t>
      </w:r>
      <w:r w:rsidR="00035B41" w:rsidRPr="0059706F">
        <w:rPr>
          <w:rFonts w:cs="Times New Roman"/>
          <w:szCs w:val="24"/>
        </w:rPr>
        <w:t xml:space="preserve"> имел друзей среди декабристов.</w:t>
      </w:r>
      <w:r w:rsidR="00954095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 xml:space="preserve"> </w:t>
      </w:r>
      <w:hyperlink r:id="rId12" w:tooltip="1824 год" w:history="1">
        <w:r w:rsidR="00035B41" w:rsidRPr="0059706F">
          <w:rPr>
            <w:rStyle w:val="a3"/>
            <w:rFonts w:ascii="Times New Roman" w:hAnsi="Times New Roman" w:cs="Times New Roman"/>
            <w:color w:val="auto"/>
            <w:szCs w:val="24"/>
          </w:rPr>
          <w:t>1824 году</w:t>
        </w:r>
      </w:hyperlink>
      <w:r w:rsidR="00035B41" w:rsidRPr="0059706F">
        <w:rPr>
          <w:rFonts w:cs="Times New Roman"/>
          <w:szCs w:val="24"/>
        </w:rPr>
        <w:t xml:space="preserve"> </w:t>
      </w:r>
      <w:proofErr w:type="spellStart"/>
      <w:r w:rsidR="00035B41" w:rsidRPr="0059706F">
        <w:rPr>
          <w:rFonts w:cs="Times New Roman"/>
          <w:szCs w:val="24"/>
        </w:rPr>
        <w:t>Булгарин</w:t>
      </w:r>
      <w:proofErr w:type="spellEnd"/>
      <w:r w:rsidR="00035B41" w:rsidRPr="0059706F">
        <w:rPr>
          <w:rFonts w:cs="Times New Roman"/>
          <w:szCs w:val="24"/>
        </w:rPr>
        <w:t xml:space="preserve"> резко изменил взгляды с «либеральных» на «реакционные», хотя говорят, что 14 декабря 1825 года его видели в толпе зрителей на Сенатской площади кричащим</w:t>
      </w:r>
      <w:r w:rsidR="001346BF" w:rsidRPr="0059706F">
        <w:rPr>
          <w:rFonts w:cs="Times New Roman"/>
          <w:szCs w:val="24"/>
        </w:rPr>
        <w:t>:</w:t>
      </w:r>
      <w:r w:rsidR="00035B41" w:rsidRPr="0059706F">
        <w:rPr>
          <w:rFonts w:cs="Times New Roman"/>
          <w:szCs w:val="24"/>
        </w:rPr>
        <w:t xml:space="preserve"> «Конституции!». </w:t>
      </w:r>
      <w:proofErr w:type="spellStart"/>
      <w:r w:rsidR="00035B41" w:rsidRPr="0059706F">
        <w:rPr>
          <w:rFonts w:cs="Times New Roman"/>
          <w:szCs w:val="24"/>
        </w:rPr>
        <w:t>Булгарин</w:t>
      </w:r>
      <w:proofErr w:type="spellEnd"/>
      <w:r w:rsidR="00035B41" w:rsidRPr="0059706F">
        <w:rPr>
          <w:rFonts w:cs="Times New Roman"/>
          <w:szCs w:val="24"/>
        </w:rPr>
        <w:t xml:space="preserve"> по просьбе Рылеева спрятал его архив и тем спас А. С. Грибоедова и многих других, на которых в этом архиве имелись компрометирующие материалы.  Но после поражения </w:t>
      </w:r>
      <w:hyperlink r:id="rId13" w:tooltip="Декабристы" w:history="1">
        <w:r w:rsidR="00035B41" w:rsidRPr="0059706F">
          <w:rPr>
            <w:rStyle w:val="a3"/>
            <w:rFonts w:ascii="Times New Roman" w:hAnsi="Times New Roman" w:cs="Times New Roman"/>
            <w:color w:val="auto"/>
            <w:szCs w:val="24"/>
          </w:rPr>
          <w:t>декабристов</w:t>
        </w:r>
      </w:hyperlink>
      <w:r w:rsidR="00035B41" w:rsidRPr="0059706F">
        <w:rPr>
          <w:rFonts w:cs="Times New Roman"/>
          <w:szCs w:val="24"/>
        </w:rPr>
        <w:t xml:space="preserve"> с созданием </w:t>
      </w:r>
      <w:hyperlink r:id="rId14" w:tooltip="Третье отделение" w:history="1">
        <w:r w:rsidR="00035B41" w:rsidRPr="0059706F">
          <w:rPr>
            <w:rStyle w:val="a3"/>
            <w:rFonts w:ascii="Times New Roman" w:hAnsi="Times New Roman" w:cs="Times New Roman"/>
            <w:color w:val="auto"/>
            <w:szCs w:val="24"/>
          </w:rPr>
          <w:t>III отделения</w:t>
        </w:r>
      </w:hyperlink>
      <w:r w:rsidR="00035B41" w:rsidRPr="0059706F">
        <w:rPr>
          <w:rFonts w:cs="Times New Roman"/>
          <w:szCs w:val="24"/>
        </w:rPr>
        <w:t xml:space="preserve"> </w:t>
      </w:r>
      <w:hyperlink r:id="rId15" w:tooltip="Собственная Его Императорского Величества канцелярия" w:history="1">
        <w:r w:rsidR="00035B41" w:rsidRPr="0059706F">
          <w:rPr>
            <w:rStyle w:val="a3"/>
            <w:rFonts w:ascii="Times New Roman" w:hAnsi="Times New Roman" w:cs="Times New Roman"/>
            <w:color w:val="auto"/>
            <w:szCs w:val="24"/>
          </w:rPr>
          <w:t>Собственной Его Императорского Величества канцелярии</w:t>
        </w:r>
      </w:hyperlink>
      <w:r w:rsidR="00035B41" w:rsidRPr="0059706F">
        <w:rPr>
          <w:rFonts w:cs="Times New Roman"/>
          <w:szCs w:val="24"/>
        </w:rPr>
        <w:t xml:space="preserve"> сотрудничал с ним</w:t>
      </w:r>
      <w:r w:rsidR="007B19D5" w:rsidRPr="0059706F">
        <w:rPr>
          <w:rFonts w:cs="Times New Roman"/>
          <w:szCs w:val="24"/>
        </w:rPr>
        <w:t>.</w:t>
      </w:r>
      <w:r w:rsidR="008A4709" w:rsidRPr="0059706F">
        <w:rPr>
          <w:rFonts w:cs="Times New Roman"/>
          <w:szCs w:val="24"/>
        </w:rPr>
        <w:t xml:space="preserve"> (Интернет, В</w:t>
      </w:r>
      <w:r w:rsidR="0041526A" w:rsidRPr="0059706F">
        <w:rPr>
          <w:rFonts w:cs="Times New Roman"/>
          <w:szCs w:val="24"/>
        </w:rPr>
        <w:t>и</w:t>
      </w:r>
      <w:r w:rsidR="008A4709" w:rsidRPr="0059706F">
        <w:rPr>
          <w:rFonts w:cs="Times New Roman"/>
          <w:szCs w:val="24"/>
        </w:rPr>
        <w:t>кипедия)</w:t>
      </w:r>
      <w:r w:rsidR="00982E33" w:rsidRPr="0059706F">
        <w:rPr>
          <w:rFonts w:cs="Times New Roman"/>
          <w:szCs w:val="24"/>
        </w:rPr>
        <w:t>.</w:t>
      </w:r>
      <w:r w:rsidR="008A4709" w:rsidRPr="0059706F">
        <w:rPr>
          <w:rFonts w:cs="Times New Roman"/>
          <w:szCs w:val="24"/>
        </w:rPr>
        <w:t xml:space="preserve"> </w:t>
      </w:r>
      <w:r w:rsidR="007B19D5" w:rsidRPr="0059706F">
        <w:rPr>
          <w:rFonts w:cs="Times New Roman"/>
          <w:szCs w:val="24"/>
        </w:rPr>
        <w:t xml:space="preserve"> </w:t>
      </w:r>
      <w:r w:rsidR="00EF6278" w:rsidRPr="0059706F">
        <w:rPr>
          <w:rFonts w:cs="Times New Roman"/>
          <w:szCs w:val="24"/>
        </w:rPr>
        <w:t xml:space="preserve">Многие воспринимали это как предательство. И этот </w:t>
      </w:r>
      <w:r w:rsidR="004E1629" w:rsidRPr="0059706F">
        <w:rPr>
          <w:rFonts w:cs="Times New Roman"/>
          <w:szCs w:val="24"/>
        </w:rPr>
        <w:t xml:space="preserve">факт «отпевания» </w:t>
      </w:r>
      <w:proofErr w:type="spellStart"/>
      <w:proofErr w:type="gramStart"/>
      <w:r w:rsidR="00EF6278" w:rsidRPr="0059706F">
        <w:rPr>
          <w:rFonts w:cs="Times New Roman"/>
          <w:szCs w:val="24"/>
        </w:rPr>
        <w:t>Фадде</w:t>
      </w:r>
      <w:r w:rsidR="004E1629" w:rsidRPr="0059706F">
        <w:rPr>
          <w:rFonts w:cs="Times New Roman"/>
          <w:szCs w:val="24"/>
        </w:rPr>
        <w:t>ем</w:t>
      </w:r>
      <w:proofErr w:type="spellEnd"/>
      <w:r w:rsidR="00EF6278" w:rsidRPr="0059706F">
        <w:rPr>
          <w:rFonts w:cs="Times New Roman"/>
          <w:szCs w:val="24"/>
        </w:rPr>
        <w:t xml:space="preserve"> </w:t>
      </w:r>
      <w:r w:rsidR="00116CF7" w:rsidRPr="0059706F">
        <w:rPr>
          <w:rFonts w:cs="Times New Roman"/>
          <w:szCs w:val="24"/>
        </w:rPr>
        <w:t xml:space="preserve"> декабристов</w:t>
      </w:r>
      <w:proofErr w:type="gramEnd"/>
      <w:r w:rsidR="00116CF7" w:rsidRPr="0059706F">
        <w:rPr>
          <w:rFonts w:cs="Times New Roman"/>
          <w:szCs w:val="24"/>
        </w:rPr>
        <w:t xml:space="preserve"> </w:t>
      </w:r>
      <w:r w:rsidR="00EF6278" w:rsidRPr="0059706F">
        <w:rPr>
          <w:rFonts w:cs="Times New Roman"/>
          <w:szCs w:val="24"/>
        </w:rPr>
        <w:t>в стихотворении не случаен</w:t>
      </w:r>
      <w:r w:rsidR="003E7042" w:rsidRPr="0059706F">
        <w:rPr>
          <w:rFonts w:cs="Times New Roman"/>
          <w:szCs w:val="24"/>
        </w:rPr>
        <w:t>.</w:t>
      </w:r>
      <w:r w:rsidR="00EF6278" w:rsidRPr="0059706F">
        <w:rPr>
          <w:rFonts w:cs="Times New Roman"/>
          <w:szCs w:val="24"/>
        </w:rPr>
        <w:t xml:space="preserve"> </w:t>
      </w:r>
      <w:proofErr w:type="gramStart"/>
      <w:r w:rsidR="0016585E" w:rsidRPr="0059706F">
        <w:rPr>
          <w:rFonts w:cs="Times New Roman"/>
          <w:szCs w:val="24"/>
        </w:rPr>
        <w:t xml:space="preserve">Он </w:t>
      </w:r>
      <w:r w:rsidR="00EF6278" w:rsidRPr="0059706F">
        <w:rPr>
          <w:rFonts w:cs="Times New Roman"/>
          <w:szCs w:val="24"/>
        </w:rPr>
        <w:t xml:space="preserve"> открывает</w:t>
      </w:r>
      <w:proofErr w:type="gramEnd"/>
      <w:r w:rsidR="00EF6278" w:rsidRPr="0059706F">
        <w:rPr>
          <w:rFonts w:cs="Times New Roman"/>
          <w:szCs w:val="24"/>
        </w:rPr>
        <w:t xml:space="preserve"> еще одн</w:t>
      </w:r>
      <w:r w:rsidR="004E1629" w:rsidRPr="0059706F">
        <w:rPr>
          <w:rFonts w:cs="Times New Roman"/>
          <w:szCs w:val="24"/>
        </w:rPr>
        <w:t>у</w:t>
      </w:r>
      <w:r w:rsidR="00EF6278" w:rsidRPr="0059706F">
        <w:rPr>
          <w:rFonts w:cs="Times New Roman"/>
          <w:szCs w:val="24"/>
        </w:rPr>
        <w:t xml:space="preserve"> про</w:t>
      </w:r>
      <w:r w:rsidR="004E1629" w:rsidRPr="0059706F">
        <w:rPr>
          <w:rFonts w:cs="Times New Roman"/>
          <w:szCs w:val="24"/>
        </w:rPr>
        <w:t>блему</w:t>
      </w:r>
      <w:r w:rsidR="00EF6278" w:rsidRPr="0059706F">
        <w:rPr>
          <w:rFonts w:cs="Times New Roman"/>
          <w:szCs w:val="24"/>
        </w:rPr>
        <w:t>, котор</w:t>
      </w:r>
      <w:r w:rsidR="004E1629" w:rsidRPr="0059706F">
        <w:rPr>
          <w:rFonts w:cs="Times New Roman"/>
          <w:szCs w:val="24"/>
        </w:rPr>
        <w:t>ую</w:t>
      </w:r>
      <w:r w:rsidR="00EF6278" w:rsidRPr="0059706F">
        <w:rPr>
          <w:rFonts w:cs="Times New Roman"/>
          <w:szCs w:val="24"/>
        </w:rPr>
        <w:t xml:space="preserve"> важно было разрешить Грибоедову, а вместе с ним</w:t>
      </w:r>
      <w:r w:rsidR="004E1629" w:rsidRPr="0059706F">
        <w:rPr>
          <w:rFonts w:cs="Times New Roman"/>
          <w:szCs w:val="24"/>
        </w:rPr>
        <w:t>,</w:t>
      </w:r>
      <w:r w:rsidR="00EF6278" w:rsidRPr="0059706F">
        <w:rPr>
          <w:rFonts w:cs="Times New Roman"/>
          <w:szCs w:val="24"/>
        </w:rPr>
        <w:t xml:space="preserve"> и </w:t>
      </w:r>
      <w:proofErr w:type="spellStart"/>
      <w:r w:rsidR="00EF6278" w:rsidRPr="0059706F">
        <w:rPr>
          <w:rFonts w:cs="Times New Roman"/>
          <w:szCs w:val="24"/>
        </w:rPr>
        <w:t>Д.Кедрину</w:t>
      </w:r>
      <w:proofErr w:type="spellEnd"/>
      <w:r w:rsidR="00EF6278" w:rsidRPr="0059706F">
        <w:rPr>
          <w:rFonts w:cs="Times New Roman"/>
          <w:szCs w:val="24"/>
        </w:rPr>
        <w:t xml:space="preserve">, - это </w:t>
      </w:r>
      <w:r w:rsidR="004E1629" w:rsidRPr="0059706F">
        <w:rPr>
          <w:rFonts w:cs="Times New Roman"/>
          <w:szCs w:val="24"/>
        </w:rPr>
        <w:t xml:space="preserve">проблема </w:t>
      </w:r>
      <w:r w:rsidR="0016585E" w:rsidRPr="0059706F">
        <w:rPr>
          <w:rFonts w:cs="Times New Roman"/>
          <w:szCs w:val="24"/>
        </w:rPr>
        <w:t xml:space="preserve">выбора, проблема </w:t>
      </w:r>
      <w:r w:rsidR="004E1629" w:rsidRPr="0059706F">
        <w:rPr>
          <w:rFonts w:cs="Times New Roman"/>
          <w:szCs w:val="24"/>
        </w:rPr>
        <w:t>отношени</w:t>
      </w:r>
      <w:r w:rsidR="0016585E" w:rsidRPr="0059706F">
        <w:rPr>
          <w:rFonts w:cs="Times New Roman"/>
          <w:szCs w:val="24"/>
        </w:rPr>
        <w:t>й</w:t>
      </w:r>
      <w:r w:rsidR="004E1629" w:rsidRPr="0059706F">
        <w:rPr>
          <w:rFonts w:cs="Times New Roman"/>
          <w:szCs w:val="24"/>
        </w:rPr>
        <w:t xml:space="preserve"> человека и общества</w:t>
      </w:r>
      <w:r w:rsidR="0049373C" w:rsidRPr="0059706F">
        <w:rPr>
          <w:rFonts w:cs="Times New Roman"/>
          <w:szCs w:val="24"/>
        </w:rPr>
        <w:t xml:space="preserve">, проблема, сформулированная в названии </w:t>
      </w:r>
      <w:proofErr w:type="spellStart"/>
      <w:r w:rsidR="00C819ED" w:rsidRPr="0059706F">
        <w:rPr>
          <w:rFonts w:cs="Times New Roman"/>
          <w:szCs w:val="24"/>
        </w:rPr>
        <w:t>г</w:t>
      </w:r>
      <w:r w:rsidR="0049373C" w:rsidRPr="0059706F">
        <w:rPr>
          <w:rFonts w:cs="Times New Roman"/>
          <w:szCs w:val="24"/>
        </w:rPr>
        <w:t>рибоедовской</w:t>
      </w:r>
      <w:proofErr w:type="spellEnd"/>
      <w:r w:rsidR="0049373C" w:rsidRPr="0059706F">
        <w:rPr>
          <w:rFonts w:cs="Times New Roman"/>
          <w:szCs w:val="24"/>
        </w:rPr>
        <w:t xml:space="preserve"> пьесы «Горе уму». </w:t>
      </w:r>
      <w:r w:rsidR="003E7042" w:rsidRPr="0059706F">
        <w:rPr>
          <w:rFonts w:cs="Times New Roman"/>
          <w:szCs w:val="24"/>
        </w:rPr>
        <w:t>Восклицательный знак в конце строчки подчеркивает трагизм происшедшего.</w:t>
      </w:r>
      <w:r w:rsidR="001346BF" w:rsidRPr="0059706F">
        <w:rPr>
          <w:rFonts w:cs="Times New Roman"/>
          <w:szCs w:val="24"/>
        </w:rPr>
        <w:t xml:space="preserve"> </w:t>
      </w:r>
      <w:r w:rsidR="00D30EBF" w:rsidRPr="0059706F">
        <w:rPr>
          <w:rFonts w:cs="Times New Roman"/>
          <w:szCs w:val="24"/>
        </w:rPr>
        <w:t xml:space="preserve">Так, один и тот же материал, использованный писателем и поэтом, несет свою нагрузку в произведениях разных жанров.  </w:t>
      </w:r>
    </w:p>
    <w:p w:rsidR="00A7553F" w:rsidRPr="0059706F" w:rsidRDefault="005D654A" w:rsidP="0059706F">
      <w:pPr>
        <w:spacing w:line="360" w:lineRule="auto"/>
        <w:ind w:firstLine="567"/>
        <w:jc w:val="center"/>
        <w:rPr>
          <w:rFonts w:cs="Times New Roman"/>
          <w:b/>
          <w:szCs w:val="24"/>
        </w:rPr>
      </w:pPr>
      <w:r w:rsidRPr="0059706F">
        <w:rPr>
          <w:rFonts w:cs="Times New Roman"/>
          <w:b/>
          <w:color w:val="000000"/>
          <w:szCs w:val="24"/>
        </w:rPr>
        <w:t>4</w:t>
      </w:r>
      <w:r w:rsidR="001C1910" w:rsidRPr="0059706F">
        <w:rPr>
          <w:rFonts w:cs="Times New Roman"/>
          <w:b/>
          <w:color w:val="000000"/>
          <w:szCs w:val="24"/>
        </w:rPr>
        <w:t xml:space="preserve"> </w:t>
      </w:r>
      <w:r w:rsidR="00A7553F" w:rsidRPr="0059706F">
        <w:rPr>
          <w:rFonts w:cs="Times New Roman"/>
          <w:b/>
          <w:color w:val="000000"/>
          <w:szCs w:val="24"/>
        </w:rPr>
        <w:t xml:space="preserve">. </w:t>
      </w:r>
      <w:r w:rsidR="00A7553F" w:rsidRPr="0059706F">
        <w:rPr>
          <w:rFonts w:cs="Times New Roman"/>
          <w:b/>
          <w:szCs w:val="24"/>
        </w:rPr>
        <w:t xml:space="preserve">Своеобразие </w:t>
      </w:r>
      <w:r w:rsidR="0041526A" w:rsidRPr="0059706F">
        <w:rPr>
          <w:rFonts w:cs="Times New Roman"/>
          <w:b/>
          <w:szCs w:val="24"/>
        </w:rPr>
        <w:t>композиции произведений авторов</w:t>
      </w:r>
    </w:p>
    <w:p w:rsidR="00B46DA1" w:rsidRPr="0059706F" w:rsidRDefault="00256A98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color w:val="000000"/>
          <w:szCs w:val="24"/>
        </w:rPr>
        <w:t xml:space="preserve">   </w:t>
      </w:r>
      <w:r w:rsidR="00792B82" w:rsidRPr="0059706F">
        <w:rPr>
          <w:rFonts w:cs="Times New Roman"/>
          <w:color w:val="000000"/>
          <w:szCs w:val="24"/>
        </w:rPr>
        <w:t xml:space="preserve"> </w:t>
      </w:r>
      <w:r w:rsidR="00C743F7" w:rsidRPr="0059706F">
        <w:rPr>
          <w:rFonts w:cs="Times New Roman"/>
          <w:color w:val="000000"/>
          <w:szCs w:val="24"/>
        </w:rPr>
        <w:t>Есть много общего и в композиции</w:t>
      </w:r>
      <w:r w:rsidR="00116CF7" w:rsidRPr="0059706F">
        <w:rPr>
          <w:rFonts w:cs="Times New Roman"/>
          <w:color w:val="000000"/>
          <w:szCs w:val="24"/>
        </w:rPr>
        <w:t xml:space="preserve"> </w:t>
      </w:r>
      <w:r w:rsidR="00211E54" w:rsidRPr="0059706F">
        <w:rPr>
          <w:rFonts w:cs="Times New Roman"/>
          <w:color w:val="000000"/>
          <w:szCs w:val="24"/>
        </w:rPr>
        <w:t xml:space="preserve">этих </w:t>
      </w:r>
      <w:r w:rsidR="00116CF7" w:rsidRPr="0059706F">
        <w:rPr>
          <w:rFonts w:cs="Times New Roman"/>
          <w:color w:val="000000"/>
          <w:szCs w:val="24"/>
        </w:rPr>
        <w:t xml:space="preserve">произведений. </w:t>
      </w:r>
      <w:r w:rsidR="00C743F7" w:rsidRPr="0059706F">
        <w:rPr>
          <w:rFonts w:cs="Times New Roman"/>
          <w:color w:val="000000"/>
          <w:szCs w:val="24"/>
        </w:rPr>
        <w:t xml:space="preserve"> </w:t>
      </w:r>
      <w:r w:rsidR="00C743F7" w:rsidRPr="0059706F">
        <w:rPr>
          <w:rFonts w:cs="Times New Roman"/>
          <w:szCs w:val="24"/>
        </w:rPr>
        <w:t xml:space="preserve">В романе Тынянова «Смерть </w:t>
      </w:r>
      <w:proofErr w:type="spellStart"/>
      <w:r w:rsidR="00C743F7" w:rsidRPr="0059706F">
        <w:rPr>
          <w:rFonts w:cs="Times New Roman"/>
          <w:szCs w:val="24"/>
        </w:rPr>
        <w:t>Вазир-Мухтара</w:t>
      </w:r>
      <w:proofErr w:type="spellEnd"/>
      <w:r w:rsidR="00C743F7" w:rsidRPr="0059706F">
        <w:rPr>
          <w:rFonts w:cs="Times New Roman"/>
          <w:szCs w:val="24"/>
        </w:rPr>
        <w:t xml:space="preserve">» автор повествует о событиях, произошедших в последний год жизни Грибоедова, после заключения </w:t>
      </w:r>
      <w:proofErr w:type="spellStart"/>
      <w:r w:rsidR="00C743F7" w:rsidRPr="0059706F">
        <w:rPr>
          <w:rFonts w:cs="Times New Roman"/>
          <w:szCs w:val="24"/>
        </w:rPr>
        <w:t>Туркманчайского</w:t>
      </w:r>
      <w:proofErr w:type="spellEnd"/>
      <w:r w:rsidR="00C743F7" w:rsidRPr="0059706F">
        <w:rPr>
          <w:rFonts w:cs="Times New Roman"/>
          <w:szCs w:val="24"/>
        </w:rPr>
        <w:t xml:space="preserve"> мирного договора.  </w:t>
      </w:r>
      <w:r w:rsidR="00116CF7" w:rsidRPr="0059706F">
        <w:rPr>
          <w:rFonts w:cs="Times New Roman"/>
          <w:szCs w:val="24"/>
        </w:rPr>
        <w:t>П</w:t>
      </w:r>
      <w:r w:rsidR="00C743F7" w:rsidRPr="0059706F">
        <w:rPr>
          <w:rFonts w:cs="Times New Roman"/>
          <w:szCs w:val="24"/>
        </w:rPr>
        <w:t>исатель стремится рассказать достаточно подробно о</w:t>
      </w:r>
      <w:r w:rsidR="00116CF7" w:rsidRPr="0059706F">
        <w:rPr>
          <w:rFonts w:cs="Times New Roman"/>
          <w:szCs w:val="24"/>
        </w:rPr>
        <w:t xml:space="preserve">б </w:t>
      </w:r>
      <w:proofErr w:type="gramStart"/>
      <w:r w:rsidR="00116CF7" w:rsidRPr="0059706F">
        <w:rPr>
          <w:rFonts w:cs="Times New Roman"/>
          <w:szCs w:val="24"/>
        </w:rPr>
        <w:t xml:space="preserve">этих </w:t>
      </w:r>
      <w:r w:rsidR="00C743F7" w:rsidRPr="0059706F">
        <w:rPr>
          <w:rFonts w:cs="Times New Roman"/>
          <w:szCs w:val="24"/>
        </w:rPr>
        <w:t xml:space="preserve"> событиях</w:t>
      </w:r>
      <w:proofErr w:type="gramEnd"/>
      <w:r w:rsidR="00C743F7" w:rsidRPr="0059706F">
        <w:rPr>
          <w:rFonts w:cs="Times New Roman"/>
          <w:szCs w:val="24"/>
        </w:rPr>
        <w:t xml:space="preserve">, </w:t>
      </w:r>
      <w:r w:rsidR="00116CF7" w:rsidRPr="0059706F">
        <w:rPr>
          <w:rFonts w:cs="Times New Roman"/>
          <w:szCs w:val="24"/>
        </w:rPr>
        <w:t xml:space="preserve">что </w:t>
      </w:r>
      <w:r w:rsidR="00C743F7" w:rsidRPr="0059706F">
        <w:rPr>
          <w:rFonts w:cs="Times New Roman"/>
          <w:szCs w:val="24"/>
        </w:rPr>
        <w:t xml:space="preserve"> и отличает эпическое произведение. Не зря </w:t>
      </w:r>
      <w:r w:rsidR="00116CF7" w:rsidRPr="0059706F">
        <w:rPr>
          <w:rFonts w:cs="Times New Roman"/>
          <w:szCs w:val="24"/>
        </w:rPr>
        <w:t xml:space="preserve">его </w:t>
      </w:r>
      <w:r w:rsidR="00C743F7" w:rsidRPr="0059706F">
        <w:rPr>
          <w:rFonts w:cs="Times New Roman"/>
          <w:szCs w:val="24"/>
        </w:rPr>
        <w:t>часто называют описательным.</w:t>
      </w:r>
      <w:r w:rsidR="00116CF7" w:rsidRPr="0059706F">
        <w:rPr>
          <w:rFonts w:cs="Times New Roman"/>
          <w:szCs w:val="24"/>
        </w:rPr>
        <w:t xml:space="preserve"> </w:t>
      </w:r>
      <w:r w:rsidR="00C743F7" w:rsidRPr="0059706F">
        <w:rPr>
          <w:rFonts w:cs="Times New Roman"/>
          <w:szCs w:val="24"/>
        </w:rPr>
        <w:t>В лирическом произведени</w:t>
      </w:r>
      <w:r w:rsidR="00BD518F" w:rsidRPr="0059706F">
        <w:rPr>
          <w:rFonts w:cs="Times New Roman"/>
          <w:szCs w:val="24"/>
        </w:rPr>
        <w:t>и</w:t>
      </w:r>
      <w:r w:rsidR="00C743F7" w:rsidRPr="0059706F">
        <w:rPr>
          <w:rFonts w:cs="Times New Roman"/>
          <w:szCs w:val="24"/>
        </w:rPr>
        <w:t xml:space="preserve"> нет сюжета, здесь главное</w:t>
      </w:r>
      <w:r w:rsidR="00116CF7" w:rsidRPr="0059706F">
        <w:rPr>
          <w:rFonts w:cs="Times New Roman"/>
          <w:szCs w:val="24"/>
        </w:rPr>
        <w:t xml:space="preserve"> - </w:t>
      </w:r>
      <w:r w:rsidR="00C743F7" w:rsidRPr="0059706F">
        <w:rPr>
          <w:rFonts w:cs="Times New Roman"/>
          <w:szCs w:val="24"/>
        </w:rPr>
        <w:t xml:space="preserve"> выразить чувства, эмоции и настроение. </w:t>
      </w:r>
      <w:r w:rsidR="00C743F7" w:rsidRPr="0059706F">
        <w:rPr>
          <w:rFonts w:cs="Times New Roman"/>
          <w:color w:val="000000"/>
          <w:szCs w:val="24"/>
        </w:rPr>
        <w:t>В обоих</w:t>
      </w:r>
      <w:r w:rsidR="00116CF7" w:rsidRPr="0059706F">
        <w:rPr>
          <w:rFonts w:cs="Times New Roman"/>
          <w:color w:val="000000"/>
          <w:szCs w:val="24"/>
        </w:rPr>
        <w:t xml:space="preserve"> </w:t>
      </w:r>
      <w:proofErr w:type="gramStart"/>
      <w:r w:rsidR="00116CF7" w:rsidRPr="0059706F">
        <w:rPr>
          <w:rFonts w:cs="Times New Roman"/>
          <w:color w:val="000000"/>
          <w:szCs w:val="24"/>
        </w:rPr>
        <w:t xml:space="preserve">произведениях </w:t>
      </w:r>
      <w:r w:rsidR="00C743F7" w:rsidRPr="0059706F">
        <w:rPr>
          <w:rFonts w:cs="Times New Roman"/>
          <w:color w:val="000000"/>
          <w:szCs w:val="24"/>
        </w:rPr>
        <w:t xml:space="preserve"> события</w:t>
      </w:r>
      <w:proofErr w:type="gramEnd"/>
      <w:r w:rsidR="00C743F7" w:rsidRPr="0059706F">
        <w:rPr>
          <w:rFonts w:cs="Times New Roman"/>
          <w:color w:val="000000"/>
          <w:szCs w:val="24"/>
        </w:rPr>
        <w:t xml:space="preserve"> расположены в хронологической последовательности. </w:t>
      </w:r>
      <w:r w:rsidR="00B36AD2" w:rsidRPr="0059706F">
        <w:rPr>
          <w:rFonts w:cs="Times New Roman"/>
          <w:color w:val="000000"/>
          <w:szCs w:val="24"/>
        </w:rPr>
        <w:t>Но в</w:t>
      </w:r>
      <w:r w:rsidR="00C113D9" w:rsidRPr="0059706F">
        <w:rPr>
          <w:rFonts w:cs="Times New Roman"/>
          <w:color w:val="000000"/>
          <w:szCs w:val="24"/>
        </w:rPr>
        <w:t xml:space="preserve"> композиции </w:t>
      </w:r>
      <w:r w:rsidR="00822C6C" w:rsidRPr="0059706F">
        <w:rPr>
          <w:rFonts w:cs="Times New Roman"/>
          <w:color w:val="000000"/>
          <w:szCs w:val="24"/>
        </w:rPr>
        <w:t xml:space="preserve">романа </w:t>
      </w:r>
      <w:proofErr w:type="spellStart"/>
      <w:r w:rsidR="00822C6C" w:rsidRPr="0059706F">
        <w:rPr>
          <w:rFonts w:cs="Times New Roman"/>
          <w:color w:val="000000"/>
          <w:szCs w:val="24"/>
        </w:rPr>
        <w:t>Ю.Тынянова</w:t>
      </w:r>
      <w:proofErr w:type="spellEnd"/>
      <w:r w:rsidR="00C113D9" w:rsidRPr="0059706F">
        <w:rPr>
          <w:rFonts w:cs="Times New Roman"/>
          <w:color w:val="000000"/>
          <w:szCs w:val="24"/>
        </w:rPr>
        <w:t xml:space="preserve"> </w:t>
      </w:r>
      <w:proofErr w:type="gramStart"/>
      <w:r w:rsidR="00C113D9" w:rsidRPr="0059706F">
        <w:rPr>
          <w:rFonts w:cs="Times New Roman"/>
          <w:color w:val="000000"/>
          <w:szCs w:val="24"/>
        </w:rPr>
        <w:t xml:space="preserve">есть </w:t>
      </w:r>
      <w:r w:rsidR="00982E33" w:rsidRPr="0059706F">
        <w:rPr>
          <w:rFonts w:cs="Times New Roman"/>
          <w:color w:val="000000"/>
          <w:szCs w:val="24"/>
        </w:rPr>
        <w:t xml:space="preserve"> какая</w:t>
      </w:r>
      <w:proofErr w:type="gramEnd"/>
      <w:r w:rsidR="00982E33" w:rsidRPr="0059706F">
        <w:rPr>
          <w:rFonts w:cs="Times New Roman"/>
          <w:color w:val="000000"/>
          <w:szCs w:val="24"/>
        </w:rPr>
        <w:t>-</w:t>
      </w:r>
      <w:r w:rsidR="00822C6C" w:rsidRPr="0059706F">
        <w:rPr>
          <w:rFonts w:cs="Times New Roman"/>
          <w:color w:val="000000"/>
          <w:szCs w:val="24"/>
        </w:rPr>
        <w:t xml:space="preserve">то фрагментарность. Как заметил </w:t>
      </w:r>
      <w:proofErr w:type="spellStart"/>
      <w:r w:rsidR="00822C6C" w:rsidRPr="0059706F">
        <w:rPr>
          <w:rFonts w:cs="Times New Roman"/>
          <w:color w:val="000000"/>
          <w:szCs w:val="24"/>
        </w:rPr>
        <w:t>А.Солженицын</w:t>
      </w:r>
      <w:proofErr w:type="spellEnd"/>
      <w:r w:rsidR="00822C6C" w:rsidRPr="0059706F">
        <w:rPr>
          <w:rFonts w:cs="Times New Roman"/>
          <w:color w:val="000000"/>
          <w:szCs w:val="24"/>
        </w:rPr>
        <w:t xml:space="preserve">, роман </w:t>
      </w:r>
      <w:proofErr w:type="spellStart"/>
      <w:r w:rsidR="00822C6C" w:rsidRPr="0059706F">
        <w:rPr>
          <w:rFonts w:cs="Times New Roman"/>
          <w:color w:val="000000"/>
          <w:szCs w:val="24"/>
        </w:rPr>
        <w:t>Ю.Тынянова</w:t>
      </w:r>
      <w:proofErr w:type="spellEnd"/>
      <w:r w:rsidR="00822C6C" w:rsidRPr="0059706F">
        <w:rPr>
          <w:rFonts w:cs="Times New Roman"/>
          <w:color w:val="000000"/>
          <w:szCs w:val="24"/>
        </w:rPr>
        <w:t xml:space="preserve"> разделен не только на части и главы, но еще и на </w:t>
      </w:r>
      <w:proofErr w:type="spellStart"/>
      <w:r w:rsidR="00822C6C" w:rsidRPr="0059706F">
        <w:rPr>
          <w:rFonts w:cs="Times New Roman"/>
          <w:color w:val="000000"/>
          <w:szCs w:val="24"/>
        </w:rPr>
        <w:t>подглавки</w:t>
      </w:r>
      <w:proofErr w:type="spellEnd"/>
      <w:r w:rsidR="00822C6C" w:rsidRPr="0059706F">
        <w:rPr>
          <w:rFonts w:cs="Times New Roman"/>
          <w:color w:val="000000"/>
          <w:szCs w:val="24"/>
        </w:rPr>
        <w:t>, если их можно так назвать. Они как будто нужны писателю для переключения внимания читателя неожиданно на другие темы, о которых автор говорит словно вскользь, но для него это важно, а говорить подробно просто уже нет возможности</w:t>
      </w:r>
      <w:r w:rsidR="002C50E0" w:rsidRPr="0059706F">
        <w:rPr>
          <w:rFonts w:cs="Times New Roman"/>
          <w:color w:val="000000"/>
          <w:szCs w:val="24"/>
        </w:rPr>
        <w:t>.</w:t>
      </w:r>
      <w:r w:rsidR="00822C6C" w:rsidRPr="0059706F">
        <w:rPr>
          <w:rFonts w:cs="Times New Roman"/>
          <w:color w:val="000000"/>
          <w:szCs w:val="24"/>
        </w:rPr>
        <w:t xml:space="preserve"> </w:t>
      </w:r>
      <w:r w:rsidR="00B46DA1" w:rsidRPr="0059706F">
        <w:rPr>
          <w:rFonts w:cs="Times New Roman"/>
          <w:color w:val="000000"/>
          <w:szCs w:val="24"/>
        </w:rPr>
        <w:t xml:space="preserve"> </w:t>
      </w:r>
      <w:r w:rsidR="00C113D9" w:rsidRPr="0059706F">
        <w:rPr>
          <w:rFonts w:cs="Times New Roman"/>
          <w:color w:val="000000"/>
          <w:szCs w:val="24"/>
        </w:rPr>
        <w:t>Солженицын отмечает это как удачную</w:t>
      </w:r>
      <w:r w:rsidR="002C50E0" w:rsidRPr="0059706F">
        <w:rPr>
          <w:rFonts w:cs="Times New Roman"/>
          <w:color w:val="000000"/>
          <w:szCs w:val="24"/>
        </w:rPr>
        <w:t xml:space="preserve"> </w:t>
      </w:r>
      <w:proofErr w:type="gramStart"/>
      <w:r w:rsidR="002C50E0" w:rsidRPr="0059706F">
        <w:rPr>
          <w:rFonts w:cs="Times New Roman"/>
          <w:color w:val="000000"/>
          <w:szCs w:val="24"/>
        </w:rPr>
        <w:t xml:space="preserve">композиционную </w:t>
      </w:r>
      <w:r w:rsidR="00C113D9" w:rsidRPr="0059706F">
        <w:rPr>
          <w:rFonts w:cs="Times New Roman"/>
          <w:color w:val="000000"/>
          <w:szCs w:val="24"/>
        </w:rPr>
        <w:t xml:space="preserve"> находку</w:t>
      </w:r>
      <w:proofErr w:type="gramEnd"/>
      <w:r w:rsidR="00C113D9" w:rsidRPr="0059706F">
        <w:rPr>
          <w:rFonts w:cs="Times New Roman"/>
          <w:color w:val="000000"/>
          <w:szCs w:val="24"/>
        </w:rPr>
        <w:t xml:space="preserve"> </w:t>
      </w:r>
      <w:proofErr w:type="spellStart"/>
      <w:r w:rsidR="00C113D9" w:rsidRPr="0059706F">
        <w:rPr>
          <w:rFonts w:cs="Times New Roman"/>
          <w:color w:val="000000"/>
          <w:szCs w:val="24"/>
        </w:rPr>
        <w:t>Тынынова</w:t>
      </w:r>
      <w:proofErr w:type="spellEnd"/>
      <w:r w:rsidR="00C113D9" w:rsidRPr="0059706F">
        <w:rPr>
          <w:rFonts w:cs="Times New Roman"/>
          <w:color w:val="000000"/>
          <w:szCs w:val="24"/>
        </w:rPr>
        <w:t>.</w:t>
      </w:r>
    </w:p>
    <w:p w:rsidR="00256A98" w:rsidRPr="0059706F" w:rsidRDefault="00822C6C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lastRenderedPageBreak/>
        <w:t xml:space="preserve">   </w:t>
      </w:r>
      <w:r w:rsidR="004A54BD" w:rsidRPr="0059706F">
        <w:rPr>
          <w:rFonts w:cs="Times New Roman"/>
          <w:szCs w:val="24"/>
        </w:rPr>
        <w:t xml:space="preserve">Для лирического произведения </w:t>
      </w:r>
      <w:r w:rsidR="000A1EF0" w:rsidRPr="0059706F">
        <w:rPr>
          <w:rFonts w:cs="Times New Roman"/>
          <w:szCs w:val="24"/>
        </w:rPr>
        <w:t xml:space="preserve">тоже </w:t>
      </w:r>
      <w:r w:rsidR="004A54BD" w:rsidRPr="0059706F">
        <w:rPr>
          <w:rFonts w:cs="Times New Roman"/>
          <w:szCs w:val="24"/>
        </w:rPr>
        <w:t>характерны различные композиционные приемы</w:t>
      </w:r>
      <w:r w:rsidR="00B0136F" w:rsidRPr="0059706F">
        <w:rPr>
          <w:rFonts w:cs="Times New Roman"/>
          <w:szCs w:val="24"/>
        </w:rPr>
        <w:t>.</w:t>
      </w:r>
      <w:r w:rsidR="004A54BD" w:rsidRPr="0059706F">
        <w:rPr>
          <w:rFonts w:cs="Times New Roman"/>
          <w:szCs w:val="24"/>
        </w:rPr>
        <w:t xml:space="preserve">   </w:t>
      </w:r>
      <w:r w:rsidRPr="0059706F">
        <w:rPr>
          <w:rFonts w:cs="Times New Roman"/>
          <w:szCs w:val="24"/>
        </w:rPr>
        <w:t xml:space="preserve">Стихотворение </w:t>
      </w:r>
      <w:proofErr w:type="spellStart"/>
      <w:r w:rsidRPr="0059706F">
        <w:rPr>
          <w:rFonts w:cs="Times New Roman"/>
          <w:szCs w:val="24"/>
        </w:rPr>
        <w:t>Д.Кедрина</w:t>
      </w:r>
      <w:proofErr w:type="spellEnd"/>
      <w:r w:rsidR="004A54BD" w:rsidRPr="0059706F">
        <w:rPr>
          <w:rFonts w:cs="Times New Roman"/>
          <w:szCs w:val="24"/>
        </w:rPr>
        <w:t>, как мне кажется</w:t>
      </w:r>
      <w:r w:rsidR="00B0136F" w:rsidRPr="0059706F">
        <w:rPr>
          <w:rFonts w:cs="Times New Roman"/>
          <w:szCs w:val="24"/>
        </w:rPr>
        <w:t>,</w:t>
      </w:r>
      <w:r w:rsidR="004A54BD" w:rsidRPr="0059706F">
        <w:rPr>
          <w:rFonts w:cs="Times New Roman"/>
          <w:szCs w:val="24"/>
        </w:rPr>
        <w:t xml:space="preserve"> построен</w:t>
      </w:r>
      <w:r w:rsidR="00B0136F" w:rsidRPr="0059706F">
        <w:rPr>
          <w:rFonts w:cs="Times New Roman"/>
          <w:szCs w:val="24"/>
        </w:rPr>
        <w:t>о</w:t>
      </w:r>
      <w:r w:rsidR="004A54BD" w:rsidRPr="0059706F">
        <w:rPr>
          <w:rFonts w:cs="Times New Roman"/>
          <w:szCs w:val="24"/>
        </w:rPr>
        <w:t xml:space="preserve"> на противопоставлении (антитезе)</w:t>
      </w:r>
      <w:r w:rsidR="00D5412D" w:rsidRPr="0059706F">
        <w:rPr>
          <w:rFonts w:cs="Times New Roman"/>
          <w:szCs w:val="24"/>
        </w:rPr>
        <w:t>.</w:t>
      </w:r>
      <w:r w:rsidRPr="0059706F">
        <w:rPr>
          <w:rFonts w:cs="Times New Roman"/>
          <w:szCs w:val="24"/>
        </w:rPr>
        <w:t xml:space="preserve"> </w:t>
      </w:r>
      <w:r w:rsidR="00D5412D" w:rsidRPr="0059706F">
        <w:rPr>
          <w:rFonts w:cs="Times New Roman"/>
          <w:szCs w:val="24"/>
        </w:rPr>
        <w:t xml:space="preserve">Оно </w:t>
      </w:r>
      <w:r w:rsidRPr="0059706F">
        <w:rPr>
          <w:rFonts w:cs="Times New Roman"/>
          <w:szCs w:val="24"/>
        </w:rPr>
        <w:t>состоит из 7 строф (редко используемая форма)</w:t>
      </w:r>
      <w:r w:rsidR="00C113D9" w:rsidRPr="0059706F">
        <w:rPr>
          <w:rFonts w:cs="Times New Roman"/>
          <w:szCs w:val="24"/>
        </w:rPr>
        <w:t>,</w:t>
      </w:r>
      <w:r w:rsidRPr="0059706F">
        <w:rPr>
          <w:rFonts w:cs="Times New Roman"/>
          <w:szCs w:val="24"/>
        </w:rPr>
        <w:t xml:space="preserve"> </w:t>
      </w:r>
      <w:r w:rsidR="00C113D9" w:rsidRPr="0059706F">
        <w:rPr>
          <w:rFonts w:cs="Times New Roman"/>
          <w:szCs w:val="24"/>
        </w:rPr>
        <w:t xml:space="preserve">но содержание в стихотворении то же: </w:t>
      </w:r>
      <w:r w:rsidR="002D37FC" w:rsidRPr="0059706F">
        <w:rPr>
          <w:rFonts w:cs="Times New Roman"/>
          <w:szCs w:val="24"/>
        </w:rPr>
        <w:t xml:space="preserve">дорога </w:t>
      </w:r>
      <w:r w:rsidR="00C113D9" w:rsidRPr="0059706F">
        <w:rPr>
          <w:rFonts w:cs="Times New Roman"/>
          <w:szCs w:val="24"/>
        </w:rPr>
        <w:t>на Кавказ</w:t>
      </w:r>
      <w:r w:rsidR="002D37FC" w:rsidRPr="0059706F">
        <w:rPr>
          <w:rFonts w:cs="Times New Roman"/>
          <w:szCs w:val="24"/>
        </w:rPr>
        <w:t xml:space="preserve">, размышления автора о герое, обращение к прошлому, воспоминание о декабристах, снова дорога в Персию, возвращение останков в Тифлис, странная встреча «некто» с гробом </w:t>
      </w:r>
      <w:proofErr w:type="gramStart"/>
      <w:r w:rsidR="002D37FC" w:rsidRPr="0059706F">
        <w:rPr>
          <w:rFonts w:cs="Times New Roman"/>
          <w:szCs w:val="24"/>
        </w:rPr>
        <w:t>Грибоедова.,</w:t>
      </w:r>
      <w:proofErr w:type="gramEnd"/>
      <w:r w:rsidR="002D37FC" w:rsidRPr="0059706F">
        <w:rPr>
          <w:rFonts w:cs="Times New Roman"/>
          <w:szCs w:val="24"/>
        </w:rPr>
        <w:t xml:space="preserve"> заключение. </w:t>
      </w:r>
      <w:r w:rsidRPr="0059706F">
        <w:rPr>
          <w:rFonts w:cs="Times New Roman"/>
          <w:szCs w:val="24"/>
        </w:rPr>
        <w:t xml:space="preserve">В каждой строфе своя </w:t>
      </w:r>
      <w:proofErr w:type="spellStart"/>
      <w:r w:rsidRPr="0059706F">
        <w:rPr>
          <w:rFonts w:cs="Times New Roman"/>
          <w:szCs w:val="24"/>
        </w:rPr>
        <w:t>микротема</w:t>
      </w:r>
      <w:proofErr w:type="spellEnd"/>
      <w:r w:rsidRPr="0059706F">
        <w:rPr>
          <w:rFonts w:cs="Times New Roman"/>
          <w:szCs w:val="24"/>
        </w:rPr>
        <w:t xml:space="preserve">, раскрывающая общую тему </w:t>
      </w:r>
      <w:r w:rsidR="008B7574" w:rsidRPr="0059706F">
        <w:rPr>
          <w:rFonts w:cs="Times New Roman"/>
          <w:szCs w:val="24"/>
        </w:rPr>
        <w:t xml:space="preserve">трагедии, «горечи земной», которую изведал герой сполна. </w:t>
      </w:r>
      <w:r w:rsidR="00D5412D" w:rsidRPr="0059706F">
        <w:rPr>
          <w:rFonts w:cs="Times New Roman"/>
          <w:szCs w:val="24"/>
        </w:rPr>
        <w:t xml:space="preserve">Но в каждой строфе автор сравнивает мироощущение героя, его жизненную позицию, его жизненные цели – с </w:t>
      </w:r>
      <w:r w:rsidR="009541D2" w:rsidRPr="0059706F">
        <w:rPr>
          <w:rFonts w:cs="Times New Roman"/>
          <w:szCs w:val="24"/>
        </w:rPr>
        <w:t xml:space="preserve">мироощущением, жизненной позицией и целями </w:t>
      </w:r>
      <w:r w:rsidR="00D5412D" w:rsidRPr="0059706F">
        <w:rPr>
          <w:rFonts w:cs="Times New Roman"/>
          <w:szCs w:val="24"/>
        </w:rPr>
        <w:t>други</w:t>
      </w:r>
      <w:r w:rsidR="009541D2" w:rsidRPr="0059706F">
        <w:rPr>
          <w:rFonts w:cs="Times New Roman"/>
          <w:szCs w:val="24"/>
        </w:rPr>
        <w:t>х</w:t>
      </w:r>
      <w:r w:rsidR="00D5412D" w:rsidRPr="0059706F">
        <w:rPr>
          <w:rFonts w:cs="Times New Roman"/>
          <w:szCs w:val="24"/>
        </w:rPr>
        <w:t xml:space="preserve"> геро</w:t>
      </w:r>
      <w:r w:rsidR="009541D2" w:rsidRPr="0059706F">
        <w:rPr>
          <w:rFonts w:cs="Times New Roman"/>
          <w:szCs w:val="24"/>
        </w:rPr>
        <w:t>ев</w:t>
      </w:r>
      <w:r w:rsidR="00D5412D" w:rsidRPr="0059706F">
        <w:rPr>
          <w:rFonts w:cs="Times New Roman"/>
          <w:szCs w:val="24"/>
        </w:rPr>
        <w:t xml:space="preserve">, среди которых он живет.  </w:t>
      </w:r>
      <w:r w:rsidR="008B7574" w:rsidRPr="0059706F">
        <w:rPr>
          <w:rFonts w:cs="Times New Roman"/>
          <w:szCs w:val="24"/>
        </w:rPr>
        <w:t>Мысли автора здесь тоже излагаются как бы без переходов</w:t>
      </w:r>
      <w:r w:rsidR="00D5412D" w:rsidRPr="0059706F">
        <w:rPr>
          <w:rFonts w:cs="Times New Roman"/>
          <w:szCs w:val="24"/>
        </w:rPr>
        <w:t xml:space="preserve">, что тоже создает ощущение фрагментарности. </w:t>
      </w:r>
      <w:r w:rsidR="002D37FC" w:rsidRPr="0059706F">
        <w:rPr>
          <w:rFonts w:cs="Times New Roman"/>
          <w:szCs w:val="24"/>
        </w:rPr>
        <w:t xml:space="preserve"> </w:t>
      </w:r>
      <w:r w:rsidR="00D5412D" w:rsidRPr="0059706F">
        <w:rPr>
          <w:rFonts w:cs="Times New Roman"/>
          <w:szCs w:val="24"/>
        </w:rPr>
        <w:t>Но ц</w:t>
      </w:r>
      <w:r w:rsidR="00982E33" w:rsidRPr="0059706F">
        <w:rPr>
          <w:rFonts w:cs="Times New Roman"/>
          <w:szCs w:val="24"/>
        </w:rPr>
        <w:t xml:space="preserve">ель лирического произведения – </w:t>
      </w:r>
      <w:proofErr w:type="gramStart"/>
      <w:r w:rsidR="0086533F" w:rsidRPr="0059706F">
        <w:rPr>
          <w:rFonts w:cs="Times New Roman"/>
          <w:szCs w:val="24"/>
        </w:rPr>
        <w:t>передать  чувства</w:t>
      </w:r>
      <w:proofErr w:type="gramEnd"/>
      <w:r w:rsidR="0086533F" w:rsidRPr="0059706F">
        <w:rPr>
          <w:rFonts w:cs="Times New Roman"/>
          <w:szCs w:val="24"/>
        </w:rPr>
        <w:t xml:space="preserve"> и переживания, создать определенное настроение. Стихотворение </w:t>
      </w:r>
      <w:r w:rsidR="00226416" w:rsidRPr="0059706F">
        <w:rPr>
          <w:rFonts w:cs="Times New Roman"/>
          <w:szCs w:val="24"/>
        </w:rPr>
        <w:t xml:space="preserve">передает </w:t>
      </w:r>
      <w:r w:rsidR="0086533F" w:rsidRPr="0059706F">
        <w:rPr>
          <w:rFonts w:cs="Times New Roman"/>
          <w:szCs w:val="24"/>
        </w:rPr>
        <w:t>переживание</w:t>
      </w:r>
      <w:r w:rsidR="00226416" w:rsidRPr="0059706F">
        <w:rPr>
          <w:rFonts w:cs="Times New Roman"/>
          <w:szCs w:val="24"/>
        </w:rPr>
        <w:t>, но</w:t>
      </w:r>
      <w:r w:rsidR="0086533F" w:rsidRPr="0059706F">
        <w:rPr>
          <w:rFonts w:cs="Times New Roman"/>
          <w:szCs w:val="24"/>
        </w:rPr>
        <w:t xml:space="preserve"> общественно</w:t>
      </w:r>
      <w:r w:rsidR="00F50253" w:rsidRPr="0059706F">
        <w:rPr>
          <w:rFonts w:cs="Times New Roman"/>
          <w:szCs w:val="24"/>
        </w:rPr>
        <w:t xml:space="preserve"> </w:t>
      </w:r>
      <w:r w:rsidR="0086533F" w:rsidRPr="0059706F">
        <w:rPr>
          <w:rFonts w:cs="Times New Roman"/>
          <w:szCs w:val="24"/>
        </w:rPr>
        <w:t>значимое, в котором индивидуальный духовный мир поэта, не теряя своей автобиографичности, получает обобщенное выражение, тем самым выходя за рамки его личности</w:t>
      </w:r>
      <w:r w:rsidR="00226416" w:rsidRPr="0059706F">
        <w:rPr>
          <w:rFonts w:cs="Times New Roman"/>
          <w:szCs w:val="24"/>
        </w:rPr>
        <w:t>.</w:t>
      </w:r>
      <w:r w:rsidR="0086533F" w:rsidRPr="0059706F">
        <w:rPr>
          <w:rFonts w:cs="Times New Roman"/>
          <w:szCs w:val="24"/>
        </w:rPr>
        <w:t xml:space="preserve">  Поэтому, читая стихотворение, читатель улавливает вопросы автора: Чацкий или Молчалин – достойная уважения личность, как сделать выбор, чтобы сохранить честь, что есть истинное счастье?</w:t>
      </w:r>
    </w:p>
    <w:p w:rsidR="00B36AD2" w:rsidRPr="0059706F" w:rsidRDefault="00256A98" w:rsidP="0059706F">
      <w:pPr>
        <w:spacing w:line="360" w:lineRule="auto"/>
        <w:ind w:firstLine="567"/>
        <w:jc w:val="both"/>
        <w:rPr>
          <w:rFonts w:cs="Times New Roman"/>
          <w:color w:val="000000"/>
          <w:szCs w:val="24"/>
        </w:rPr>
      </w:pPr>
      <w:r w:rsidRPr="0059706F">
        <w:rPr>
          <w:rFonts w:cs="Times New Roman"/>
          <w:b/>
          <w:szCs w:val="24"/>
        </w:rPr>
        <w:t xml:space="preserve">   </w:t>
      </w:r>
      <w:r w:rsidR="00B36AD2" w:rsidRPr="0059706F">
        <w:rPr>
          <w:rFonts w:cs="Times New Roman"/>
          <w:b/>
          <w:szCs w:val="24"/>
        </w:rPr>
        <w:t xml:space="preserve"> </w:t>
      </w:r>
      <w:r w:rsidR="00B36AD2" w:rsidRPr="0059706F">
        <w:rPr>
          <w:rFonts w:cs="Times New Roman"/>
          <w:color w:val="000000"/>
          <w:szCs w:val="24"/>
        </w:rPr>
        <w:t xml:space="preserve"> Читать </w:t>
      </w:r>
      <w:proofErr w:type="gramStart"/>
      <w:r w:rsidR="00B36AD2" w:rsidRPr="0059706F">
        <w:rPr>
          <w:rFonts w:cs="Times New Roman"/>
          <w:color w:val="000000"/>
          <w:szCs w:val="24"/>
        </w:rPr>
        <w:t xml:space="preserve">роман  </w:t>
      </w:r>
      <w:proofErr w:type="spellStart"/>
      <w:r w:rsidR="00B36AD2" w:rsidRPr="0059706F">
        <w:rPr>
          <w:rFonts w:cs="Times New Roman"/>
          <w:color w:val="000000"/>
          <w:szCs w:val="24"/>
        </w:rPr>
        <w:t>Ю.Тынянова</w:t>
      </w:r>
      <w:proofErr w:type="spellEnd"/>
      <w:proofErr w:type="gramEnd"/>
      <w:r w:rsidR="00B36AD2" w:rsidRPr="0059706F">
        <w:rPr>
          <w:rFonts w:cs="Times New Roman"/>
          <w:color w:val="000000"/>
          <w:szCs w:val="24"/>
        </w:rPr>
        <w:t xml:space="preserve">, мне было непросто. Вот и </w:t>
      </w:r>
      <w:proofErr w:type="spellStart"/>
      <w:r w:rsidR="00B36AD2" w:rsidRPr="0059706F">
        <w:rPr>
          <w:rFonts w:cs="Times New Roman"/>
          <w:color w:val="000000"/>
          <w:szCs w:val="24"/>
        </w:rPr>
        <w:t>А.И.Солженицын</w:t>
      </w:r>
      <w:proofErr w:type="spellEnd"/>
      <w:r w:rsidR="00B36AD2" w:rsidRPr="0059706F">
        <w:rPr>
          <w:rFonts w:cs="Times New Roman"/>
          <w:color w:val="000000"/>
          <w:szCs w:val="24"/>
        </w:rPr>
        <w:t xml:space="preserve"> в своей работе, посвященной произведению </w:t>
      </w:r>
      <w:proofErr w:type="spellStart"/>
      <w:r w:rsidR="00B36AD2" w:rsidRPr="0059706F">
        <w:rPr>
          <w:rFonts w:cs="Times New Roman"/>
          <w:color w:val="000000"/>
          <w:szCs w:val="24"/>
        </w:rPr>
        <w:t>Ю.Тынянова</w:t>
      </w:r>
      <w:proofErr w:type="spellEnd"/>
      <w:r w:rsidR="00B36AD2" w:rsidRPr="0059706F">
        <w:rPr>
          <w:rFonts w:cs="Times New Roman"/>
          <w:color w:val="000000"/>
          <w:szCs w:val="24"/>
        </w:rPr>
        <w:t xml:space="preserve"> «Смерть </w:t>
      </w:r>
      <w:proofErr w:type="spellStart"/>
      <w:r w:rsidR="00B36AD2" w:rsidRPr="0059706F">
        <w:rPr>
          <w:rFonts w:cs="Times New Roman"/>
          <w:color w:val="000000"/>
          <w:szCs w:val="24"/>
        </w:rPr>
        <w:t>Вазир-Мухтара</w:t>
      </w:r>
      <w:proofErr w:type="spellEnd"/>
      <w:r w:rsidR="00B36AD2" w:rsidRPr="0059706F">
        <w:rPr>
          <w:rFonts w:cs="Times New Roman"/>
          <w:color w:val="000000"/>
          <w:szCs w:val="24"/>
        </w:rPr>
        <w:t>»</w:t>
      </w:r>
      <w:r w:rsidR="00F50253" w:rsidRPr="0059706F">
        <w:rPr>
          <w:rFonts w:cs="Times New Roman"/>
          <w:color w:val="000000"/>
          <w:szCs w:val="24"/>
        </w:rPr>
        <w:t>,</w:t>
      </w:r>
      <w:r w:rsidR="00B36AD2" w:rsidRPr="0059706F">
        <w:rPr>
          <w:rFonts w:cs="Times New Roman"/>
          <w:color w:val="000000"/>
          <w:szCs w:val="24"/>
        </w:rPr>
        <w:t xml:space="preserve"> обращает внимание на это. «Да, труд в эту книгу вложен огромный, особенно в персидском материале. Но недостаёт роману — эмоциональной рельефности. Всё время ощущаешь сухость пера и рациональность автора (оттого, что всё родилось в исследовательских пределах). Автором движет проработанная схема и почти нигде — порывистое чувство. Поэтому: запоем — не прочтёшь, нужно перемежая. А нет силы чувства — так и исторические сопоставления не вызывают мурашек. В романе нет жизненного пульса (или вялый), нет сердечного жа</w:t>
      </w:r>
      <w:r w:rsidR="0041526A" w:rsidRPr="0059706F">
        <w:rPr>
          <w:rFonts w:cs="Times New Roman"/>
          <w:color w:val="000000"/>
          <w:szCs w:val="24"/>
        </w:rPr>
        <w:t>н</w:t>
      </w:r>
      <w:r w:rsidR="00B36AD2" w:rsidRPr="0059706F">
        <w:rPr>
          <w:rFonts w:cs="Times New Roman"/>
          <w:color w:val="000000"/>
          <w:szCs w:val="24"/>
        </w:rPr>
        <w:t>ра»</w:t>
      </w:r>
      <w:r w:rsidR="00982E33" w:rsidRPr="0059706F">
        <w:rPr>
          <w:rFonts w:cs="Times New Roman"/>
          <w:color w:val="000000"/>
          <w:szCs w:val="24"/>
        </w:rPr>
        <w:t xml:space="preserve"> </w:t>
      </w:r>
      <w:r w:rsidR="00B36AD2" w:rsidRPr="0059706F">
        <w:rPr>
          <w:rFonts w:cs="Times New Roman"/>
          <w:color w:val="000000"/>
          <w:szCs w:val="24"/>
        </w:rPr>
        <w:t>(</w:t>
      </w:r>
      <w:r w:rsidR="0005667A" w:rsidRPr="0059706F">
        <w:rPr>
          <w:rFonts w:cs="Times New Roman"/>
          <w:color w:val="000000"/>
          <w:szCs w:val="24"/>
        </w:rPr>
        <w:t>2</w:t>
      </w:r>
      <w:proofErr w:type="gramStart"/>
      <w:r w:rsidR="0041526A" w:rsidRPr="0059706F">
        <w:rPr>
          <w:rFonts w:cs="Times New Roman"/>
          <w:color w:val="000000"/>
          <w:szCs w:val="24"/>
        </w:rPr>
        <w:t>)</w:t>
      </w:r>
      <w:r w:rsidR="00B36AD2" w:rsidRPr="0059706F">
        <w:rPr>
          <w:rFonts w:cs="Times New Roman"/>
          <w:color w:val="000000"/>
          <w:szCs w:val="24"/>
        </w:rPr>
        <w:t xml:space="preserve"> .</w:t>
      </w:r>
      <w:proofErr w:type="gramEnd"/>
      <w:r w:rsidR="00B36AD2" w:rsidRPr="0059706F">
        <w:rPr>
          <w:rFonts w:cs="Times New Roman"/>
          <w:color w:val="000000"/>
          <w:szCs w:val="24"/>
        </w:rPr>
        <w:t xml:space="preserve"> Но все же есть приемы, использованные автором, которые </w:t>
      </w:r>
      <w:proofErr w:type="gramStart"/>
      <w:r w:rsidR="00B36AD2" w:rsidRPr="0059706F">
        <w:rPr>
          <w:rFonts w:cs="Times New Roman"/>
          <w:color w:val="000000"/>
          <w:szCs w:val="24"/>
        </w:rPr>
        <w:t>погружают  читателя</w:t>
      </w:r>
      <w:proofErr w:type="gramEnd"/>
      <w:r w:rsidR="00B36AD2" w:rsidRPr="0059706F">
        <w:rPr>
          <w:rFonts w:cs="Times New Roman"/>
          <w:color w:val="000000"/>
          <w:szCs w:val="24"/>
        </w:rPr>
        <w:t xml:space="preserve"> в особый мир мыслей и переживаний главного героя. Это, например, использование композиционного приема </w:t>
      </w:r>
      <w:proofErr w:type="gramStart"/>
      <w:r w:rsidR="00B36AD2" w:rsidRPr="0059706F">
        <w:rPr>
          <w:rFonts w:cs="Times New Roman"/>
          <w:color w:val="000000"/>
          <w:szCs w:val="24"/>
        </w:rPr>
        <w:t>повтора,  постоянное</w:t>
      </w:r>
      <w:proofErr w:type="gramEnd"/>
      <w:r w:rsidR="00B36AD2" w:rsidRPr="0059706F">
        <w:rPr>
          <w:rFonts w:cs="Times New Roman"/>
          <w:color w:val="000000"/>
          <w:szCs w:val="24"/>
        </w:rPr>
        <w:t xml:space="preserve"> обращение  к образу кавказской девочки с темными или тяжелыми </w:t>
      </w:r>
      <w:r w:rsidR="0041526A" w:rsidRPr="0059706F">
        <w:rPr>
          <w:rFonts w:cs="Times New Roman"/>
          <w:color w:val="000000"/>
          <w:szCs w:val="24"/>
        </w:rPr>
        <w:t>глазами. Кто она? Известен факт</w:t>
      </w:r>
      <w:r w:rsidR="00B36AD2" w:rsidRPr="0059706F">
        <w:rPr>
          <w:rFonts w:cs="Times New Roman"/>
          <w:color w:val="000000"/>
          <w:szCs w:val="24"/>
        </w:rPr>
        <w:t xml:space="preserve">, что </w:t>
      </w:r>
      <w:r w:rsidR="00B36AD2" w:rsidRPr="0059706F">
        <w:rPr>
          <w:rFonts w:cs="Times New Roman"/>
          <w:szCs w:val="24"/>
        </w:rPr>
        <w:t>служивший в 1822 году в Тифлисе Грибоедов стал вхож в дом блестящего князя…, что он давал этой девочке, как и ее сестрам, уроки музыки, но…</w:t>
      </w:r>
      <w:r w:rsidR="00B36AD2" w:rsidRPr="0059706F">
        <w:rPr>
          <w:rFonts w:cs="Times New Roman"/>
          <w:color w:val="FF0000"/>
          <w:szCs w:val="24"/>
        </w:rPr>
        <w:t xml:space="preserve">. </w:t>
      </w:r>
      <w:r w:rsidR="00B36AD2" w:rsidRPr="0059706F">
        <w:rPr>
          <w:rFonts w:cs="Times New Roman"/>
          <w:color w:val="333333"/>
          <w:szCs w:val="24"/>
        </w:rPr>
        <w:t xml:space="preserve"> </w:t>
      </w:r>
      <w:r w:rsidR="00B36AD2" w:rsidRPr="0059706F">
        <w:rPr>
          <w:rFonts w:cs="Times New Roman"/>
          <w:szCs w:val="24"/>
        </w:rPr>
        <w:t>Но в романе это не конкретный образ, во всяком случае, в первой части.</w:t>
      </w:r>
      <w:r w:rsidR="00B36AD2" w:rsidRPr="0059706F">
        <w:rPr>
          <w:rFonts w:cs="Times New Roman"/>
          <w:color w:val="333333"/>
          <w:szCs w:val="24"/>
        </w:rPr>
        <w:t xml:space="preserve">  </w:t>
      </w:r>
      <w:r w:rsidR="00B36AD2" w:rsidRPr="0059706F">
        <w:rPr>
          <w:rFonts w:cs="Times New Roman"/>
          <w:color w:val="000000"/>
          <w:szCs w:val="24"/>
        </w:rPr>
        <w:t xml:space="preserve">Впервые кавказская </w:t>
      </w:r>
      <w:proofErr w:type="gramStart"/>
      <w:r w:rsidR="00B36AD2" w:rsidRPr="0059706F">
        <w:rPr>
          <w:rFonts w:cs="Times New Roman"/>
          <w:color w:val="000000"/>
          <w:szCs w:val="24"/>
        </w:rPr>
        <w:t>девочка  появляется</w:t>
      </w:r>
      <w:proofErr w:type="gramEnd"/>
      <w:r w:rsidR="00B36AD2" w:rsidRPr="0059706F">
        <w:rPr>
          <w:rFonts w:cs="Times New Roman"/>
          <w:color w:val="000000"/>
          <w:szCs w:val="24"/>
        </w:rPr>
        <w:t xml:space="preserve"> в нем после первых встреч со знакомыми и друзьями, после неудачной попытки представить свой проект и, наконец, после бала, устроенного в его честь, когда Грибоедов  почувствовал себя в очередной раз одиноким и несчастным: «И постепенно…в холодной постели он начал понимать, кому следует </w:t>
      </w:r>
      <w:r w:rsidR="00B36AD2" w:rsidRPr="0059706F">
        <w:rPr>
          <w:rFonts w:cs="Times New Roman"/>
          <w:color w:val="000000"/>
          <w:szCs w:val="24"/>
        </w:rPr>
        <w:lastRenderedPageBreak/>
        <w:t xml:space="preserve">молиться. Следовало молиться кавказской девочке с тяжелыми глазами, которая сидела на Кавказе и тоже, верно, думала теперь о нем.»  Этот образ как будто снова возвращал героя к себе настоящему, когда </w:t>
      </w:r>
      <w:proofErr w:type="gramStart"/>
      <w:r w:rsidR="00B36AD2" w:rsidRPr="0059706F">
        <w:rPr>
          <w:rFonts w:cs="Times New Roman"/>
          <w:color w:val="000000"/>
          <w:szCs w:val="24"/>
        </w:rPr>
        <w:t>еще  «</w:t>
      </w:r>
      <w:proofErr w:type="gramEnd"/>
      <w:r w:rsidR="00B36AD2" w:rsidRPr="0059706F">
        <w:rPr>
          <w:rFonts w:cs="Times New Roman"/>
          <w:color w:val="000000"/>
          <w:szCs w:val="24"/>
        </w:rPr>
        <w:t xml:space="preserve">Измен не было, он не предавал Ермолова, не обходил Паскевича; он был прям, добр…».  Перед ним, этим образом кавказской </w:t>
      </w:r>
      <w:proofErr w:type="gramStart"/>
      <w:r w:rsidR="00B36AD2" w:rsidRPr="0059706F">
        <w:rPr>
          <w:rFonts w:cs="Times New Roman"/>
          <w:color w:val="000000"/>
          <w:szCs w:val="24"/>
        </w:rPr>
        <w:t>девочки  он</w:t>
      </w:r>
      <w:proofErr w:type="gramEnd"/>
      <w:r w:rsidR="00B36AD2" w:rsidRPr="0059706F">
        <w:rPr>
          <w:rFonts w:cs="Times New Roman"/>
          <w:color w:val="000000"/>
          <w:szCs w:val="24"/>
        </w:rPr>
        <w:t xml:space="preserve"> просил прощения, «что отклони</w:t>
      </w:r>
      <w:r w:rsidR="00982E33" w:rsidRPr="0059706F">
        <w:rPr>
          <w:rFonts w:cs="Times New Roman"/>
          <w:color w:val="000000"/>
          <w:szCs w:val="24"/>
        </w:rPr>
        <w:t>лся от первоначального детства»</w:t>
      </w:r>
      <w:r w:rsidR="00B36AD2" w:rsidRPr="0059706F">
        <w:rPr>
          <w:rFonts w:cs="Times New Roman"/>
          <w:color w:val="000000"/>
          <w:szCs w:val="24"/>
        </w:rPr>
        <w:t xml:space="preserve"> (</w:t>
      </w:r>
      <w:r w:rsidR="00076E3F" w:rsidRPr="0059706F">
        <w:rPr>
          <w:rFonts w:cs="Times New Roman"/>
          <w:color w:val="000000"/>
          <w:szCs w:val="24"/>
        </w:rPr>
        <w:t>5</w:t>
      </w:r>
      <w:r w:rsidR="00B36AD2" w:rsidRPr="0059706F">
        <w:rPr>
          <w:rFonts w:cs="Times New Roman"/>
          <w:color w:val="000000"/>
          <w:szCs w:val="24"/>
        </w:rPr>
        <w:t>-90)</w:t>
      </w:r>
      <w:r w:rsidR="00982E33" w:rsidRPr="0059706F">
        <w:rPr>
          <w:rFonts w:cs="Times New Roman"/>
          <w:color w:val="000000"/>
          <w:szCs w:val="24"/>
        </w:rPr>
        <w:t>.</w:t>
      </w:r>
      <w:r w:rsidR="00B36AD2" w:rsidRPr="0059706F">
        <w:rPr>
          <w:rFonts w:cs="Times New Roman"/>
          <w:color w:val="000000"/>
          <w:szCs w:val="24"/>
        </w:rPr>
        <w:t xml:space="preserve"> Несколько раз потом будет возникать этот образ и всегда </w:t>
      </w:r>
      <w:proofErr w:type="gramStart"/>
      <w:r w:rsidR="00B36AD2" w:rsidRPr="0059706F">
        <w:rPr>
          <w:rFonts w:cs="Times New Roman"/>
          <w:color w:val="000000"/>
          <w:szCs w:val="24"/>
        </w:rPr>
        <w:t>в  моменты</w:t>
      </w:r>
      <w:proofErr w:type="gramEnd"/>
      <w:r w:rsidR="00B36AD2" w:rsidRPr="0059706F">
        <w:rPr>
          <w:rFonts w:cs="Times New Roman"/>
          <w:color w:val="000000"/>
          <w:szCs w:val="24"/>
        </w:rPr>
        <w:t xml:space="preserve"> сомнений,  душевного смятения.</w:t>
      </w:r>
    </w:p>
    <w:p w:rsidR="00B36AD2" w:rsidRPr="0059706F" w:rsidRDefault="00B36AD2" w:rsidP="0059706F">
      <w:pPr>
        <w:spacing w:line="360" w:lineRule="auto"/>
        <w:ind w:firstLine="567"/>
        <w:jc w:val="both"/>
        <w:rPr>
          <w:rFonts w:cs="Times New Roman"/>
          <w:color w:val="000000"/>
          <w:szCs w:val="24"/>
        </w:rPr>
      </w:pPr>
      <w:r w:rsidRPr="0059706F">
        <w:rPr>
          <w:rFonts w:cs="Times New Roman"/>
          <w:color w:val="000000"/>
          <w:szCs w:val="24"/>
        </w:rPr>
        <w:t xml:space="preserve">   В стихотворении Д.</w:t>
      </w:r>
      <w:r w:rsidR="00982E33" w:rsidRPr="0059706F">
        <w:rPr>
          <w:rFonts w:cs="Times New Roman"/>
          <w:color w:val="000000"/>
          <w:szCs w:val="24"/>
        </w:rPr>
        <w:t xml:space="preserve"> </w:t>
      </w:r>
      <w:proofErr w:type="spellStart"/>
      <w:r w:rsidRPr="0059706F">
        <w:rPr>
          <w:rFonts w:cs="Times New Roman"/>
          <w:color w:val="000000"/>
          <w:szCs w:val="24"/>
        </w:rPr>
        <w:t>Кедрина</w:t>
      </w:r>
      <w:proofErr w:type="spellEnd"/>
      <w:r w:rsidRPr="0059706F">
        <w:rPr>
          <w:rFonts w:cs="Times New Roman"/>
          <w:color w:val="000000"/>
          <w:szCs w:val="24"/>
        </w:rPr>
        <w:t xml:space="preserve"> образ кавказской девочки приобретает реальные черты жены, а в конце - уже вдовы поэта, хотя </w:t>
      </w:r>
      <w:proofErr w:type="gramStart"/>
      <w:r w:rsidRPr="0059706F">
        <w:rPr>
          <w:rFonts w:cs="Times New Roman"/>
          <w:color w:val="000000"/>
          <w:szCs w:val="24"/>
        </w:rPr>
        <w:t>автор  сохраняет</w:t>
      </w:r>
      <w:proofErr w:type="gramEnd"/>
      <w:r w:rsidRPr="0059706F">
        <w:rPr>
          <w:rFonts w:cs="Times New Roman"/>
          <w:color w:val="000000"/>
          <w:szCs w:val="24"/>
        </w:rPr>
        <w:t xml:space="preserve"> эту деталь внешности - большие глаза как символ незащищенности, детскости, чистоты. Автор рисует этот образ тоже как противопоставление жестокому и бездушному миру, который в данном эпизоде представлен в образе всклокоченного попа в засаленной ризе. Не случайно этим эпизодом страшного известия, которое скоро придет уже к вдове </w:t>
      </w:r>
      <w:proofErr w:type="gramStart"/>
      <w:r w:rsidRPr="0059706F">
        <w:rPr>
          <w:rFonts w:cs="Times New Roman"/>
          <w:color w:val="000000"/>
          <w:szCs w:val="24"/>
        </w:rPr>
        <w:t>героя,  заканчивается</w:t>
      </w:r>
      <w:proofErr w:type="gramEnd"/>
      <w:r w:rsidRPr="0059706F">
        <w:rPr>
          <w:rFonts w:cs="Times New Roman"/>
          <w:color w:val="000000"/>
          <w:szCs w:val="24"/>
        </w:rPr>
        <w:t xml:space="preserve"> стихотворение. Заключительная строфа свидетельствует не только о несостоявшемся счастье, но и о том, что только оно и могло уберечь поэта от трагедии, но обстоятельства оказались сильнее даже любви</w:t>
      </w:r>
    </w:p>
    <w:p w:rsidR="00B36AD2" w:rsidRPr="0059706F" w:rsidRDefault="00B36AD2" w:rsidP="0059706F">
      <w:pPr>
        <w:spacing w:line="360" w:lineRule="auto"/>
        <w:ind w:firstLine="567"/>
        <w:jc w:val="both"/>
        <w:rPr>
          <w:rFonts w:cs="Times New Roman"/>
          <w:color w:val="000000"/>
          <w:szCs w:val="24"/>
        </w:rPr>
      </w:pPr>
      <w:r w:rsidRPr="0059706F">
        <w:rPr>
          <w:rFonts w:cs="Times New Roman"/>
          <w:color w:val="000000"/>
          <w:szCs w:val="24"/>
        </w:rPr>
        <w:t xml:space="preserve">     Большеглазая девочка</w:t>
      </w:r>
      <w:r w:rsidR="000B3A07" w:rsidRPr="0059706F">
        <w:rPr>
          <w:rFonts w:cs="Times New Roman"/>
          <w:color w:val="000000"/>
          <w:szCs w:val="24"/>
        </w:rPr>
        <w:t xml:space="preserve"> \</w:t>
      </w:r>
      <w:proofErr w:type="gramStart"/>
      <w:r w:rsidR="000B3A07" w:rsidRPr="0059706F">
        <w:rPr>
          <w:rFonts w:cs="Times New Roman"/>
          <w:color w:val="000000"/>
          <w:szCs w:val="24"/>
        </w:rPr>
        <w:t>\</w:t>
      </w:r>
      <w:r w:rsidRPr="0059706F">
        <w:rPr>
          <w:rFonts w:cs="Times New Roman"/>
          <w:color w:val="000000"/>
          <w:szCs w:val="24"/>
        </w:rPr>
        <w:t xml:space="preserve">  Ждет</w:t>
      </w:r>
      <w:proofErr w:type="gramEnd"/>
      <w:r w:rsidRPr="0059706F">
        <w:rPr>
          <w:rFonts w:cs="Times New Roman"/>
          <w:color w:val="000000"/>
          <w:szCs w:val="24"/>
        </w:rPr>
        <w:t xml:space="preserve"> его в дальнем Тебризе,     Тяжко носит дитя</w:t>
      </w:r>
      <w:r w:rsidR="000B3A07" w:rsidRPr="0059706F">
        <w:rPr>
          <w:rFonts w:cs="Times New Roman"/>
          <w:color w:val="000000"/>
          <w:szCs w:val="24"/>
        </w:rPr>
        <w:t>\\</w:t>
      </w:r>
      <w:r w:rsidRPr="0059706F">
        <w:rPr>
          <w:rFonts w:cs="Times New Roman"/>
          <w:color w:val="000000"/>
          <w:szCs w:val="24"/>
        </w:rPr>
        <w:t xml:space="preserve">  И не знает,</w:t>
      </w:r>
      <w:r w:rsidR="000B3A07" w:rsidRPr="0059706F">
        <w:rPr>
          <w:rFonts w:cs="Times New Roman"/>
          <w:color w:val="000000"/>
          <w:szCs w:val="24"/>
        </w:rPr>
        <w:t>\\</w:t>
      </w:r>
      <w:r w:rsidRPr="0059706F">
        <w:rPr>
          <w:rFonts w:cs="Times New Roman"/>
          <w:color w:val="000000"/>
          <w:szCs w:val="24"/>
        </w:rPr>
        <w:t xml:space="preserve">   Что стала вдовой.   </w:t>
      </w:r>
    </w:p>
    <w:p w:rsidR="0059706F" w:rsidRPr="0059706F" w:rsidRDefault="005D654A" w:rsidP="0059706F">
      <w:pPr>
        <w:spacing w:line="360" w:lineRule="auto"/>
        <w:ind w:right="-1" w:firstLine="567"/>
        <w:jc w:val="center"/>
        <w:rPr>
          <w:rFonts w:cs="Times New Roman"/>
          <w:b/>
          <w:szCs w:val="24"/>
        </w:rPr>
      </w:pPr>
      <w:r w:rsidRPr="0059706F">
        <w:rPr>
          <w:rFonts w:cs="Times New Roman"/>
          <w:b/>
          <w:szCs w:val="24"/>
        </w:rPr>
        <w:t>5.</w:t>
      </w:r>
      <w:r w:rsidR="00050D9E" w:rsidRPr="0059706F">
        <w:rPr>
          <w:rFonts w:cs="Times New Roman"/>
          <w:b/>
          <w:szCs w:val="24"/>
        </w:rPr>
        <w:t xml:space="preserve"> </w:t>
      </w:r>
      <w:r w:rsidR="00BE7428" w:rsidRPr="0059706F">
        <w:rPr>
          <w:rFonts w:cs="Times New Roman"/>
          <w:b/>
          <w:szCs w:val="24"/>
        </w:rPr>
        <w:t xml:space="preserve"> </w:t>
      </w:r>
      <w:r w:rsidR="0059706F" w:rsidRPr="0059706F">
        <w:rPr>
          <w:rFonts w:cs="Times New Roman"/>
          <w:b/>
          <w:szCs w:val="24"/>
        </w:rPr>
        <w:t>Особенности стилистических приемов в произведениях</w:t>
      </w:r>
    </w:p>
    <w:p w:rsidR="00C056FD" w:rsidRPr="0059706F" w:rsidRDefault="0059706F" w:rsidP="0059706F">
      <w:pPr>
        <w:spacing w:line="360" w:lineRule="auto"/>
        <w:ind w:firstLine="567"/>
        <w:jc w:val="center"/>
        <w:rPr>
          <w:rFonts w:cs="Times New Roman"/>
          <w:b/>
          <w:szCs w:val="24"/>
        </w:rPr>
      </w:pPr>
      <w:r w:rsidRPr="0059706F">
        <w:rPr>
          <w:rFonts w:cs="Times New Roman"/>
          <w:b/>
          <w:szCs w:val="24"/>
        </w:rPr>
        <w:t>и их использование в раскрытии авторского замысла</w:t>
      </w:r>
    </w:p>
    <w:p w:rsidR="00B5360F" w:rsidRPr="0059706F" w:rsidRDefault="00256A98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 </w:t>
      </w:r>
      <w:r w:rsidR="005E4829" w:rsidRPr="0059706F">
        <w:rPr>
          <w:rFonts w:cs="Times New Roman"/>
          <w:szCs w:val="24"/>
        </w:rPr>
        <w:t xml:space="preserve"> В обоих произведениях,</w:t>
      </w:r>
      <w:r w:rsidR="00C056FD" w:rsidRPr="0059706F">
        <w:rPr>
          <w:rFonts w:cs="Times New Roman"/>
          <w:szCs w:val="24"/>
        </w:rPr>
        <w:t xml:space="preserve"> </w:t>
      </w:r>
      <w:r w:rsidR="005E4829" w:rsidRPr="0059706F">
        <w:rPr>
          <w:rFonts w:cs="Times New Roman"/>
          <w:szCs w:val="24"/>
        </w:rPr>
        <w:t xml:space="preserve">естественно, авторы пользуются словом. </w:t>
      </w:r>
      <w:proofErr w:type="gramStart"/>
      <w:r w:rsidR="005E4829" w:rsidRPr="0059706F">
        <w:rPr>
          <w:rFonts w:cs="Times New Roman"/>
          <w:szCs w:val="24"/>
        </w:rPr>
        <w:t>Но  в</w:t>
      </w:r>
      <w:proofErr w:type="gramEnd"/>
      <w:r w:rsidR="002129F3" w:rsidRPr="0059706F">
        <w:rPr>
          <w:rFonts w:cs="Times New Roman"/>
          <w:szCs w:val="24"/>
        </w:rPr>
        <w:t xml:space="preserve"> лирическом произведении</w:t>
      </w:r>
      <w:r w:rsidR="005E4829" w:rsidRPr="0059706F">
        <w:rPr>
          <w:rFonts w:cs="Times New Roman"/>
          <w:szCs w:val="24"/>
        </w:rPr>
        <w:t xml:space="preserve"> слово приобретает особое значение</w:t>
      </w:r>
      <w:r w:rsidR="002129F3" w:rsidRPr="0059706F">
        <w:rPr>
          <w:rFonts w:cs="Times New Roman"/>
          <w:szCs w:val="24"/>
        </w:rPr>
        <w:t xml:space="preserve">. Произведение </w:t>
      </w:r>
      <w:proofErr w:type="spellStart"/>
      <w:proofErr w:type="gramStart"/>
      <w:r w:rsidR="002129F3" w:rsidRPr="0059706F">
        <w:rPr>
          <w:rFonts w:cs="Times New Roman"/>
          <w:szCs w:val="24"/>
        </w:rPr>
        <w:t>Д.Кедрина</w:t>
      </w:r>
      <w:proofErr w:type="spellEnd"/>
      <w:r w:rsidR="00C056FD" w:rsidRPr="0059706F">
        <w:rPr>
          <w:rFonts w:cs="Times New Roman"/>
          <w:szCs w:val="24"/>
        </w:rPr>
        <w:t xml:space="preserve"> </w:t>
      </w:r>
      <w:r w:rsidR="002129F3" w:rsidRPr="0059706F">
        <w:rPr>
          <w:rFonts w:cs="Times New Roman"/>
          <w:szCs w:val="24"/>
        </w:rPr>
        <w:t xml:space="preserve"> «</w:t>
      </w:r>
      <w:proofErr w:type="gramEnd"/>
      <w:r w:rsidR="002129F3" w:rsidRPr="0059706F">
        <w:rPr>
          <w:rFonts w:cs="Times New Roman"/>
          <w:szCs w:val="24"/>
        </w:rPr>
        <w:t>Гри</w:t>
      </w:r>
      <w:r w:rsidR="00FD5725" w:rsidRPr="0059706F">
        <w:rPr>
          <w:rFonts w:cs="Times New Roman"/>
          <w:szCs w:val="24"/>
        </w:rPr>
        <w:t>б</w:t>
      </w:r>
      <w:r w:rsidR="00982E33" w:rsidRPr="0059706F">
        <w:rPr>
          <w:rFonts w:cs="Times New Roman"/>
          <w:szCs w:val="24"/>
        </w:rPr>
        <w:t xml:space="preserve">оедов» - </w:t>
      </w:r>
      <w:r w:rsidR="002129F3" w:rsidRPr="0059706F">
        <w:rPr>
          <w:rFonts w:cs="Times New Roman"/>
          <w:szCs w:val="24"/>
        </w:rPr>
        <w:t>это</w:t>
      </w:r>
      <w:r w:rsidR="00982E33" w:rsidRPr="0059706F">
        <w:rPr>
          <w:rFonts w:cs="Times New Roman"/>
          <w:szCs w:val="24"/>
        </w:rPr>
        <w:t xml:space="preserve">  </w:t>
      </w:r>
      <w:r w:rsidR="002129F3" w:rsidRPr="0059706F">
        <w:rPr>
          <w:rFonts w:cs="Times New Roman"/>
          <w:szCs w:val="24"/>
        </w:rPr>
        <w:t xml:space="preserve"> монолог современника, обладающего прозорливостью, который  знает его дальнейшую печальную судьбу, дает широкую картину жизни поэта в прошлом, настоящем и будущем, рисует обстановку в России, набрасывает контуры многих современников Грибоедова. Этот современник понимает героя, где-то сочувствует ему, где-то иронизирует</w:t>
      </w:r>
      <w:r w:rsidR="00021A84" w:rsidRPr="0059706F">
        <w:rPr>
          <w:rFonts w:cs="Times New Roman"/>
          <w:szCs w:val="24"/>
        </w:rPr>
        <w:t xml:space="preserve">, но </w:t>
      </w:r>
      <w:proofErr w:type="gramStart"/>
      <w:r w:rsidR="00021A84" w:rsidRPr="0059706F">
        <w:rPr>
          <w:rFonts w:cs="Times New Roman"/>
          <w:szCs w:val="24"/>
        </w:rPr>
        <w:t>горько</w:t>
      </w:r>
      <w:r w:rsidR="00C056FD" w:rsidRPr="0059706F">
        <w:rPr>
          <w:rFonts w:cs="Times New Roman"/>
          <w:szCs w:val="24"/>
        </w:rPr>
        <w:t>,</w:t>
      </w:r>
      <w:r w:rsidR="00021A84" w:rsidRPr="0059706F">
        <w:rPr>
          <w:rFonts w:cs="Times New Roman"/>
          <w:szCs w:val="24"/>
        </w:rPr>
        <w:t xml:space="preserve"> </w:t>
      </w:r>
      <w:r w:rsidR="002129F3" w:rsidRPr="0059706F">
        <w:rPr>
          <w:rFonts w:cs="Times New Roman"/>
          <w:szCs w:val="24"/>
        </w:rPr>
        <w:t xml:space="preserve"> по</w:t>
      </w:r>
      <w:proofErr w:type="gramEnd"/>
      <w:r w:rsidR="002129F3" w:rsidRPr="0059706F">
        <w:rPr>
          <w:rFonts w:cs="Times New Roman"/>
          <w:szCs w:val="24"/>
        </w:rPr>
        <w:t xml:space="preserve"> разным поводам, таким образом показывая свое отношение к описываемым событиям.</w:t>
      </w:r>
      <w:r w:rsidR="00771F43" w:rsidRPr="0059706F">
        <w:rPr>
          <w:rFonts w:cs="Times New Roman"/>
          <w:szCs w:val="24"/>
        </w:rPr>
        <w:t xml:space="preserve"> Так</w:t>
      </w:r>
      <w:r w:rsidR="00F32044" w:rsidRPr="0059706F">
        <w:rPr>
          <w:rFonts w:cs="Times New Roman"/>
          <w:szCs w:val="24"/>
        </w:rPr>
        <w:t>,</w:t>
      </w:r>
      <w:r w:rsidR="00771F43" w:rsidRPr="0059706F">
        <w:rPr>
          <w:rFonts w:cs="Times New Roman"/>
          <w:szCs w:val="24"/>
        </w:rPr>
        <w:t xml:space="preserve"> </w:t>
      </w:r>
      <w:r w:rsidR="003666E6" w:rsidRPr="0059706F">
        <w:rPr>
          <w:rFonts w:cs="Times New Roman"/>
          <w:szCs w:val="24"/>
        </w:rPr>
        <w:t xml:space="preserve">например, </w:t>
      </w:r>
      <w:proofErr w:type="gramStart"/>
      <w:r w:rsidR="00771F43" w:rsidRPr="0059706F">
        <w:rPr>
          <w:rFonts w:cs="Times New Roman"/>
          <w:szCs w:val="24"/>
        </w:rPr>
        <w:t>говоря  о</w:t>
      </w:r>
      <w:proofErr w:type="gramEnd"/>
      <w:r w:rsidR="00771F43" w:rsidRPr="0059706F">
        <w:rPr>
          <w:rFonts w:cs="Times New Roman"/>
          <w:szCs w:val="24"/>
        </w:rPr>
        <w:t xml:space="preserve"> серьезных вещах</w:t>
      </w:r>
      <w:r w:rsidR="00F32044" w:rsidRPr="0059706F">
        <w:rPr>
          <w:rFonts w:cs="Times New Roman"/>
          <w:szCs w:val="24"/>
        </w:rPr>
        <w:t xml:space="preserve">, автор использует </w:t>
      </w:r>
      <w:r w:rsidR="00224F00" w:rsidRPr="0059706F">
        <w:rPr>
          <w:rFonts w:cs="Times New Roman"/>
          <w:szCs w:val="24"/>
        </w:rPr>
        <w:t>лексику разных стилей</w:t>
      </w:r>
      <w:r w:rsidR="00F32044" w:rsidRPr="0059706F">
        <w:rPr>
          <w:rFonts w:cs="Times New Roman"/>
          <w:szCs w:val="24"/>
        </w:rPr>
        <w:t>:.</w:t>
      </w:r>
      <w:r w:rsidR="00771F43" w:rsidRPr="0059706F">
        <w:rPr>
          <w:rFonts w:cs="Times New Roman"/>
          <w:szCs w:val="24"/>
        </w:rPr>
        <w:t xml:space="preserve"> </w:t>
      </w:r>
      <w:r w:rsidR="00F32044" w:rsidRPr="0059706F">
        <w:rPr>
          <w:rFonts w:cs="Times New Roman"/>
          <w:szCs w:val="24"/>
        </w:rPr>
        <w:t xml:space="preserve">«старух» чиновных, «катит» в кибитке, «вколачивать» ум, «упрятанный» в ящик, </w:t>
      </w:r>
      <w:r w:rsidR="00224F00" w:rsidRPr="0059706F">
        <w:rPr>
          <w:rFonts w:cs="Times New Roman"/>
          <w:szCs w:val="24"/>
        </w:rPr>
        <w:t xml:space="preserve">(разговорный) </w:t>
      </w:r>
      <w:r w:rsidR="00F32044" w:rsidRPr="0059706F">
        <w:rPr>
          <w:rFonts w:cs="Times New Roman"/>
          <w:szCs w:val="24"/>
        </w:rPr>
        <w:t xml:space="preserve">«длань» </w:t>
      </w:r>
      <w:r w:rsidR="00224F00" w:rsidRPr="0059706F">
        <w:rPr>
          <w:rFonts w:cs="Times New Roman"/>
          <w:szCs w:val="24"/>
        </w:rPr>
        <w:t>(высок.)</w:t>
      </w:r>
      <w:r w:rsidR="00F32044" w:rsidRPr="0059706F">
        <w:rPr>
          <w:rFonts w:cs="Times New Roman"/>
          <w:szCs w:val="24"/>
        </w:rPr>
        <w:t>,</w:t>
      </w:r>
      <w:r w:rsidR="00886CBC" w:rsidRPr="0059706F">
        <w:rPr>
          <w:rFonts w:cs="Times New Roman"/>
          <w:szCs w:val="24"/>
        </w:rPr>
        <w:t xml:space="preserve"> «взимать»</w:t>
      </w:r>
      <w:r w:rsidR="00AD1E17" w:rsidRPr="0059706F">
        <w:rPr>
          <w:rFonts w:cs="Times New Roman"/>
          <w:szCs w:val="24"/>
        </w:rPr>
        <w:t xml:space="preserve"> </w:t>
      </w:r>
      <w:r w:rsidR="00224F00" w:rsidRPr="0059706F">
        <w:rPr>
          <w:rFonts w:cs="Times New Roman"/>
          <w:szCs w:val="24"/>
        </w:rPr>
        <w:t>(офиц.).</w:t>
      </w:r>
      <w:r w:rsidR="00B5360F" w:rsidRPr="0059706F">
        <w:rPr>
          <w:rFonts w:cs="Times New Roman"/>
          <w:szCs w:val="24"/>
        </w:rPr>
        <w:t xml:space="preserve"> </w:t>
      </w:r>
    </w:p>
    <w:p w:rsidR="00835CDC" w:rsidRPr="0059706F" w:rsidRDefault="00B5360F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Мне показался интересным еще один прием. В первой строфе есть анафора:</w:t>
      </w:r>
      <w:r w:rsidR="00982E33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>5 и 6 строчки начинаются предлогом «ОТ…»</w:t>
      </w:r>
    </w:p>
    <w:p w:rsidR="00B5360F" w:rsidRPr="0059706F" w:rsidRDefault="00B5360F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От чиновных старух,</w:t>
      </w:r>
    </w:p>
    <w:p w:rsidR="00B5360F" w:rsidRPr="0059706F" w:rsidRDefault="00B5360F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От язвительных светских уколов… </w:t>
      </w:r>
    </w:p>
    <w:p w:rsidR="00B5360F" w:rsidRPr="0059706F" w:rsidRDefault="00B5360F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прячется Грибоедов. </w:t>
      </w:r>
    </w:p>
    <w:p w:rsidR="0059706F" w:rsidRDefault="00B5360F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lastRenderedPageBreak/>
        <w:t xml:space="preserve">Где? </w:t>
      </w:r>
      <w:r w:rsidR="00A2278D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>Многое открывают «слова – сигналы»</w:t>
      </w:r>
      <w:r w:rsidR="00C056FD" w:rsidRPr="0059706F">
        <w:rPr>
          <w:rFonts w:cs="Times New Roman"/>
          <w:szCs w:val="24"/>
        </w:rPr>
        <w:t>,</w:t>
      </w:r>
      <w:r w:rsidR="00982E33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 xml:space="preserve">как их называет </w:t>
      </w:r>
      <w:proofErr w:type="spellStart"/>
      <w:r w:rsidRPr="0059706F">
        <w:rPr>
          <w:rFonts w:cs="Times New Roman"/>
          <w:szCs w:val="24"/>
        </w:rPr>
        <w:t>И.Н.Сухих</w:t>
      </w:r>
      <w:proofErr w:type="spellEnd"/>
      <w:r w:rsidR="00982E33" w:rsidRPr="0059706F">
        <w:rPr>
          <w:rFonts w:cs="Times New Roman"/>
          <w:szCs w:val="24"/>
        </w:rPr>
        <w:t xml:space="preserve"> </w:t>
      </w:r>
      <w:proofErr w:type="gramStart"/>
      <w:r w:rsidR="003D5579" w:rsidRPr="0059706F">
        <w:rPr>
          <w:rFonts w:cs="Times New Roman"/>
          <w:szCs w:val="24"/>
        </w:rPr>
        <w:t xml:space="preserve">( </w:t>
      </w:r>
      <w:r w:rsidRPr="0059706F">
        <w:rPr>
          <w:rFonts w:cs="Times New Roman"/>
          <w:szCs w:val="24"/>
        </w:rPr>
        <w:t>)</w:t>
      </w:r>
      <w:proofErr w:type="gramEnd"/>
      <w:r w:rsidR="00A2278D" w:rsidRPr="0059706F">
        <w:rPr>
          <w:rFonts w:cs="Times New Roman"/>
          <w:szCs w:val="24"/>
        </w:rPr>
        <w:t>:</w:t>
      </w:r>
      <w:r w:rsidRPr="0059706F">
        <w:rPr>
          <w:rFonts w:cs="Times New Roman"/>
          <w:szCs w:val="24"/>
        </w:rPr>
        <w:t xml:space="preserve"> «кибитка» </w:t>
      </w:r>
      <w:r w:rsidR="00A2278D" w:rsidRPr="0059706F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 xml:space="preserve">(…»он в кибитке катит»), футляр («подбородок он прячет в футляр»), и, наконец, </w:t>
      </w:r>
      <w:r w:rsidR="00A2278D" w:rsidRPr="0059706F">
        <w:rPr>
          <w:rFonts w:cs="Times New Roman"/>
          <w:szCs w:val="24"/>
        </w:rPr>
        <w:t>ящик («Лишь упрятанный в ящик, \\ Всю горечь земную изведав…»).  Эти слова-</w:t>
      </w:r>
      <w:proofErr w:type="gramStart"/>
      <w:r w:rsidR="00A2278D" w:rsidRPr="0059706F">
        <w:rPr>
          <w:rFonts w:cs="Times New Roman"/>
          <w:szCs w:val="24"/>
        </w:rPr>
        <w:t xml:space="preserve">сигналы  </w:t>
      </w:r>
      <w:r w:rsidR="00C056FD" w:rsidRPr="0059706F">
        <w:rPr>
          <w:rFonts w:cs="Times New Roman"/>
          <w:szCs w:val="24"/>
        </w:rPr>
        <w:t>еще</w:t>
      </w:r>
      <w:proofErr w:type="gramEnd"/>
      <w:r w:rsidR="00C056FD" w:rsidRPr="0059706F">
        <w:rPr>
          <w:rFonts w:cs="Times New Roman"/>
          <w:szCs w:val="24"/>
        </w:rPr>
        <w:t xml:space="preserve"> сильнее </w:t>
      </w:r>
      <w:r w:rsidR="00A2278D" w:rsidRPr="0059706F">
        <w:rPr>
          <w:rFonts w:cs="Times New Roman"/>
          <w:szCs w:val="24"/>
        </w:rPr>
        <w:t>обнажают  трагедию Грибоедова.</w:t>
      </w:r>
      <w:r w:rsidRPr="0059706F">
        <w:rPr>
          <w:rFonts w:cs="Times New Roman"/>
          <w:szCs w:val="24"/>
        </w:rPr>
        <w:t xml:space="preserve"> </w:t>
      </w:r>
      <w:r w:rsidR="00C056FD" w:rsidRPr="0059706F">
        <w:rPr>
          <w:rFonts w:cs="Times New Roman"/>
          <w:szCs w:val="24"/>
        </w:rPr>
        <w:t xml:space="preserve">И только говоря о декабристах, автор </w:t>
      </w:r>
      <w:proofErr w:type="gramStart"/>
      <w:r w:rsidR="00C056FD" w:rsidRPr="0059706F">
        <w:rPr>
          <w:rFonts w:cs="Times New Roman"/>
          <w:szCs w:val="24"/>
        </w:rPr>
        <w:t>использует  слова</w:t>
      </w:r>
      <w:proofErr w:type="gramEnd"/>
      <w:r w:rsidR="00C056FD" w:rsidRPr="0059706F">
        <w:rPr>
          <w:rFonts w:cs="Times New Roman"/>
          <w:szCs w:val="24"/>
        </w:rPr>
        <w:t xml:space="preserve"> с уменьшительно-ласкательными суффиксами: «дождик», «холмики», «на островке»…, показывая свое отношение к этим людям и явлению в целом.</w:t>
      </w:r>
    </w:p>
    <w:p w:rsidR="00B5360F" w:rsidRPr="0059706F" w:rsidRDefault="00C056FD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</w:t>
      </w:r>
    </w:p>
    <w:p w:rsidR="00915E15" w:rsidRPr="0059706F" w:rsidRDefault="00476CBD" w:rsidP="0059706F">
      <w:pPr>
        <w:spacing w:line="360" w:lineRule="auto"/>
        <w:ind w:firstLine="567"/>
        <w:jc w:val="center"/>
        <w:rPr>
          <w:rFonts w:cs="Times New Roman"/>
          <w:b/>
          <w:szCs w:val="24"/>
        </w:rPr>
      </w:pPr>
      <w:r w:rsidRPr="0059706F">
        <w:rPr>
          <w:rFonts w:cs="Times New Roman"/>
          <w:b/>
          <w:szCs w:val="24"/>
        </w:rPr>
        <w:t>6.</w:t>
      </w:r>
      <w:r w:rsidR="0041526A" w:rsidRPr="0059706F">
        <w:rPr>
          <w:rFonts w:cs="Times New Roman"/>
          <w:b/>
          <w:szCs w:val="24"/>
        </w:rPr>
        <w:t xml:space="preserve"> Заключение</w:t>
      </w:r>
    </w:p>
    <w:p w:rsidR="007D342E" w:rsidRPr="0059706F" w:rsidRDefault="00256A98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   </w:t>
      </w:r>
      <w:r w:rsidR="00C45B6D" w:rsidRPr="0059706F">
        <w:rPr>
          <w:rFonts w:cs="Times New Roman"/>
          <w:szCs w:val="24"/>
        </w:rPr>
        <w:t>Итак, на</w:t>
      </w:r>
      <w:r w:rsidR="00915E15" w:rsidRPr="0059706F">
        <w:rPr>
          <w:rFonts w:cs="Times New Roman"/>
          <w:szCs w:val="24"/>
        </w:rPr>
        <w:t xml:space="preserve"> примере двух произведений о трагической судьбе </w:t>
      </w:r>
      <w:proofErr w:type="spellStart"/>
      <w:proofErr w:type="gramStart"/>
      <w:r w:rsidR="00915E15" w:rsidRPr="0059706F">
        <w:rPr>
          <w:rFonts w:cs="Times New Roman"/>
          <w:szCs w:val="24"/>
        </w:rPr>
        <w:t>А,С.Грибоедова</w:t>
      </w:r>
      <w:proofErr w:type="spellEnd"/>
      <w:proofErr w:type="gramEnd"/>
      <w:r w:rsidR="00915E15" w:rsidRPr="0059706F">
        <w:rPr>
          <w:rFonts w:cs="Times New Roman"/>
          <w:szCs w:val="24"/>
        </w:rPr>
        <w:t xml:space="preserve"> – романа и лирического произведения</w:t>
      </w:r>
      <w:r w:rsidR="00C056FD" w:rsidRPr="0059706F">
        <w:rPr>
          <w:rFonts w:cs="Times New Roman"/>
          <w:szCs w:val="24"/>
        </w:rPr>
        <w:t xml:space="preserve">, </w:t>
      </w:r>
      <w:r w:rsidR="00C45B6D" w:rsidRPr="0059706F">
        <w:rPr>
          <w:rFonts w:cs="Times New Roman"/>
          <w:szCs w:val="24"/>
        </w:rPr>
        <w:t xml:space="preserve"> я проследила, как по-разному</w:t>
      </w:r>
      <w:r w:rsidR="00C056FD" w:rsidRPr="0059706F">
        <w:rPr>
          <w:rFonts w:cs="Times New Roman"/>
          <w:szCs w:val="24"/>
        </w:rPr>
        <w:t>,</w:t>
      </w:r>
      <w:r w:rsidR="00C45B6D" w:rsidRPr="0059706F">
        <w:rPr>
          <w:rFonts w:cs="Times New Roman"/>
          <w:szCs w:val="24"/>
        </w:rPr>
        <w:t xml:space="preserve"> разными приемами и средствами</w:t>
      </w:r>
      <w:r w:rsidR="00C056FD" w:rsidRPr="0059706F">
        <w:rPr>
          <w:rFonts w:cs="Times New Roman"/>
          <w:szCs w:val="24"/>
        </w:rPr>
        <w:t>,</w:t>
      </w:r>
      <w:r w:rsidR="00C45B6D" w:rsidRPr="0059706F">
        <w:rPr>
          <w:rFonts w:cs="Times New Roman"/>
          <w:szCs w:val="24"/>
        </w:rPr>
        <w:t xml:space="preserve"> раскрыв</w:t>
      </w:r>
      <w:r w:rsidR="0041526A" w:rsidRPr="0059706F">
        <w:rPr>
          <w:rFonts w:cs="Times New Roman"/>
          <w:szCs w:val="24"/>
        </w:rPr>
        <w:t>а</w:t>
      </w:r>
      <w:r w:rsidR="00C45B6D" w:rsidRPr="0059706F">
        <w:rPr>
          <w:rFonts w:cs="Times New Roman"/>
          <w:szCs w:val="24"/>
        </w:rPr>
        <w:t xml:space="preserve">ется одна и та же тема.  Таким образом, зная жанровые особенности произведения, видя и понимая их роль в произведении, читатель имеет возможность глубже проникнуть в </w:t>
      </w:r>
      <w:r w:rsidR="00C056FD" w:rsidRPr="0059706F">
        <w:rPr>
          <w:rFonts w:cs="Times New Roman"/>
          <w:szCs w:val="24"/>
        </w:rPr>
        <w:t xml:space="preserve">его </w:t>
      </w:r>
      <w:r w:rsidR="0041526A" w:rsidRPr="0059706F">
        <w:rPr>
          <w:rFonts w:cs="Times New Roman"/>
          <w:szCs w:val="24"/>
        </w:rPr>
        <w:t>художественную ткань</w:t>
      </w:r>
      <w:r w:rsidR="00C45B6D" w:rsidRPr="0059706F">
        <w:rPr>
          <w:rFonts w:cs="Times New Roman"/>
          <w:szCs w:val="24"/>
        </w:rPr>
        <w:t xml:space="preserve">, разгадать его тайны, понять замысел автора, а значит, почувствовать себя настоящим читателем.  </w:t>
      </w:r>
    </w:p>
    <w:p w:rsidR="00300736" w:rsidRPr="0059706F" w:rsidRDefault="00300736" w:rsidP="0059706F">
      <w:pPr>
        <w:spacing w:line="360" w:lineRule="auto"/>
        <w:ind w:firstLine="567"/>
        <w:jc w:val="both"/>
        <w:rPr>
          <w:rFonts w:cs="Times New Roman"/>
          <w:szCs w:val="24"/>
        </w:rPr>
      </w:pPr>
    </w:p>
    <w:p w:rsidR="00300736" w:rsidRPr="0059706F" w:rsidRDefault="0041526A" w:rsidP="0059706F">
      <w:pPr>
        <w:spacing w:line="360" w:lineRule="auto"/>
        <w:ind w:firstLine="567"/>
        <w:jc w:val="center"/>
        <w:rPr>
          <w:rFonts w:cs="Times New Roman"/>
          <w:b/>
          <w:szCs w:val="24"/>
        </w:rPr>
      </w:pPr>
      <w:r w:rsidRPr="0059706F">
        <w:rPr>
          <w:rFonts w:cs="Times New Roman"/>
          <w:b/>
          <w:szCs w:val="24"/>
        </w:rPr>
        <w:t>Список источников</w:t>
      </w:r>
    </w:p>
    <w:p w:rsidR="001A0095" w:rsidRPr="0059706F" w:rsidRDefault="001A0095" w:rsidP="0059706F">
      <w:pPr>
        <w:spacing w:line="360" w:lineRule="auto"/>
        <w:ind w:firstLine="567"/>
        <w:jc w:val="center"/>
        <w:rPr>
          <w:rFonts w:cs="Times New Roman"/>
          <w:b/>
          <w:szCs w:val="24"/>
        </w:rPr>
      </w:pPr>
    </w:p>
    <w:p w:rsidR="00300736" w:rsidRPr="0059706F" w:rsidRDefault="00605A14" w:rsidP="0059706F">
      <w:pPr>
        <w:pStyle w:val="a6"/>
        <w:numPr>
          <w:ilvl w:val="0"/>
          <w:numId w:val="16"/>
        </w:numPr>
        <w:spacing w:line="360" w:lineRule="auto"/>
        <w:ind w:left="0" w:firstLine="567"/>
        <w:rPr>
          <w:rFonts w:cs="Times New Roman"/>
          <w:szCs w:val="24"/>
        </w:rPr>
      </w:pPr>
      <w:proofErr w:type="spellStart"/>
      <w:r w:rsidRPr="0059706F">
        <w:rPr>
          <w:rFonts w:cs="Times New Roman"/>
          <w:szCs w:val="24"/>
        </w:rPr>
        <w:t>Кедрин</w:t>
      </w:r>
      <w:proofErr w:type="spellEnd"/>
      <w:r w:rsidRPr="0059706F">
        <w:rPr>
          <w:rFonts w:cs="Times New Roman"/>
          <w:szCs w:val="24"/>
        </w:rPr>
        <w:t xml:space="preserve"> Д. «Дума о России» М., 1981</w:t>
      </w:r>
    </w:p>
    <w:p w:rsidR="00300736" w:rsidRPr="0059706F" w:rsidRDefault="00300736" w:rsidP="0059706F">
      <w:pPr>
        <w:pStyle w:val="a6"/>
        <w:numPr>
          <w:ilvl w:val="0"/>
          <w:numId w:val="16"/>
        </w:numPr>
        <w:spacing w:line="360" w:lineRule="auto"/>
        <w:ind w:left="0" w:firstLine="567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Солженицын А.И. «Смерть </w:t>
      </w:r>
      <w:proofErr w:type="spellStart"/>
      <w:r w:rsidRPr="0059706F">
        <w:rPr>
          <w:rFonts w:cs="Times New Roman"/>
          <w:szCs w:val="24"/>
        </w:rPr>
        <w:t>Вазир-Мухтара</w:t>
      </w:r>
      <w:proofErr w:type="spellEnd"/>
      <w:r w:rsidRPr="0059706F">
        <w:rPr>
          <w:rFonts w:cs="Times New Roman"/>
          <w:szCs w:val="24"/>
        </w:rPr>
        <w:t xml:space="preserve">» Юрия </w:t>
      </w:r>
      <w:proofErr w:type="gramStart"/>
      <w:r w:rsidRPr="0059706F">
        <w:rPr>
          <w:rFonts w:cs="Times New Roman"/>
          <w:szCs w:val="24"/>
        </w:rPr>
        <w:t>Тынянова :</w:t>
      </w:r>
      <w:proofErr w:type="gramEnd"/>
      <w:r w:rsidRPr="0059706F">
        <w:rPr>
          <w:rFonts w:cs="Times New Roman"/>
          <w:szCs w:val="24"/>
        </w:rPr>
        <w:t xml:space="preserve"> Из </w:t>
      </w:r>
      <w:r w:rsidR="00D01CA1" w:rsidRPr="0059706F">
        <w:rPr>
          <w:rFonts w:cs="Times New Roman"/>
          <w:szCs w:val="24"/>
        </w:rPr>
        <w:t xml:space="preserve">  </w:t>
      </w:r>
      <w:r w:rsidRPr="0059706F">
        <w:rPr>
          <w:rFonts w:cs="Times New Roman"/>
          <w:szCs w:val="24"/>
        </w:rPr>
        <w:t xml:space="preserve">«Лит. коллекции» // Новый мир. — М., 1997. — № 4 </w:t>
      </w:r>
    </w:p>
    <w:p w:rsidR="00300736" w:rsidRPr="0059706F" w:rsidRDefault="00300736" w:rsidP="0059706F">
      <w:pPr>
        <w:pStyle w:val="a6"/>
        <w:numPr>
          <w:ilvl w:val="0"/>
          <w:numId w:val="16"/>
        </w:numPr>
        <w:spacing w:line="360" w:lineRule="auto"/>
        <w:ind w:left="0" w:firstLine="567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Сухих И.Н. Литература 1ч. </w:t>
      </w:r>
      <w:proofErr w:type="spellStart"/>
      <w:proofErr w:type="gramStart"/>
      <w:r w:rsidRPr="0059706F">
        <w:rPr>
          <w:rFonts w:cs="Times New Roman"/>
          <w:szCs w:val="24"/>
        </w:rPr>
        <w:t>М.,«</w:t>
      </w:r>
      <w:proofErr w:type="gramEnd"/>
      <w:r w:rsidRPr="0059706F">
        <w:rPr>
          <w:rFonts w:cs="Times New Roman"/>
          <w:szCs w:val="24"/>
        </w:rPr>
        <w:t>Академия</w:t>
      </w:r>
      <w:proofErr w:type="spellEnd"/>
      <w:r w:rsidRPr="0059706F">
        <w:rPr>
          <w:rFonts w:cs="Times New Roman"/>
          <w:szCs w:val="24"/>
        </w:rPr>
        <w:t>» 2014</w:t>
      </w:r>
    </w:p>
    <w:p w:rsidR="00300736" w:rsidRPr="0059706F" w:rsidRDefault="00300736" w:rsidP="0059706F">
      <w:pPr>
        <w:pStyle w:val="a6"/>
        <w:numPr>
          <w:ilvl w:val="0"/>
          <w:numId w:val="16"/>
        </w:numPr>
        <w:spacing w:line="360" w:lineRule="auto"/>
        <w:ind w:left="0" w:firstLine="567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 xml:space="preserve">Тимофеев Л.И и. Тураев С.В Словарь литературоведческих </w:t>
      </w:r>
      <w:proofErr w:type="gramStart"/>
      <w:r w:rsidRPr="0059706F">
        <w:rPr>
          <w:rFonts w:cs="Times New Roman"/>
          <w:szCs w:val="24"/>
        </w:rPr>
        <w:t>терминов .</w:t>
      </w:r>
      <w:proofErr w:type="gramEnd"/>
      <w:r w:rsidRPr="0059706F">
        <w:rPr>
          <w:rFonts w:cs="Times New Roman"/>
          <w:szCs w:val="24"/>
        </w:rPr>
        <w:t xml:space="preserve"> М., Просвещение</w:t>
      </w:r>
      <w:r w:rsidR="004B22E4">
        <w:rPr>
          <w:rFonts w:cs="Times New Roman"/>
          <w:szCs w:val="24"/>
        </w:rPr>
        <w:t>,</w:t>
      </w:r>
      <w:r w:rsidRPr="0059706F">
        <w:rPr>
          <w:rFonts w:cs="Times New Roman"/>
          <w:szCs w:val="24"/>
        </w:rPr>
        <w:t xml:space="preserve"> 1974.</w:t>
      </w:r>
    </w:p>
    <w:p w:rsidR="00300736" w:rsidRPr="0059706F" w:rsidRDefault="00300736" w:rsidP="0059706F">
      <w:pPr>
        <w:pStyle w:val="a6"/>
        <w:numPr>
          <w:ilvl w:val="0"/>
          <w:numId w:val="16"/>
        </w:numPr>
        <w:spacing w:line="360" w:lineRule="auto"/>
        <w:ind w:left="0" w:firstLine="567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>Тынянов Ю</w:t>
      </w:r>
      <w:r w:rsidR="00293A92">
        <w:rPr>
          <w:rFonts w:cs="Times New Roman"/>
          <w:szCs w:val="24"/>
        </w:rPr>
        <w:t>.</w:t>
      </w:r>
      <w:r w:rsidRPr="0059706F">
        <w:rPr>
          <w:rFonts w:cs="Times New Roman"/>
          <w:szCs w:val="24"/>
        </w:rPr>
        <w:t xml:space="preserve"> «Смерть </w:t>
      </w:r>
      <w:proofErr w:type="spellStart"/>
      <w:r w:rsidRPr="0059706F">
        <w:rPr>
          <w:rFonts w:cs="Times New Roman"/>
          <w:szCs w:val="24"/>
        </w:rPr>
        <w:t>Вазир-Мухтара</w:t>
      </w:r>
      <w:proofErr w:type="spellEnd"/>
      <w:r w:rsidRPr="0059706F">
        <w:rPr>
          <w:rFonts w:cs="Times New Roman"/>
          <w:szCs w:val="24"/>
        </w:rPr>
        <w:t>» М., Олимп, 2002</w:t>
      </w:r>
    </w:p>
    <w:p w:rsidR="00300736" w:rsidRPr="0059706F" w:rsidRDefault="00300736" w:rsidP="0059706F">
      <w:pPr>
        <w:pStyle w:val="a6"/>
        <w:numPr>
          <w:ilvl w:val="0"/>
          <w:numId w:val="16"/>
        </w:numPr>
        <w:spacing w:line="360" w:lineRule="auto"/>
        <w:ind w:left="0" w:firstLine="567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>Эткинд Е. Г.</w:t>
      </w:r>
      <w:r w:rsidR="00293A92">
        <w:rPr>
          <w:rFonts w:cs="Times New Roman"/>
          <w:szCs w:val="24"/>
        </w:rPr>
        <w:t xml:space="preserve"> </w:t>
      </w:r>
      <w:r w:rsidRPr="0059706F">
        <w:rPr>
          <w:rFonts w:cs="Times New Roman"/>
          <w:szCs w:val="24"/>
        </w:rPr>
        <w:t xml:space="preserve">«Разговор </w:t>
      </w:r>
      <w:proofErr w:type="gramStart"/>
      <w:r w:rsidRPr="0059706F">
        <w:rPr>
          <w:rFonts w:cs="Times New Roman"/>
          <w:szCs w:val="24"/>
        </w:rPr>
        <w:t>о  стихах</w:t>
      </w:r>
      <w:proofErr w:type="gramEnd"/>
      <w:r w:rsidRPr="0059706F">
        <w:rPr>
          <w:rFonts w:cs="Times New Roman"/>
          <w:szCs w:val="24"/>
        </w:rPr>
        <w:t>», М., Детская литература»</w:t>
      </w:r>
      <w:r w:rsidR="004B22E4">
        <w:rPr>
          <w:rFonts w:cs="Times New Roman"/>
          <w:szCs w:val="24"/>
        </w:rPr>
        <w:t>,</w:t>
      </w:r>
      <w:r w:rsidRPr="0059706F">
        <w:rPr>
          <w:rFonts w:cs="Times New Roman"/>
          <w:szCs w:val="24"/>
        </w:rPr>
        <w:t xml:space="preserve"> 1979. </w:t>
      </w:r>
    </w:p>
    <w:p w:rsidR="00300736" w:rsidRPr="0059706F" w:rsidRDefault="00300736" w:rsidP="0059706F">
      <w:pPr>
        <w:pStyle w:val="a6"/>
        <w:numPr>
          <w:ilvl w:val="0"/>
          <w:numId w:val="16"/>
        </w:numPr>
        <w:spacing w:line="360" w:lineRule="auto"/>
        <w:ind w:left="0" w:firstLine="567"/>
        <w:rPr>
          <w:rFonts w:cs="Times New Roman"/>
          <w:szCs w:val="24"/>
        </w:rPr>
      </w:pPr>
      <w:r w:rsidRPr="0059706F">
        <w:rPr>
          <w:rFonts w:cs="Times New Roman"/>
          <w:szCs w:val="24"/>
        </w:rPr>
        <w:t>https://ru.wikipedia.org/wiki</w:t>
      </w:r>
    </w:p>
    <w:sectPr w:rsidR="00300736" w:rsidRPr="0059706F" w:rsidSect="00F65AAE">
      <w:headerReference w:type="default" r:id="rId16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25" w:rsidRDefault="00004025" w:rsidP="0041526A">
      <w:r>
        <w:separator/>
      </w:r>
    </w:p>
  </w:endnote>
  <w:endnote w:type="continuationSeparator" w:id="0">
    <w:p w:rsidR="00004025" w:rsidRDefault="00004025" w:rsidP="0041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25" w:rsidRDefault="00004025" w:rsidP="0041526A">
      <w:r>
        <w:separator/>
      </w:r>
    </w:p>
  </w:footnote>
  <w:footnote w:type="continuationSeparator" w:id="0">
    <w:p w:rsidR="00004025" w:rsidRDefault="00004025" w:rsidP="0041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504756"/>
      <w:docPartObj>
        <w:docPartGallery w:val="Page Numbers (Top of Page)"/>
        <w:docPartUnique/>
      </w:docPartObj>
    </w:sdtPr>
    <w:sdtEndPr/>
    <w:sdtContent>
      <w:p w:rsidR="0041526A" w:rsidRDefault="00D6590D">
        <w:pPr>
          <w:pStyle w:val="ad"/>
          <w:jc w:val="right"/>
        </w:pPr>
        <w:r>
          <w:fldChar w:fldCharType="begin"/>
        </w:r>
        <w:r w:rsidR="0041526A">
          <w:instrText>PAGE   \* MERGEFORMAT</w:instrText>
        </w:r>
        <w:r>
          <w:fldChar w:fldCharType="separate"/>
        </w:r>
        <w:r w:rsidR="001749E1">
          <w:rPr>
            <w:noProof/>
          </w:rPr>
          <w:t>2</w:t>
        </w:r>
        <w:r>
          <w:fldChar w:fldCharType="end"/>
        </w:r>
      </w:p>
    </w:sdtContent>
  </w:sdt>
  <w:p w:rsidR="0041526A" w:rsidRDefault="0041526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97D"/>
    <w:multiLevelType w:val="hybridMultilevel"/>
    <w:tmpl w:val="6756A93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32D061D"/>
    <w:multiLevelType w:val="hybridMultilevel"/>
    <w:tmpl w:val="8CB2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109"/>
    <w:multiLevelType w:val="hybridMultilevel"/>
    <w:tmpl w:val="D634209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E02"/>
    <w:multiLevelType w:val="multilevel"/>
    <w:tmpl w:val="741A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322AE"/>
    <w:multiLevelType w:val="multilevel"/>
    <w:tmpl w:val="6648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151B0"/>
    <w:multiLevelType w:val="hybridMultilevel"/>
    <w:tmpl w:val="2426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64844"/>
    <w:multiLevelType w:val="hybridMultilevel"/>
    <w:tmpl w:val="D634209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85A2C"/>
    <w:multiLevelType w:val="hybridMultilevel"/>
    <w:tmpl w:val="04E0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55268"/>
    <w:multiLevelType w:val="hybridMultilevel"/>
    <w:tmpl w:val="222A2EFE"/>
    <w:lvl w:ilvl="0" w:tplc="2F761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5A83"/>
    <w:multiLevelType w:val="hybridMultilevel"/>
    <w:tmpl w:val="F634EB08"/>
    <w:lvl w:ilvl="0" w:tplc="AC62B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77B12"/>
    <w:multiLevelType w:val="hybridMultilevel"/>
    <w:tmpl w:val="54325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483648"/>
    <w:multiLevelType w:val="hybridMultilevel"/>
    <w:tmpl w:val="336E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524A4"/>
    <w:multiLevelType w:val="hybridMultilevel"/>
    <w:tmpl w:val="D634209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D48D2"/>
    <w:multiLevelType w:val="hybridMultilevel"/>
    <w:tmpl w:val="D634209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A048B"/>
    <w:multiLevelType w:val="hybridMultilevel"/>
    <w:tmpl w:val="1FBCC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30C8"/>
    <w:multiLevelType w:val="hybridMultilevel"/>
    <w:tmpl w:val="C1E4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E2D0A"/>
    <w:multiLevelType w:val="hybridMultilevel"/>
    <w:tmpl w:val="2CF8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94903"/>
    <w:multiLevelType w:val="hybridMultilevel"/>
    <w:tmpl w:val="0FF22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239E8"/>
    <w:multiLevelType w:val="hybridMultilevel"/>
    <w:tmpl w:val="9D56530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23E1E00"/>
    <w:multiLevelType w:val="hybridMultilevel"/>
    <w:tmpl w:val="96EC50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9EE0C4E"/>
    <w:multiLevelType w:val="hybridMultilevel"/>
    <w:tmpl w:val="0908E4F8"/>
    <w:lvl w:ilvl="0" w:tplc="BBF8D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9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7"/>
  </w:num>
  <w:num w:numId="11">
    <w:abstractNumId w:val="14"/>
  </w:num>
  <w:num w:numId="12">
    <w:abstractNumId w:val="12"/>
  </w:num>
  <w:num w:numId="13">
    <w:abstractNumId w:val="13"/>
  </w:num>
  <w:num w:numId="14">
    <w:abstractNumId w:val="18"/>
  </w:num>
  <w:num w:numId="15">
    <w:abstractNumId w:val="2"/>
  </w:num>
  <w:num w:numId="16">
    <w:abstractNumId w:val="15"/>
  </w:num>
  <w:num w:numId="17">
    <w:abstractNumId w:val="6"/>
  </w:num>
  <w:num w:numId="18">
    <w:abstractNumId w:val="7"/>
  </w:num>
  <w:num w:numId="19">
    <w:abstractNumId w:val="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0AF"/>
    <w:rsid w:val="00004025"/>
    <w:rsid w:val="00006E31"/>
    <w:rsid w:val="00021A84"/>
    <w:rsid w:val="000258DB"/>
    <w:rsid w:val="000307E8"/>
    <w:rsid w:val="00035B41"/>
    <w:rsid w:val="00050D9E"/>
    <w:rsid w:val="0005667A"/>
    <w:rsid w:val="00064465"/>
    <w:rsid w:val="00064C90"/>
    <w:rsid w:val="0006617C"/>
    <w:rsid w:val="00067A90"/>
    <w:rsid w:val="00073753"/>
    <w:rsid w:val="00076E3F"/>
    <w:rsid w:val="000820E0"/>
    <w:rsid w:val="000847D5"/>
    <w:rsid w:val="0008721A"/>
    <w:rsid w:val="00094F34"/>
    <w:rsid w:val="00097BC1"/>
    <w:rsid w:val="000A06A6"/>
    <w:rsid w:val="000A1EF0"/>
    <w:rsid w:val="000A29F7"/>
    <w:rsid w:val="000A370D"/>
    <w:rsid w:val="000A6F09"/>
    <w:rsid w:val="000B1FB5"/>
    <w:rsid w:val="000B3A07"/>
    <w:rsid w:val="000C1C79"/>
    <w:rsid w:val="000D05C2"/>
    <w:rsid w:val="000D4030"/>
    <w:rsid w:val="000D431C"/>
    <w:rsid w:val="000E460C"/>
    <w:rsid w:val="000F2FCF"/>
    <w:rsid w:val="00106953"/>
    <w:rsid w:val="00116CF7"/>
    <w:rsid w:val="001236EF"/>
    <w:rsid w:val="00130442"/>
    <w:rsid w:val="001346BF"/>
    <w:rsid w:val="001358BA"/>
    <w:rsid w:val="00142B58"/>
    <w:rsid w:val="00147022"/>
    <w:rsid w:val="0015328E"/>
    <w:rsid w:val="00156492"/>
    <w:rsid w:val="0016585E"/>
    <w:rsid w:val="001749E1"/>
    <w:rsid w:val="00177865"/>
    <w:rsid w:val="00180195"/>
    <w:rsid w:val="0018098D"/>
    <w:rsid w:val="00186A97"/>
    <w:rsid w:val="001921CB"/>
    <w:rsid w:val="00193B2F"/>
    <w:rsid w:val="001A0095"/>
    <w:rsid w:val="001A0941"/>
    <w:rsid w:val="001C1910"/>
    <w:rsid w:val="001C4157"/>
    <w:rsid w:val="001C468C"/>
    <w:rsid w:val="001D0490"/>
    <w:rsid w:val="001D1727"/>
    <w:rsid w:val="001D1A5D"/>
    <w:rsid w:val="001D1AC2"/>
    <w:rsid w:val="001D2CDB"/>
    <w:rsid w:val="001D683A"/>
    <w:rsid w:val="002011B2"/>
    <w:rsid w:val="00205513"/>
    <w:rsid w:val="00207B54"/>
    <w:rsid w:val="00211E54"/>
    <w:rsid w:val="002129F3"/>
    <w:rsid w:val="002148B0"/>
    <w:rsid w:val="0022047C"/>
    <w:rsid w:val="00224F00"/>
    <w:rsid w:val="00226416"/>
    <w:rsid w:val="0022767A"/>
    <w:rsid w:val="00232BA1"/>
    <w:rsid w:val="00237437"/>
    <w:rsid w:val="00240565"/>
    <w:rsid w:val="00242F1D"/>
    <w:rsid w:val="00245510"/>
    <w:rsid w:val="00256A98"/>
    <w:rsid w:val="00261BFB"/>
    <w:rsid w:val="0026233E"/>
    <w:rsid w:val="0026554C"/>
    <w:rsid w:val="0027291D"/>
    <w:rsid w:val="00276EC2"/>
    <w:rsid w:val="00281795"/>
    <w:rsid w:val="00290D7D"/>
    <w:rsid w:val="00293A92"/>
    <w:rsid w:val="002965A0"/>
    <w:rsid w:val="002A3231"/>
    <w:rsid w:val="002A4E72"/>
    <w:rsid w:val="002B75AA"/>
    <w:rsid w:val="002C50E0"/>
    <w:rsid w:val="002C7F4D"/>
    <w:rsid w:val="002D03B5"/>
    <w:rsid w:val="002D37FC"/>
    <w:rsid w:val="002D59F7"/>
    <w:rsid w:val="002D6D29"/>
    <w:rsid w:val="002E0DB6"/>
    <w:rsid w:val="002E77ED"/>
    <w:rsid w:val="002F38E5"/>
    <w:rsid w:val="002F3DFA"/>
    <w:rsid w:val="00300736"/>
    <w:rsid w:val="00307B4A"/>
    <w:rsid w:val="003124A2"/>
    <w:rsid w:val="003241C2"/>
    <w:rsid w:val="00333FBC"/>
    <w:rsid w:val="00340B0D"/>
    <w:rsid w:val="00343849"/>
    <w:rsid w:val="00345C08"/>
    <w:rsid w:val="0035320C"/>
    <w:rsid w:val="003666E6"/>
    <w:rsid w:val="00372BEE"/>
    <w:rsid w:val="00372C19"/>
    <w:rsid w:val="00372D55"/>
    <w:rsid w:val="00387F08"/>
    <w:rsid w:val="003903D3"/>
    <w:rsid w:val="0039366E"/>
    <w:rsid w:val="00393A3A"/>
    <w:rsid w:val="003A79F6"/>
    <w:rsid w:val="003B21E7"/>
    <w:rsid w:val="003B3587"/>
    <w:rsid w:val="003C26E7"/>
    <w:rsid w:val="003C3FD6"/>
    <w:rsid w:val="003C6153"/>
    <w:rsid w:val="003D5579"/>
    <w:rsid w:val="003E149F"/>
    <w:rsid w:val="003E7042"/>
    <w:rsid w:val="003F08D1"/>
    <w:rsid w:val="00405861"/>
    <w:rsid w:val="00405E09"/>
    <w:rsid w:val="00414A64"/>
    <w:rsid w:val="004150AF"/>
    <w:rsid w:val="0041526A"/>
    <w:rsid w:val="004167F8"/>
    <w:rsid w:val="00416CDC"/>
    <w:rsid w:val="00421CBF"/>
    <w:rsid w:val="00422B0B"/>
    <w:rsid w:val="004234CF"/>
    <w:rsid w:val="0042530C"/>
    <w:rsid w:val="00433B9D"/>
    <w:rsid w:val="00437CE0"/>
    <w:rsid w:val="0044292E"/>
    <w:rsid w:val="00467F79"/>
    <w:rsid w:val="00472B00"/>
    <w:rsid w:val="00472DF6"/>
    <w:rsid w:val="00476CBD"/>
    <w:rsid w:val="0049373C"/>
    <w:rsid w:val="00494F45"/>
    <w:rsid w:val="00497696"/>
    <w:rsid w:val="004A0404"/>
    <w:rsid w:val="004A4382"/>
    <w:rsid w:val="004A54BD"/>
    <w:rsid w:val="004B22E4"/>
    <w:rsid w:val="004B3B58"/>
    <w:rsid w:val="004B50A2"/>
    <w:rsid w:val="004B5258"/>
    <w:rsid w:val="004C2201"/>
    <w:rsid w:val="004C7BB7"/>
    <w:rsid w:val="004E1629"/>
    <w:rsid w:val="004F259E"/>
    <w:rsid w:val="004F592C"/>
    <w:rsid w:val="00503DD0"/>
    <w:rsid w:val="005109EE"/>
    <w:rsid w:val="00510DB5"/>
    <w:rsid w:val="00526023"/>
    <w:rsid w:val="005339B6"/>
    <w:rsid w:val="00550643"/>
    <w:rsid w:val="005526A4"/>
    <w:rsid w:val="00553AB7"/>
    <w:rsid w:val="00554063"/>
    <w:rsid w:val="00556DFC"/>
    <w:rsid w:val="0057569C"/>
    <w:rsid w:val="005767AB"/>
    <w:rsid w:val="0058261B"/>
    <w:rsid w:val="005829AD"/>
    <w:rsid w:val="00583526"/>
    <w:rsid w:val="00592A07"/>
    <w:rsid w:val="0059706F"/>
    <w:rsid w:val="005C7FA4"/>
    <w:rsid w:val="005D1858"/>
    <w:rsid w:val="005D290D"/>
    <w:rsid w:val="005D654A"/>
    <w:rsid w:val="005D6648"/>
    <w:rsid w:val="005E4811"/>
    <w:rsid w:val="005E4829"/>
    <w:rsid w:val="005F189D"/>
    <w:rsid w:val="005F1904"/>
    <w:rsid w:val="00605A14"/>
    <w:rsid w:val="006107CB"/>
    <w:rsid w:val="00611C54"/>
    <w:rsid w:val="00615E16"/>
    <w:rsid w:val="00620555"/>
    <w:rsid w:val="006261D0"/>
    <w:rsid w:val="00641AC7"/>
    <w:rsid w:val="00644469"/>
    <w:rsid w:val="006546F9"/>
    <w:rsid w:val="00655405"/>
    <w:rsid w:val="00656274"/>
    <w:rsid w:val="006679B7"/>
    <w:rsid w:val="006756F0"/>
    <w:rsid w:val="00676B1E"/>
    <w:rsid w:val="00680CDE"/>
    <w:rsid w:val="006A3ACD"/>
    <w:rsid w:val="006C018A"/>
    <w:rsid w:val="006C0D87"/>
    <w:rsid w:val="006D0636"/>
    <w:rsid w:val="006E3BB7"/>
    <w:rsid w:val="006F64A2"/>
    <w:rsid w:val="00702E93"/>
    <w:rsid w:val="00703D2E"/>
    <w:rsid w:val="0072442D"/>
    <w:rsid w:val="007259EC"/>
    <w:rsid w:val="00731D91"/>
    <w:rsid w:val="00737E60"/>
    <w:rsid w:val="00755A68"/>
    <w:rsid w:val="00762B54"/>
    <w:rsid w:val="007652F5"/>
    <w:rsid w:val="00771F43"/>
    <w:rsid w:val="007869A7"/>
    <w:rsid w:val="007919C1"/>
    <w:rsid w:val="00792B82"/>
    <w:rsid w:val="007A0EFE"/>
    <w:rsid w:val="007B19D5"/>
    <w:rsid w:val="007C1BCC"/>
    <w:rsid w:val="007C27ED"/>
    <w:rsid w:val="007D2829"/>
    <w:rsid w:val="007D342E"/>
    <w:rsid w:val="007D72B2"/>
    <w:rsid w:val="007E136A"/>
    <w:rsid w:val="00810706"/>
    <w:rsid w:val="00812B86"/>
    <w:rsid w:val="0082216F"/>
    <w:rsid w:val="008226AC"/>
    <w:rsid w:val="00822C6C"/>
    <w:rsid w:val="00823490"/>
    <w:rsid w:val="008308EA"/>
    <w:rsid w:val="0083167D"/>
    <w:rsid w:val="00833ECE"/>
    <w:rsid w:val="00835CDC"/>
    <w:rsid w:val="00853256"/>
    <w:rsid w:val="00853FD1"/>
    <w:rsid w:val="00856935"/>
    <w:rsid w:val="0086100E"/>
    <w:rsid w:val="008632C2"/>
    <w:rsid w:val="0086533F"/>
    <w:rsid w:val="00870007"/>
    <w:rsid w:val="008734CB"/>
    <w:rsid w:val="00882F42"/>
    <w:rsid w:val="00886CBC"/>
    <w:rsid w:val="008A15DD"/>
    <w:rsid w:val="008A4709"/>
    <w:rsid w:val="008B412A"/>
    <w:rsid w:val="008B4182"/>
    <w:rsid w:val="008B56EC"/>
    <w:rsid w:val="008B7574"/>
    <w:rsid w:val="008C7061"/>
    <w:rsid w:val="008D26E2"/>
    <w:rsid w:val="008D7193"/>
    <w:rsid w:val="008F0EDC"/>
    <w:rsid w:val="008F2A3C"/>
    <w:rsid w:val="008F5EEC"/>
    <w:rsid w:val="00905D5E"/>
    <w:rsid w:val="009061C1"/>
    <w:rsid w:val="00906875"/>
    <w:rsid w:val="00907631"/>
    <w:rsid w:val="009103EA"/>
    <w:rsid w:val="00914CE3"/>
    <w:rsid w:val="00915E15"/>
    <w:rsid w:val="00920F85"/>
    <w:rsid w:val="00924E20"/>
    <w:rsid w:val="009435E5"/>
    <w:rsid w:val="00954095"/>
    <w:rsid w:val="009541D2"/>
    <w:rsid w:val="009624A1"/>
    <w:rsid w:val="00981755"/>
    <w:rsid w:val="00982E33"/>
    <w:rsid w:val="00991A66"/>
    <w:rsid w:val="00994B1E"/>
    <w:rsid w:val="009A7CAA"/>
    <w:rsid w:val="009B0B37"/>
    <w:rsid w:val="009C1544"/>
    <w:rsid w:val="009C46A2"/>
    <w:rsid w:val="009D255A"/>
    <w:rsid w:val="009E0E91"/>
    <w:rsid w:val="00A06D8F"/>
    <w:rsid w:val="00A10160"/>
    <w:rsid w:val="00A20842"/>
    <w:rsid w:val="00A22478"/>
    <w:rsid w:val="00A2278D"/>
    <w:rsid w:val="00A26D56"/>
    <w:rsid w:val="00A2798D"/>
    <w:rsid w:val="00A31414"/>
    <w:rsid w:val="00A371CF"/>
    <w:rsid w:val="00A44C8E"/>
    <w:rsid w:val="00A52E72"/>
    <w:rsid w:val="00A61825"/>
    <w:rsid w:val="00A71E08"/>
    <w:rsid w:val="00A72B70"/>
    <w:rsid w:val="00A73995"/>
    <w:rsid w:val="00A7553F"/>
    <w:rsid w:val="00A76411"/>
    <w:rsid w:val="00A945B8"/>
    <w:rsid w:val="00A971A3"/>
    <w:rsid w:val="00AA1CFE"/>
    <w:rsid w:val="00AA2FC4"/>
    <w:rsid w:val="00AC2766"/>
    <w:rsid w:val="00AC4FF8"/>
    <w:rsid w:val="00AC5A70"/>
    <w:rsid w:val="00AC609E"/>
    <w:rsid w:val="00AD0FB4"/>
    <w:rsid w:val="00AD1E17"/>
    <w:rsid w:val="00AD1FA2"/>
    <w:rsid w:val="00AD237F"/>
    <w:rsid w:val="00AD4505"/>
    <w:rsid w:val="00AD4B88"/>
    <w:rsid w:val="00AE71FA"/>
    <w:rsid w:val="00AF73F2"/>
    <w:rsid w:val="00B0136F"/>
    <w:rsid w:val="00B04D8B"/>
    <w:rsid w:val="00B05411"/>
    <w:rsid w:val="00B06E7F"/>
    <w:rsid w:val="00B06F7A"/>
    <w:rsid w:val="00B1477A"/>
    <w:rsid w:val="00B1599B"/>
    <w:rsid w:val="00B16603"/>
    <w:rsid w:val="00B216D7"/>
    <w:rsid w:val="00B36AD2"/>
    <w:rsid w:val="00B40305"/>
    <w:rsid w:val="00B431DC"/>
    <w:rsid w:val="00B46DA1"/>
    <w:rsid w:val="00B5360F"/>
    <w:rsid w:val="00B57CED"/>
    <w:rsid w:val="00B864B6"/>
    <w:rsid w:val="00BA4DF3"/>
    <w:rsid w:val="00BA50AB"/>
    <w:rsid w:val="00BB3ADF"/>
    <w:rsid w:val="00BB76B9"/>
    <w:rsid w:val="00BC343F"/>
    <w:rsid w:val="00BC4437"/>
    <w:rsid w:val="00BD2DF3"/>
    <w:rsid w:val="00BD42FC"/>
    <w:rsid w:val="00BD466B"/>
    <w:rsid w:val="00BD518F"/>
    <w:rsid w:val="00BE7428"/>
    <w:rsid w:val="00BF4CB8"/>
    <w:rsid w:val="00BF513D"/>
    <w:rsid w:val="00BF653B"/>
    <w:rsid w:val="00C03D28"/>
    <w:rsid w:val="00C042AD"/>
    <w:rsid w:val="00C056FD"/>
    <w:rsid w:val="00C05DCC"/>
    <w:rsid w:val="00C066DA"/>
    <w:rsid w:val="00C113D9"/>
    <w:rsid w:val="00C149ED"/>
    <w:rsid w:val="00C15AD7"/>
    <w:rsid w:val="00C2400C"/>
    <w:rsid w:val="00C362E0"/>
    <w:rsid w:val="00C45B6D"/>
    <w:rsid w:val="00C46AAA"/>
    <w:rsid w:val="00C5674C"/>
    <w:rsid w:val="00C726C8"/>
    <w:rsid w:val="00C743F7"/>
    <w:rsid w:val="00C758E2"/>
    <w:rsid w:val="00C7611D"/>
    <w:rsid w:val="00C819ED"/>
    <w:rsid w:val="00C944F6"/>
    <w:rsid w:val="00CC3B13"/>
    <w:rsid w:val="00CC7AD0"/>
    <w:rsid w:val="00CD29D7"/>
    <w:rsid w:val="00CD4A0C"/>
    <w:rsid w:val="00CF747D"/>
    <w:rsid w:val="00CF7AB0"/>
    <w:rsid w:val="00D00764"/>
    <w:rsid w:val="00D01CA1"/>
    <w:rsid w:val="00D2145C"/>
    <w:rsid w:val="00D22AD9"/>
    <w:rsid w:val="00D30EBF"/>
    <w:rsid w:val="00D41AE4"/>
    <w:rsid w:val="00D53247"/>
    <w:rsid w:val="00D5412D"/>
    <w:rsid w:val="00D6590D"/>
    <w:rsid w:val="00D65A0A"/>
    <w:rsid w:val="00D80000"/>
    <w:rsid w:val="00D93ADB"/>
    <w:rsid w:val="00D97CC2"/>
    <w:rsid w:val="00DA2037"/>
    <w:rsid w:val="00DA475B"/>
    <w:rsid w:val="00DB217B"/>
    <w:rsid w:val="00DB25FB"/>
    <w:rsid w:val="00DD1421"/>
    <w:rsid w:val="00DD4241"/>
    <w:rsid w:val="00DE1894"/>
    <w:rsid w:val="00DE2062"/>
    <w:rsid w:val="00DE4B31"/>
    <w:rsid w:val="00DE7646"/>
    <w:rsid w:val="00DF1E31"/>
    <w:rsid w:val="00DF59B2"/>
    <w:rsid w:val="00E0215D"/>
    <w:rsid w:val="00E37630"/>
    <w:rsid w:val="00E511D7"/>
    <w:rsid w:val="00E61794"/>
    <w:rsid w:val="00E63841"/>
    <w:rsid w:val="00E66AD7"/>
    <w:rsid w:val="00E676E8"/>
    <w:rsid w:val="00E86263"/>
    <w:rsid w:val="00E87BB4"/>
    <w:rsid w:val="00E92768"/>
    <w:rsid w:val="00E95542"/>
    <w:rsid w:val="00EA018E"/>
    <w:rsid w:val="00EA7F1B"/>
    <w:rsid w:val="00EB12E0"/>
    <w:rsid w:val="00ED27BC"/>
    <w:rsid w:val="00ED3C97"/>
    <w:rsid w:val="00EE34FC"/>
    <w:rsid w:val="00EF5710"/>
    <w:rsid w:val="00EF6278"/>
    <w:rsid w:val="00F06677"/>
    <w:rsid w:val="00F12F4A"/>
    <w:rsid w:val="00F165E7"/>
    <w:rsid w:val="00F274B4"/>
    <w:rsid w:val="00F32044"/>
    <w:rsid w:val="00F42FC3"/>
    <w:rsid w:val="00F50253"/>
    <w:rsid w:val="00F503E0"/>
    <w:rsid w:val="00F54D1D"/>
    <w:rsid w:val="00F65AAE"/>
    <w:rsid w:val="00F703DB"/>
    <w:rsid w:val="00F73DA5"/>
    <w:rsid w:val="00F7472C"/>
    <w:rsid w:val="00F82D13"/>
    <w:rsid w:val="00F90E0D"/>
    <w:rsid w:val="00F90E2B"/>
    <w:rsid w:val="00F974C8"/>
    <w:rsid w:val="00FA2CCD"/>
    <w:rsid w:val="00FC0B91"/>
    <w:rsid w:val="00FC5E33"/>
    <w:rsid w:val="00FC697B"/>
    <w:rsid w:val="00FD035F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CFC8B-E109-4C34-921A-F546BCBF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69"/>
  </w:style>
  <w:style w:type="paragraph" w:styleId="1">
    <w:name w:val="heading 1"/>
    <w:basedOn w:val="a"/>
    <w:link w:val="10"/>
    <w:uiPriority w:val="9"/>
    <w:qFormat/>
    <w:rsid w:val="00B431DC"/>
    <w:pPr>
      <w:spacing w:after="120"/>
      <w:outlineLvl w:val="0"/>
    </w:pPr>
    <w:rPr>
      <w:rFonts w:eastAsia="Times New Roman" w:cs="Times New Roman"/>
      <w:color w:val="535353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1DC"/>
    <w:rPr>
      <w:rFonts w:eastAsia="Times New Roman" w:cs="Times New Roman"/>
      <w:color w:val="535353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31DC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desc">
    <w:name w:val="hdesc"/>
    <w:basedOn w:val="a0"/>
    <w:rsid w:val="00B431DC"/>
    <w:rPr>
      <w:b w:val="0"/>
      <w:bCs w:val="0"/>
      <w:vanish w:val="0"/>
      <w:webHidden w:val="0"/>
      <w:sz w:val="17"/>
      <w:szCs w:val="17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31D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31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31D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31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DC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7D72B2"/>
  </w:style>
  <w:style w:type="character" w:customStyle="1" w:styleId="w">
    <w:name w:val="w"/>
    <w:basedOn w:val="a0"/>
    <w:rsid w:val="00AD237F"/>
  </w:style>
  <w:style w:type="paragraph" w:styleId="a6">
    <w:name w:val="List Paragraph"/>
    <w:basedOn w:val="a"/>
    <w:uiPriority w:val="34"/>
    <w:qFormat/>
    <w:rsid w:val="00BD2DF3"/>
    <w:pPr>
      <w:ind w:left="720"/>
      <w:contextualSpacing/>
    </w:pPr>
  </w:style>
  <w:style w:type="table" w:styleId="a7">
    <w:name w:val="Table Grid"/>
    <w:basedOn w:val="a1"/>
    <w:uiPriority w:val="59"/>
    <w:rsid w:val="004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92A07"/>
    <w:pPr>
      <w:spacing w:before="100" w:beforeAutospacing="1" w:after="100" w:afterAutospacing="1"/>
    </w:pPr>
    <w:rPr>
      <w:rFonts w:eastAsia="Times New Roman" w:cs="Times New Roman"/>
      <w:color w:val="2B2622"/>
      <w:szCs w:val="24"/>
      <w:lang w:eastAsia="ru-RU"/>
    </w:rPr>
  </w:style>
  <w:style w:type="character" w:styleId="a9">
    <w:name w:val="Emphasis"/>
    <w:basedOn w:val="a0"/>
    <w:uiPriority w:val="20"/>
    <w:qFormat/>
    <w:rsid w:val="00E66AD7"/>
    <w:rPr>
      <w:i/>
      <w:iCs/>
    </w:rPr>
  </w:style>
  <w:style w:type="paragraph" w:customStyle="1" w:styleId="p1">
    <w:name w:val="p1"/>
    <w:basedOn w:val="a"/>
    <w:rsid w:val="00CD4A0C"/>
    <w:pPr>
      <w:spacing w:before="288" w:after="288"/>
    </w:pPr>
    <w:rPr>
      <w:rFonts w:eastAsia="Times New Roman" w:cs="Times New Roman"/>
      <w:szCs w:val="24"/>
      <w:lang w:eastAsia="ru-RU"/>
    </w:rPr>
  </w:style>
  <w:style w:type="paragraph" w:customStyle="1" w:styleId="p4">
    <w:name w:val="p4"/>
    <w:basedOn w:val="a"/>
    <w:rsid w:val="007D342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basedOn w:val="a0"/>
    <w:rsid w:val="007D342E"/>
  </w:style>
  <w:style w:type="character" w:customStyle="1" w:styleId="s6">
    <w:name w:val="s6"/>
    <w:basedOn w:val="a0"/>
    <w:rsid w:val="007D342E"/>
  </w:style>
  <w:style w:type="paragraph" w:customStyle="1" w:styleId="p5">
    <w:name w:val="p5"/>
    <w:basedOn w:val="a"/>
    <w:rsid w:val="007D342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7D342E"/>
  </w:style>
  <w:style w:type="paragraph" w:styleId="aa">
    <w:name w:val="Body Text"/>
    <w:basedOn w:val="a"/>
    <w:link w:val="ab"/>
    <w:unhideWhenUsed/>
    <w:rsid w:val="00F165E7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165E7"/>
    <w:rPr>
      <w:rFonts w:eastAsia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2F3DFA"/>
    <w:rPr>
      <w:b/>
      <w:bCs/>
    </w:rPr>
  </w:style>
  <w:style w:type="paragraph" w:customStyle="1" w:styleId="p3">
    <w:name w:val="p3"/>
    <w:basedOn w:val="a"/>
    <w:rsid w:val="00CC3B1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CC3B13"/>
  </w:style>
  <w:style w:type="paragraph" w:customStyle="1" w:styleId="p7">
    <w:name w:val="p7"/>
    <w:basedOn w:val="a"/>
    <w:rsid w:val="002F38E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152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526A"/>
  </w:style>
  <w:style w:type="paragraph" w:styleId="af">
    <w:name w:val="footer"/>
    <w:basedOn w:val="a"/>
    <w:link w:val="af0"/>
    <w:uiPriority w:val="99"/>
    <w:unhideWhenUsed/>
    <w:rsid w:val="004152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526A"/>
  </w:style>
  <w:style w:type="paragraph" w:customStyle="1" w:styleId="p77">
    <w:name w:val="p77"/>
    <w:basedOn w:val="a"/>
    <w:rsid w:val="00D532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80">
    <w:name w:val="p80"/>
    <w:basedOn w:val="a"/>
    <w:rsid w:val="00D532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81">
    <w:name w:val="p81"/>
    <w:basedOn w:val="a"/>
    <w:rsid w:val="00D532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84">
    <w:name w:val="p84"/>
    <w:basedOn w:val="a"/>
    <w:rsid w:val="00D532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85">
    <w:name w:val="p85"/>
    <w:basedOn w:val="a"/>
    <w:rsid w:val="00D532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25">
    <w:name w:val="s25"/>
    <w:basedOn w:val="a0"/>
    <w:rsid w:val="00D53247"/>
  </w:style>
  <w:style w:type="character" w:customStyle="1" w:styleId="s12">
    <w:name w:val="s12"/>
    <w:basedOn w:val="a0"/>
    <w:rsid w:val="00D5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4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58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9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6066">
                              <w:marLeft w:val="87"/>
                              <w:marRight w:val="0"/>
                              <w:marTop w:val="0"/>
                              <w:marBottom w:val="347"/>
                              <w:divBdr>
                                <w:top w:val="single" w:sz="6" w:space="17" w:color="EDEDED"/>
                                <w:left w:val="single" w:sz="6" w:space="17" w:color="EDEDED"/>
                                <w:bottom w:val="single" w:sz="6" w:space="17" w:color="EDEDED"/>
                                <w:right w:val="single" w:sz="6" w:space="17" w:color="EDEDED"/>
                              </w:divBdr>
                            </w:div>
                            <w:div w:id="345913349">
                              <w:marLeft w:val="0"/>
                              <w:marRight w:val="0"/>
                              <w:marTop w:val="0"/>
                              <w:marBottom w:val="347"/>
                              <w:divBdr>
                                <w:top w:val="single" w:sz="6" w:space="17" w:color="EDEDED"/>
                                <w:left w:val="single" w:sz="6" w:space="17" w:color="EDEDED"/>
                                <w:bottom w:val="single" w:sz="6" w:space="17" w:color="EDEDED"/>
                                <w:right w:val="single" w:sz="6" w:space="17" w:color="EDEDED"/>
                              </w:divBdr>
                              <w:divsChild>
                                <w:div w:id="16563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2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1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6765">
                                  <w:marLeft w:val="1995"/>
                                  <w:marRight w:val="19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4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7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76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98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3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76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7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19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1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2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73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0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7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3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4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5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633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62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7541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85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0633">
                      <w:marLeft w:val="0"/>
                      <w:marRight w:val="4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639">
                  <w:marLeft w:val="173"/>
                  <w:marRight w:val="173"/>
                  <w:marTop w:val="347"/>
                  <w:marBottom w:val="13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385">
                  <w:marLeft w:val="173"/>
                  <w:marRight w:val="173"/>
                  <w:marTop w:val="347"/>
                  <w:marBottom w:val="13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9%D1%81%D0%BA%D0%B0%D1%8F_%D0%B8%D0%BC%D0%BF%D0%B5%D1%80%D0%B8%D1%8F" TargetMode="External"/><Relationship Id="rId13" Type="http://schemas.openxmlformats.org/officeDocument/2006/relationships/hyperlink" Target="https://ru.wikipedia.org/wiki/%D0%94%D0%B5%D0%BA%D0%B0%D0%B1%D1%80%D0%B8%D1%81%D1%82%D1%8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824_%D0%B3%D0%BE%D0%B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0%B8%D1%82%D0%B5%D1%80%D0%B0%D1%82%D1%83%D1%80%D0%BD%D1%8B%D0%B9_%D0%BA%D1%80%D0%B8%D1%82%D0%B8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E%D0%B1%D1%81%D1%82%D0%B2%D0%B5%D0%BD%D0%BD%D0%B0%D1%8F_%D0%95%D0%B3%D0%BE_%D0%98%D0%BC%D0%BF%D0%B5%D1%80%D0%B0%D1%82%D0%BE%D1%80%D1%81%D0%BA%D0%BE%D0%B3%D0%BE_%D0%92%D0%B5%D0%BB%D0%B8%D1%87%D0%B5%D1%81%D1%82%D0%B2%D0%B0_%D0%BA%D0%B0%D0%BD%D1%86%D0%B5%D0%BB%D1%8F%D1%80%D0%B8%D1%8F" TargetMode="External"/><Relationship Id="rId10" Type="http://schemas.openxmlformats.org/officeDocument/2006/relationships/hyperlink" Target="https://ru.wikipedia.org/wiki/%D0%9F%D0%B8%D1%81%D0%B0%D1%82%D0%B5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2%D0%BA%D0%B0%D0%B7%D1%81%D0%BA%D0%B0%D1%8F_%D0%B2%D0%BE%D0%B9%D0%BD%D0%B0" TargetMode="External"/><Relationship Id="rId14" Type="http://schemas.openxmlformats.org/officeDocument/2006/relationships/hyperlink" Target="https://ru.wikipedia.org/wiki/%D0%A2%D1%80%D0%B5%D1%82%D1%8C%D0%B5_%D0%BE%D1%82%D0%B4%D0%B5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E95A6-07B6-4B55-A9D5-D3FFA18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канцелярия</cp:lastModifiedBy>
  <cp:revision>12</cp:revision>
  <dcterms:created xsi:type="dcterms:W3CDTF">2018-02-11T11:59:00Z</dcterms:created>
  <dcterms:modified xsi:type="dcterms:W3CDTF">2018-02-12T12:22:00Z</dcterms:modified>
</cp:coreProperties>
</file>