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9F" w:rsidRPr="00920A69" w:rsidRDefault="00C00D9F" w:rsidP="00C00D9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A6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XXI</w:t>
      </w:r>
      <w:r w:rsidRPr="00920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Российская научная конференция школьников «Открытие»</w:t>
      </w:r>
    </w:p>
    <w:p w:rsidR="00C00D9F" w:rsidRPr="00920A69" w:rsidRDefault="00C00D9F" w:rsidP="00C00D9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D9F" w:rsidRPr="00C3316E" w:rsidRDefault="00C00D9F" w:rsidP="00C00D9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Секция </w:t>
      </w:r>
      <w:r w:rsidR="00C3316E">
        <w:rPr>
          <w:rFonts w:ascii="Times New Roman" w:eastAsia="Arial Unicode MS" w:hAnsi="Times New Roman" w:cs="Times New Roman"/>
          <w:b/>
          <w:iCs/>
          <w:sz w:val="28"/>
          <w:szCs w:val="28"/>
        </w:rPr>
        <w:t>языкознания</w:t>
      </w:r>
      <w:r w:rsidR="00C3316E" w:rsidRPr="00C3316E">
        <w:rPr>
          <w:rFonts w:ascii="Times New Roman" w:eastAsia="Arial Unicode MS" w:hAnsi="Times New Roman" w:cs="Times New Roman"/>
          <w:b/>
          <w:iCs/>
          <w:sz w:val="28"/>
          <w:szCs w:val="28"/>
        </w:rPr>
        <w:t xml:space="preserve"> (русский язык)</w:t>
      </w:r>
    </w:p>
    <w:p w:rsidR="00C00D9F" w:rsidRPr="00920A69" w:rsidRDefault="00C00D9F" w:rsidP="00C00D9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D9F" w:rsidRPr="00920A69" w:rsidRDefault="00C00D9F" w:rsidP="00C00D9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D9F" w:rsidRDefault="00C00D9F" w:rsidP="00C00D9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D9F" w:rsidRDefault="00C00D9F" w:rsidP="00C00D9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D9F" w:rsidRDefault="00C00D9F" w:rsidP="00C00D9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D9F" w:rsidRDefault="00C00D9F" w:rsidP="00C00D9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D9F" w:rsidRPr="00920A69" w:rsidRDefault="00C00D9F" w:rsidP="00C00D9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D9F" w:rsidRPr="00920A69" w:rsidRDefault="00C00D9F" w:rsidP="00C00D9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D9F" w:rsidRPr="00920A69" w:rsidRDefault="00C00D9F" w:rsidP="00C00D9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D9F" w:rsidRPr="000D1297" w:rsidRDefault="000D1297" w:rsidP="00C00D9F">
      <w:pPr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D1297">
        <w:rPr>
          <w:rFonts w:ascii="Times New Roman" w:hAnsi="Times New Roman" w:cs="Times New Roman"/>
          <w:b/>
          <w:sz w:val="32"/>
          <w:szCs w:val="32"/>
        </w:rPr>
        <w:t>Смысловое наполнение концепта РАБОТА в современном языковом сознании</w:t>
      </w:r>
      <w:r w:rsidR="00C00D9F" w:rsidRPr="000D1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C00D9F" w:rsidRPr="00602098" w:rsidRDefault="00C00D9F" w:rsidP="00C00D9F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00D9F" w:rsidRDefault="00C00D9F" w:rsidP="00C00D9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D9F" w:rsidRDefault="00C00D9F" w:rsidP="00C00D9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D9F" w:rsidRPr="00920A69" w:rsidRDefault="00C00D9F" w:rsidP="00C00D9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D9F" w:rsidRPr="00920A69" w:rsidRDefault="00C00D9F" w:rsidP="00C00D9F">
      <w:pPr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20A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Исследовательская работа</w:t>
      </w:r>
    </w:p>
    <w:p w:rsidR="00C00D9F" w:rsidRPr="00920A69" w:rsidRDefault="00C00D9F" w:rsidP="00C00D9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D9F" w:rsidRDefault="00C00D9F" w:rsidP="00C00D9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D9F" w:rsidRDefault="00C00D9F" w:rsidP="00C00D9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D9F" w:rsidRDefault="00C00D9F" w:rsidP="00C00D9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D9F" w:rsidRDefault="00C00D9F" w:rsidP="00C00D9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D9F" w:rsidRDefault="00C00D9F" w:rsidP="00C00D9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D9F" w:rsidRDefault="00C00D9F" w:rsidP="00C00D9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D9F" w:rsidRPr="00920A69" w:rsidRDefault="00C00D9F" w:rsidP="00C00D9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D9F" w:rsidRPr="00920A69" w:rsidRDefault="00C00D9F" w:rsidP="00C00D9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D9F" w:rsidRDefault="00C00D9F" w:rsidP="00C00D9F">
      <w:pPr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0A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 –</w:t>
      </w:r>
      <w:r w:rsidRPr="00C00D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Кузьмина Елизавета Владимировна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0D1297" w:rsidRDefault="00C00D9F" w:rsidP="00C00D9F">
      <w:pPr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обучающаяся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8В класса </w:t>
      </w:r>
    </w:p>
    <w:p w:rsidR="000D1297" w:rsidRDefault="00C00D9F" w:rsidP="000D1297">
      <w:pPr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МОУ СОШ №5 </w:t>
      </w:r>
    </w:p>
    <w:p w:rsidR="00C00D9F" w:rsidRPr="000D1297" w:rsidRDefault="00C00D9F" w:rsidP="000D1297">
      <w:pPr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имени 63-го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Угличского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пехотного полка</w:t>
      </w:r>
    </w:p>
    <w:p w:rsidR="00C00D9F" w:rsidRPr="00920A69" w:rsidRDefault="00C00D9F" w:rsidP="00C00D9F">
      <w:pPr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D9F" w:rsidRDefault="00C00D9F" w:rsidP="00C00D9F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0A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Научный руководитель</w:t>
      </w:r>
      <w:r w:rsidRPr="00920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Горюнова Елена Александровна, </w:t>
      </w:r>
    </w:p>
    <w:p w:rsidR="00C00D9F" w:rsidRDefault="00C00D9F" w:rsidP="00C00D9F">
      <w:pPr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 русского языка и литературы </w:t>
      </w:r>
    </w:p>
    <w:p w:rsidR="00C00D9F" w:rsidRDefault="00C00D9F" w:rsidP="00C00D9F">
      <w:pPr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МОУ СОШ №5 </w:t>
      </w:r>
    </w:p>
    <w:p w:rsidR="00C00D9F" w:rsidRDefault="00C00D9F" w:rsidP="00C00D9F">
      <w:pPr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имени 63-го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Угличского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пехотного полка</w:t>
      </w:r>
    </w:p>
    <w:p w:rsidR="00C00D9F" w:rsidRPr="00920A69" w:rsidRDefault="00C00D9F" w:rsidP="00C00D9F">
      <w:pPr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D9F" w:rsidRPr="00920A69" w:rsidRDefault="00C00D9F" w:rsidP="00C00D9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D9F" w:rsidRPr="00920A69" w:rsidRDefault="00C00D9F" w:rsidP="00C00D9F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0D9F" w:rsidRPr="00920A69" w:rsidRDefault="00C00D9F" w:rsidP="00C00D9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D9F" w:rsidRPr="00920A69" w:rsidRDefault="00C00D9F" w:rsidP="00C00D9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D9F" w:rsidRPr="00920A69" w:rsidRDefault="00C00D9F" w:rsidP="00C00D9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D9F" w:rsidRPr="00602098" w:rsidRDefault="00C00D9F" w:rsidP="00C00D9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Ярославль, 201</w:t>
      </w:r>
      <w:r w:rsidRPr="00602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7C7475" w:rsidRPr="0048211A" w:rsidRDefault="007C7475" w:rsidP="007C7475">
      <w:pPr>
        <w:spacing w:line="360" w:lineRule="auto"/>
        <w:ind w:firstLine="709"/>
        <w:jc w:val="both"/>
        <w:rPr>
          <w:rStyle w:val="20"/>
          <w:rFonts w:ascii="Times New Roman" w:hAnsi="Times New Roman" w:cs="Times New Roman"/>
          <w:b/>
          <w:sz w:val="28"/>
          <w:szCs w:val="28"/>
        </w:rPr>
      </w:pPr>
      <w:r w:rsidRPr="0048211A">
        <w:rPr>
          <w:rStyle w:val="20"/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7C7475" w:rsidRPr="007F3167" w:rsidRDefault="007C7475" w:rsidP="007C74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9358"/>
        <w:gridCol w:w="496"/>
      </w:tblGrid>
      <w:tr w:rsidR="000D1297" w:rsidRPr="000D1297" w:rsidTr="000D1297">
        <w:tc>
          <w:tcPr>
            <w:tcW w:w="0" w:type="auto"/>
          </w:tcPr>
          <w:p w:rsidR="000D1297" w:rsidRPr="000D1297" w:rsidRDefault="000D1297" w:rsidP="00756D49">
            <w:pPr>
              <w:spacing w:line="360" w:lineRule="auto"/>
              <w:jc w:val="both"/>
              <w:rPr>
                <w:rStyle w:val="20"/>
                <w:rFonts w:ascii="Times New Roman" w:hAnsi="Times New Roman" w:cs="Times New Roman"/>
                <w:b/>
                <w:sz w:val="28"/>
                <w:szCs w:val="28"/>
              </w:rPr>
            </w:pPr>
            <w:r w:rsidRPr="000D1297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0" w:type="auto"/>
          </w:tcPr>
          <w:p w:rsidR="000D1297" w:rsidRPr="000D1297" w:rsidRDefault="00C06C58" w:rsidP="00C06C58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6C58" w:rsidRPr="000D1297" w:rsidTr="000D1297">
        <w:tc>
          <w:tcPr>
            <w:tcW w:w="0" w:type="auto"/>
          </w:tcPr>
          <w:p w:rsidR="00C06C58" w:rsidRPr="000D1297" w:rsidRDefault="00C06C58" w:rsidP="00756D49">
            <w:pPr>
              <w:spacing w:line="360" w:lineRule="auto"/>
              <w:jc w:val="both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0D1297">
              <w:rPr>
                <w:rFonts w:ascii="Times New Roman" w:hAnsi="Times New Roman" w:cs="Times New Roman"/>
                <w:sz w:val="28"/>
                <w:szCs w:val="28"/>
              </w:rPr>
              <w:t>1.Теоретические основы когнитивной лингвистики</w:t>
            </w:r>
          </w:p>
        </w:tc>
        <w:tc>
          <w:tcPr>
            <w:tcW w:w="0" w:type="auto"/>
          </w:tcPr>
          <w:p w:rsidR="00C06C58" w:rsidRPr="000D1297" w:rsidRDefault="00C06C58" w:rsidP="00756D4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1297" w:rsidRPr="000D1297" w:rsidTr="000D1297">
        <w:tc>
          <w:tcPr>
            <w:tcW w:w="0" w:type="auto"/>
          </w:tcPr>
          <w:p w:rsidR="000D1297" w:rsidRPr="000D1297" w:rsidRDefault="000D1297" w:rsidP="00756D4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297">
              <w:rPr>
                <w:rFonts w:ascii="Times New Roman" w:hAnsi="Times New Roman" w:cs="Times New Roman"/>
                <w:sz w:val="28"/>
                <w:szCs w:val="28"/>
              </w:rPr>
              <w:t>2.Анализ концепта РАБОТА.</w:t>
            </w:r>
          </w:p>
        </w:tc>
        <w:tc>
          <w:tcPr>
            <w:tcW w:w="0" w:type="auto"/>
          </w:tcPr>
          <w:p w:rsidR="000D1297" w:rsidRPr="000D1297" w:rsidRDefault="000D1297" w:rsidP="00756D4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C58" w:rsidRPr="000D1297" w:rsidTr="000D1297">
        <w:tc>
          <w:tcPr>
            <w:tcW w:w="0" w:type="auto"/>
          </w:tcPr>
          <w:p w:rsidR="00C06C58" w:rsidRPr="000D1297" w:rsidRDefault="00C06C58" w:rsidP="00756D4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297">
              <w:rPr>
                <w:rFonts w:ascii="Times New Roman" w:hAnsi="Times New Roman" w:cs="Times New Roman"/>
                <w:sz w:val="28"/>
                <w:szCs w:val="28"/>
              </w:rPr>
              <w:t>2.1.Выявление ядра концепта РАБОТА по данным анализа этимологических и толковых словарей.</w:t>
            </w:r>
          </w:p>
        </w:tc>
        <w:tc>
          <w:tcPr>
            <w:tcW w:w="0" w:type="auto"/>
          </w:tcPr>
          <w:p w:rsidR="00C06C58" w:rsidRPr="000D1297" w:rsidRDefault="00C06C58" w:rsidP="00756D4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1297" w:rsidRPr="000D1297" w:rsidTr="000D1297">
        <w:tc>
          <w:tcPr>
            <w:tcW w:w="0" w:type="auto"/>
          </w:tcPr>
          <w:p w:rsidR="000D1297" w:rsidRPr="000D1297" w:rsidRDefault="000D1297" w:rsidP="00756D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297">
              <w:rPr>
                <w:rFonts w:ascii="Times New Roman" w:hAnsi="Times New Roman" w:cs="Times New Roman"/>
                <w:sz w:val="28"/>
                <w:szCs w:val="28"/>
              </w:rPr>
              <w:t>2.2.Уточнение концепта РАБОТА по данным Национального корпуса русского языка и свободного ассоциативного эксперимента.</w:t>
            </w:r>
          </w:p>
        </w:tc>
        <w:tc>
          <w:tcPr>
            <w:tcW w:w="0" w:type="auto"/>
          </w:tcPr>
          <w:p w:rsidR="000D1297" w:rsidRPr="000D1297" w:rsidRDefault="00C06C58" w:rsidP="00756D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06C58" w:rsidRPr="000D1297" w:rsidTr="000D1297">
        <w:tc>
          <w:tcPr>
            <w:tcW w:w="0" w:type="auto"/>
          </w:tcPr>
          <w:p w:rsidR="00C06C58" w:rsidRPr="000D1297" w:rsidRDefault="00C06C58" w:rsidP="00756D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297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0" w:type="auto"/>
          </w:tcPr>
          <w:p w:rsidR="00C06C58" w:rsidRPr="000D1297" w:rsidRDefault="00C06C58" w:rsidP="00756D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D1297" w:rsidRPr="000D1297" w:rsidTr="000D1297">
        <w:tc>
          <w:tcPr>
            <w:tcW w:w="0" w:type="auto"/>
          </w:tcPr>
          <w:p w:rsidR="000D1297" w:rsidRPr="000D1297" w:rsidRDefault="000D1297" w:rsidP="00756D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297">
              <w:rPr>
                <w:rFonts w:ascii="Times New Roman" w:hAnsi="Times New Roman" w:cs="Times New Roman"/>
                <w:sz w:val="28"/>
                <w:szCs w:val="28"/>
              </w:rPr>
              <w:t>Библиография</w:t>
            </w:r>
          </w:p>
        </w:tc>
        <w:tc>
          <w:tcPr>
            <w:tcW w:w="0" w:type="auto"/>
          </w:tcPr>
          <w:p w:rsidR="000D1297" w:rsidRPr="000D1297" w:rsidRDefault="00C06C58" w:rsidP="00756D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7C7475" w:rsidRPr="007F3167" w:rsidRDefault="007C7475" w:rsidP="007C7475">
      <w:pPr>
        <w:rPr>
          <w:rFonts w:ascii="Times New Roman" w:hAnsi="Times New Roman" w:cs="Times New Roman"/>
          <w:sz w:val="28"/>
          <w:szCs w:val="28"/>
        </w:rPr>
      </w:pPr>
    </w:p>
    <w:p w:rsidR="005F6FFE" w:rsidRPr="007F3167" w:rsidRDefault="007C7475" w:rsidP="007C7475">
      <w:pPr>
        <w:rPr>
          <w:rFonts w:ascii="Times New Roman" w:hAnsi="Times New Roman"/>
          <w:iCs/>
          <w:sz w:val="28"/>
          <w:szCs w:val="28"/>
        </w:rPr>
      </w:pPr>
      <w:r w:rsidRPr="007F3167">
        <w:rPr>
          <w:rFonts w:ascii="Times New Roman" w:hAnsi="Times New Roman"/>
          <w:iCs/>
          <w:sz w:val="28"/>
          <w:szCs w:val="28"/>
        </w:rPr>
        <w:br w:type="page"/>
      </w:r>
    </w:p>
    <w:p w:rsidR="005F6FFE" w:rsidRPr="00B177EA" w:rsidRDefault="007C7475" w:rsidP="00B177E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316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5F6FFE" w:rsidRPr="007F3167" w:rsidRDefault="007C7475" w:rsidP="007C74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>Каждый из н</w:t>
      </w:r>
      <w:r w:rsidR="00AF1F62" w:rsidRPr="007F3167">
        <w:rPr>
          <w:rFonts w:ascii="Times New Roman" w:hAnsi="Times New Roman" w:cs="Times New Roman"/>
          <w:sz w:val="28"/>
          <w:szCs w:val="28"/>
        </w:rPr>
        <w:t xml:space="preserve">ас знаком со словом работа. И темой </w:t>
      </w:r>
      <w:r w:rsidR="009B3D0B" w:rsidRPr="007F3167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AF1F62" w:rsidRPr="007F3167">
        <w:rPr>
          <w:rFonts w:ascii="Times New Roman" w:hAnsi="Times New Roman" w:cs="Times New Roman"/>
          <w:sz w:val="28"/>
          <w:szCs w:val="28"/>
        </w:rPr>
        <w:t xml:space="preserve">исследования стало смысловое наполнение концепта РАБОТА в языковом сознании человека. На данный момент </w:t>
      </w:r>
      <w:r w:rsidRPr="007F3167">
        <w:rPr>
          <w:rFonts w:ascii="Times New Roman" w:hAnsi="Times New Roman" w:cs="Times New Roman"/>
          <w:sz w:val="28"/>
          <w:szCs w:val="28"/>
        </w:rPr>
        <w:t>такое исследование является актуальным</w:t>
      </w:r>
      <w:r w:rsidR="00AF1F62" w:rsidRPr="007F3167">
        <w:rPr>
          <w:rFonts w:ascii="Times New Roman" w:hAnsi="Times New Roman" w:cs="Times New Roman"/>
          <w:sz w:val="28"/>
          <w:szCs w:val="28"/>
        </w:rPr>
        <w:t>, так как люди</w:t>
      </w:r>
      <w:r w:rsidRPr="007F3167">
        <w:rPr>
          <w:rFonts w:ascii="Times New Roman" w:hAnsi="Times New Roman" w:cs="Times New Roman"/>
          <w:sz w:val="28"/>
          <w:szCs w:val="28"/>
        </w:rPr>
        <w:t>,</w:t>
      </w:r>
      <w:r w:rsidR="00AF1F62" w:rsidRPr="007F3167">
        <w:rPr>
          <w:rFonts w:ascii="Times New Roman" w:hAnsi="Times New Roman" w:cs="Times New Roman"/>
          <w:sz w:val="28"/>
          <w:szCs w:val="28"/>
        </w:rPr>
        <w:t xml:space="preserve"> произнося одно и то же слово</w:t>
      </w:r>
      <w:r w:rsidRPr="007F3167">
        <w:rPr>
          <w:rFonts w:ascii="Times New Roman" w:hAnsi="Times New Roman" w:cs="Times New Roman"/>
          <w:sz w:val="28"/>
          <w:szCs w:val="28"/>
        </w:rPr>
        <w:t xml:space="preserve">, </w:t>
      </w:r>
      <w:r w:rsidR="00EC1203">
        <w:rPr>
          <w:rFonts w:ascii="Times New Roman" w:hAnsi="Times New Roman" w:cs="Times New Roman"/>
          <w:sz w:val="28"/>
          <w:szCs w:val="28"/>
        </w:rPr>
        <w:t>обращаются к разным слоям концепта, соотносящегося с тем или иным словом, и часто</w:t>
      </w:r>
      <w:r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="00AF1F62" w:rsidRPr="007F3167">
        <w:rPr>
          <w:rFonts w:ascii="Times New Roman" w:hAnsi="Times New Roman" w:cs="Times New Roman"/>
          <w:sz w:val="28"/>
          <w:szCs w:val="28"/>
        </w:rPr>
        <w:t>не понимают друг друга.</w:t>
      </w:r>
    </w:p>
    <w:p w:rsidR="005F6FFE" w:rsidRPr="007F3167" w:rsidRDefault="007C7475" w:rsidP="007C74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>Цель - в</w:t>
      </w:r>
      <w:r w:rsidR="00AF1F62" w:rsidRPr="007F3167">
        <w:rPr>
          <w:rFonts w:ascii="Times New Roman" w:hAnsi="Times New Roman" w:cs="Times New Roman"/>
          <w:sz w:val="28"/>
          <w:szCs w:val="28"/>
        </w:rPr>
        <w:t>ыявить когнитивные признаки концепта РАБОТА.</w:t>
      </w:r>
    </w:p>
    <w:p w:rsidR="005F6FFE" w:rsidRPr="007F3167" w:rsidRDefault="00AF1F62" w:rsidP="007C74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>Эта цель реш</w:t>
      </w:r>
      <w:r w:rsidR="007C7475" w:rsidRPr="007F3167">
        <w:rPr>
          <w:rFonts w:ascii="Times New Roman" w:hAnsi="Times New Roman" w:cs="Times New Roman"/>
          <w:sz w:val="28"/>
          <w:szCs w:val="28"/>
        </w:rPr>
        <w:t>ается в следующей системе задач.</w:t>
      </w:r>
    </w:p>
    <w:p w:rsidR="005F6FFE" w:rsidRPr="007F3167" w:rsidRDefault="00AF1F62" w:rsidP="007C74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>1) Проанализировав работы ученых</w:t>
      </w:r>
      <w:r w:rsidR="007C7475" w:rsidRPr="007F3167">
        <w:rPr>
          <w:rFonts w:ascii="Times New Roman" w:hAnsi="Times New Roman" w:cs="Times New Roman"/>
          <w:sz w:val="28"/>
          <w:szCs w:val="28"/>
        </w:rPr>
        <w:t>, выяснить значения таких терминов, как ф</w:t>
      </w:r>
      <w:r w:rsidRPr="007F3167">
        <w:rPr>
          <w:rFonts w:ascii="Times New Roman" w:hAnsi="Times New Roman" w:cs="Times New Roman"/>
          <w:sz w:val="28"/>
          <w:szCs w:val="28"/>
        </w:rPr>
        <w:t>рейм</w:t>
      </w:r>
      <w:r w:rsidR="007C7475" w:rsidRPr="007F31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7475" w:rsidRPr="007F3167">
        <w:rPr>
          <w:rFonts w:ascii="Times New Roman" w:hAnsi="Times New Roman" w:cs="Times New Roman"/>
          <w:sz w:val="28"/>
          <w:szCs w:val="28"/>
        </w:rPr>
        <w:t>к</w:t>
      </w:r>
      <w:r w:rsidRPr="007F3167">
        <w:rPr>
          <w:rFonts w:ascii="Times New Roman" w:hAnsi="Times New Roman" w:cs="Times New Roman"/>
          <w:sz w:val="28"/>
          <w:szCs w:val="28"/>
        </w:rPr>
        <w:t>огнитология</w:t>
      </w:r>
      <w:proofErr w:type="spellEnd"/>
      <w:r w:rsidR="007C7475" w:rsidRPr="007F3167">
        <w:rPr>
          <w:rFonts w:ascii="Times New Roman" w:hAnsi="Times New Roman" w:cs="Times New Roman"/>
          <w:sz w:val="28"/>
          <w:szCs w:val="28"/>
        </w:rPr>
        <w:t>, к</w:t>
      </w:r>
      <w:r w:rsidRPr="007F3167">
        <w:rPr>
          <w:rFonts w:ascii="Times New Roman" w:hAnsi="Times New Roman" w:cs="Times New Roman"/>
          <w:sz w:val="28"/>
          <w:szCs w:val="28"/>
        </w:rPr>
        <w:t>онцепт</w:t>
      </w:r>
      <w:r w:rsidR="007C7475" w:rsidRPr="007F3167">
        <w:rPr>
          <w:rFonts w:ascii="Times New Roman" w:hAnsi="Times New Roman" w:cs="Times New Roman"/>
          <w:sz w:val="28"/>
          <w:szCs w:val="28"/>
        </w:rPr>
        <w:t>, ф</w:t>
      </w:r>
      <w:r w:rsidRPr="007F3167">
        <w:rPr>
          <w:rFonts w:ascii="Times New Roman" w:hAnsi="Times New Roman" w:cs="Times New Roman"/>
          <w:sz w:val="28"/>
          <w:szCs w:val="28"/>
        </w:rPr>
        <w:t>реймовая сеть</w:t>
      </w:r>
      <w:r w:rsidR="007C7475" w:rsidRPr="007F3167">
        <w:rPr>
          <w:rFonts w:ascii="Times New Roman" w:hAnsi="Times New Roman" w:cs="Times New Roman"/>
          <w:sz w:val="28"/>
          <w:szCs w:val="28"/>
        </w:rPr>
        <w:t>.</w:t>
      </w:r>
    </w:p>
    <w:p w:rsidR="005F6FFE" w:rsidRPr="007F3167" w:rsidRDefault="00AF1F62" w:rsidP="007C74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>2) Проанализировав статьи толковых и этимологических словарей</w:t>
      </w:r>
      <w:r w:rsidR="00C46370">
        <w:rPr>
          <w:rFonts w:ascii="Times New Roman" w:hAnsi="Times New Roman" w:cs="Times New Roman"/>
          <w:sz w:val="28"/>
          <w:szCs w:val="28"/>
        </w:rPr>
        <w:t>,</w:t>
      </w:r>
      <w:r w:rsidRPr="007F3167">
        <w:rPr>
          <w:rFonts w:ascii="Times New Roman" w:hAnsi="Times New Roman" w:cs="Times New Roman"/>
          <w:sz w:val="28"/>
          <w:szCs w:val="28"/>
        </w:rPr>
        <w:t xml:space="preserve"> выявить ядро концепта </w:t>
      </w:r>
      <w:r w:rsidR="007C7475" w:rsidRPr="007F3167">
        <w:rPr>
          <w:rFonts w:ascii="Times New Roman" w:hAnsi="Times New Roman" w:cs="Times New Roman"/>
          <w:sz w:val="28"/>
          <w:szCs w:val="28"/>
        </w:rPr>
        <w:t>РАБОТА</w:t>
      </w:r>
      <w:r w:rsidRPr="007F3167">
        <w:rPr>
          <w:rFonts w:ascii="Times New Roman" w:hAnsi="Times New Roman" w:cs="Times New Roman"/>
          <w:sz w:val="28"/>
          <w:szCs w:val="28"/>
        </w:rPr>
        <w:t>.</w:t>
      </w:r>
    </w:p>
    <w:p w:rsidR="005F6FFE" w:rsidRPr="007F3167" w:rsidRDefault="00AF1F62" w:rsidP="007C74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 xml:space="preserve">3) </w:t>
      </w:r>
      <w:r w:rsidR="00C46370">
        <w:rPr>
          <w:rFonts w:ascii="Times New Roman" w:hAnsi="Times New Roman" w:cs="Times New Roman"/>
          <w:sz w:val="28"/>
          <w:szCs w:val="28"/>
        </w:rPr>
        <w:t>Работая</w:t>
      </w:r>
      <w:r w:rsidRPr="007F3167">
        <w:rPr>
          <w:rFonts w:ascii="Times New Roman" w:hAnsi="Times New Roman" w:cs="Times New Roman"/>
          <w:sz w:val="28"/>
          <w:szCs w:val="28"/>
        </w:rPr>
        <w:t xml:space="preserve"> с текстами в Национальном корпусе русского языка</w:t>
      </w:r>
      <w:r w:rsidR="007C7475" w:rsidRPr="007F3167">
        <w:rPr>
          <w:rFonts w:ascii="Times New Roman" w:hAnsi="Times New Roman" w:cs="Times New Roman"/>
          <w:sz w:val="28"/>
          <w:szCs w:val="28"/>
        </w:rPr>
        <w:t>,</w:t>
      </w:r>
      <w:r w:rsidRPr="007F3167">
        <w:rPr>
          <w:rFonts w:ascii="Times New Roman" w:hAnsi="Times New Roman" w:cs="Times New Roman"/>
          <w:sz w:val="28"/>
          <w:szCs w:val="28"/>
        </w:rPr>
        <w:t xml:space="preserve"> выявить концептуальные слои концепта </w:t>
      </w:r>
      <w:r w:rsidR="00960DEA" w:rsidRPr="007F3167">
        <w:rPr>
          <w:rFonts w:ascii="Times New Roman" w:hAnsi="Times New Roman" w:cs="Times New Roman"/>
          <w:sz w:val="28"/>
          <w:szCs w:val="28"/>
        </w:rPr>
        <w:t>РАБОТА</w:t>
      </w:r>
      <w:r w:rsidRPr="007F3167">
        <w:rPr>
          <w:rFonts w:ascii="Times New Roman" w:hAnsi="Times New Roman" w:cs="Times New Roman"/>
          <w:sz w:val="28"/>
          <w:szCs w:val="28"/>
        </w:rPr>
        <w:t>.</w:t>
      </w:r>
    </w:p>
    <w:p w:rsidR="005F6FFE" w:rsidRPr="007F3167" w:rsidRDefault="00AF1F62" w:rsidP="007C74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>4)Для того чтобы подтвердить</w:t>
      </w:r>
      <w:r w:rsidR="00960DEA">
        <w:rPr>
          <w:rFonts w:ascii="Times New Roman" w:hAnsi="Times New Roman" w:cs="Times New Roman"/>
          <w:sz w:val="28"/>
          <w:szCs w:val="28"/>
        </w:rPr>
        <w:t xml:space="preserve"> </w:t>
      </w:r>
      <w:r w:rsidR="007C7475" w:rsidRPr="007F3167">
        <w:rPr>
          <w:rFonts w:ascii="Times New Roman" w:hAnsi="Times New Roman" w:cs="Times New Roman"/>
          <w:sz w:val="28"/>
          <w:szCs w:val="28"/>
        </w:rPr>
        <w:t>выводы</w:t>
      </w:r>
      <w:r w:rsidRPr="007F3167">
        <w:rPr>
          <w:rFonts w:ascii="Times New Roman" w:hAnsi="Times New Roman" w:cs="Times New Roman"/>
          <w:sz w:val="28"/>
          <w:szCs w:val="28"/>
        </w:rPr>
        <w:t xml:space="preserve">, </w:t>
      </w:r>
      <w:r w:rsidR="007C7475" w:rsidRPr="007F3167">
        <w:rPr>
          <w:rFonts w:ascii="Times New Roman" w:hAnsi="Times New Roman" w:cs="Times New Roman"/>
          <w:sz w:val="28"/>
          <w:szCs w:val="28"/>
        </w:rPr>
        <w:t xml:space="preserve">сделанные на основе текстов </w:t>
      </w:r>
      <w:r w:rsidR="00960DEA">
        <w:rPr>
          <w:rFonts w:ascii="Times New Roman" w:hAnsi="Times New Roman" w:cs="Times New Roman"/>
          <w:sz w:val="28"/>
          <w:szCs w:val="28"/>
        </w:rPr>
        <w:t>в Н</w:t>
      </w:r>
      <w:r w:rsidRPr="007F3167">
        <w:rPr>
          <w:rFonts w:ascii="Times New Roman" w:hAnsi="Times New Roman" w:cs="Times New Roman"/>
          <w:sz w:val="28"/>
          <w:szCs w:val="28"/>
        </w:rPr>
        <w:t xml:space="preserve">ациональном корпусе русского языка, </w:t>
      </w:r>
      <w:r w:rsidR="007C7475" w:rsidRPr="007F3167">
        <w:rPr>
          <w:rFonts w:ascii="Times New Roman" w:hAnsi="Times New Roman" w:cs="Times New Roman"/>
          <w:sz w:val="28"/>
          <w:szCs w:val="28"/>
        </w:rPr>
        <w:t>провести</w:t>
      </w:r>
      <w:r w:rsidR="00960DEA">
        <w:rPr>
          <w:rFonts w:ascii="Times New Roman" w:hAnsi="Times New Roman" w:cs="Times New Roman"/>
          <w:sz w:val="28"/>
          <w:szCs w:val="28"/>
        </w:rPr>
        <w:t xml:space="preserve"> свободный </w:t>
      </w:r>
      <w:r w:rsidRPr="007F3167">
        <w:rPr>
          <w:rFonts w:ascii="Times New Roman" w:hAnsi="Times New Roman" w:cs="Times New Roman"/>
          <w:sz w:val="28"/>
          <w:szCs w:val="28"/>
        </w:rPr>
        <w:t>ненаправле</w:t>
      </w:r>
      <w:r w:rsidR="007C7475" w:rsidRPr="007F3167">
        <w:rPr>
          <w:rFonts w:ascii="Times New Roman" w:hAnsi="Times New Roman" w:cs="Times New Roman"/>
          <w:sz w:val="28"/>
          <w:szCs w:val="28"/>
        </w:rPr>
        <w:t>нный ассоциативный эксперимент.</w:t>
      </w:r>
    </w:p>
    <w:p w:rsidR="005F6FFE" w:rsidRPr="007F3167" w:rsidRDefault="007C7475" w:rsidP="007C74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 xml:space="preserve">Для </w:t>
      </w:r>
      <w:r w:rsidR="00AF1F62" w:rsidRPr="007F3167">
        <w:rPr>
          <w:rFonts w:ascii="Times New Roman" w:hAnsi="Times New Roman" w:cs="Times New Roman"/>
          <w:sz w:val="28"/>
          <w:szCs w:val="28"/>
        </w:rPr>
        <w:t>достижения данной цели мы использовал</w:t>
      </w:r>
      <w:r w:rsidRPr="007F3167">
        <w:rPr>
          <w:rFonts w:ascii="Times New Roman" w:hAnsi="Times New Roman" w:cs="Times New Roman"/>
          <w:sz w:val="28"/>
          <w:szCs w:val="28"/>
        </w:rPr>
        <w:t>и следующие методы исследования.</w:t>
      </w:r>
    </w:p>
    <w:p w:rsidR="005F6FFE" w:rsidRPr="007F3167" w:rsidRDefault="00AF1F62" w:rsidP="007C74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 xml:space="preserve">1) Сравнение словарных статей для выявления ядра концепта </w:t>
      </w:r>
      <w:r w:rsidR="007C7475" w:rsidRPr="007F3167">
        <w:rPr>
          <w:rFonts w:ascii="Times New Roman" w:hAnsi="Times New Roman" w:cs="Times New Roman"/>
          <w:sz w:val="28"/>
          <w:szCs w:val="28"/>
        </w:rPr>
        <w:t>РАБОТА</w:t>
      </w:r>
      <w:r w:rsidRPr="007F3167">
        <w:rPr>
          <w:rFonts w:ascii="Times New Roman" w:hAnsi="Times New Roman" w:cs="Times New Roman"/>
          <w:sz w:val="28"/>
          <w:szCs w:val="28"/>
        </w:rPr>
        <w:t>.</w:t>
      </w:r>
    </w:p>
    <w:p w:rsidR="005F6FFE" w:rsidRPr="007F3167" w:rsidRDefault="00AF1F62" w:rsidP="007C74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>3) Свободный ненаправленный ассоциативный эксперимент, для того чтобы подтвердить данные, найденные в Наци</w:t>
      </w:r>
      <w:r w:rsidR="007C7475" w:rsidRPr="007F3167">
        <w:rPr>
          <w:rFonts w:ascii="Times New Roman" w:hAnsi="Times New Roman" w:cs="Times New Roman"/>
          <w:sz w:val="28"/>
          <w:szCs w:val="28"/>
        </w:rPr>
        <w:t>ональном корпусе русского языка, а так</w:t>
      </w:r>
      <w:r w:rsidRPr="007F3167">
        <w:rPr>
          <w:rFonts w:ascii="Times New Roman" w:hAnsi="Times New Roman" w:cs="Times New Roman"/>
          <w:sz w:val="28"/>
          <w:szCs w:val="28"/>
        </w:rPr>
        <w:t>же дополнить слои концепта РАБОТА.</w:t>
      </w:r>
    </w:p>
    <w:p w:rsidR="005F6FFE" w:rsidRPr="007F3167" w:rsidRDefault="007C7475" w:rsidP="009B3D0B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>Теоретическую базу работы составили д</w:t>
      </w:r>
      <w:r w:rsidR="00AF1F62" w:rsidRPr="007F3167">
        <w:rPr>
          <w:rFonts w:ascii="Times New Roman" w:hAnsi="Times New Roman" w:cs="Times New Roman"/>
          <w:sz w:val="28"/>
          <w:szCs w:val="28"/>
        </w:rPr>
        <w:t>иссертация Е.Е. Смирновой</w:t>
      </w:r>
      <w:r w:rsidRPr="007F3167">
        <w:rPr>
          <w:rFonts w:ascii="Times New Roman" w:hAnsi="Times New Roman" w:cs="Times New Roman"/>
          <w:sz w:val="28"/>
          <w:szCs w:val="28"/>
        </w:rPr>
        <w:t xml:space="preserve">, в которой мы посмотрели пример </w:t>
      </w:r>
      <w:r w:rsidR="009B3D0B" w:rsidRPr="007F3167">
        <w:rPr>
          <w:rFonts w:ascii="Times New Roman" w:hAnsi="Times New Roman" w:cs="Times New Roman"/>
          <w:sz w:val="28"/>
          <w:szCs w:val="28"/>
        </w:rPr>
        <w:t>концептуального анализа и методику проведения свободного ассоциативного эксперимента, с</w:t>
      </w:r>
      <w:r w:rsidR="00AF1F62" w:rsidRPr="007F3167">
        <w:rPr>
          <w:rFonts w:ascii="Times New Roman" w:hAnsi="Times New Roman" w:cs="Times New Roman"/>
          <w:sz w:val="28"/>
          <w:szCs w:val="28"/>
        </w:rPr>
        <w:t>татьи</w:t>
      </w:r>
      <w:r w:rsidR="009B3D0B" w:rsidRPr="007F3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D0B" w:rsidRPr="007F3167">
        <w:rPr>
          <w:rFonts w:ascii="Times New Roman" w:hAnsi="Times New Roman" w:cs="Times New Roman"/>
          <w:sz w:val="28"/>
          <w:szCs w:val="28"/>
        </w:rPr>
        <w:t>Н.А.Кульчицкой</w:t>
      </w:r>
      <w:proofErr w:type="spellEnd"/>
      <w:r w:rsidR="007B2C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B2CAA">
        <w:rPr>
          <w:rFonts w:ascii="Times New Roman" w:hAnsi="Times New Roman" w:cs="Times New Roman"/>
          <w:sz w:val="28"/>
          <w:szCs w:val="28"/>
        </w:rPr>
        <w:t>Т.Г.Скребцовой</w:t>
      </w:r>
      <w:proofErr w:type="spellEnd"/>
      <w:r w:rsidR="00AF1F62" w:rsidRPr="007F3167">
        <w:rPr>
          <w:rFonts w:ascii="Times New Roman" w:hAnsi="Times New Roman" w:cs="Times New Roman"/>
          <w:sz w:val="28"/>
          <w:szCs w:val="28"/>
        </w:rPr>
        <w:t xml:space="preserve">, которые помогали </w:t>
      </w:r>
      <w:r w:rsidR="00960DEA">
        <w:rPr>
          <w:rFonts w:ascii="Times New Roman" w:hAnsi="Times New Roman" w:cs="Times New Roman"/>
          <w:sz w:val="28"/>
          <w:szCs w:val="28"/>
        </w:rPr>
        <w:t>нам раскрыть значение</w:t>
      </w:r>
      <w:r w:rsidR="009B3D0B" w:rsidRPr="007F3167">
        <w:rPr>
          <w:rFonts w:ascii="Times New Roman" w:hAnsi="Times New Roman" w:cs="Times New Roman"/>
          <w:sz w:val="28"/>
          <w:szCs w:val="28"/>
        </w:rPr>
        <w:t xml:space="preserve"> терминов.</w:t>
      </w:r>
    </w:p>
    <w:p w:rsidR="00912AF5" w:rsidRPr="00C46370" w:rsidRDefault="009B3D0B" w:rsidP="00C46370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>Источники языкового материала</w:t>
      </w:r>
      <w:r w:rsidR="00AF1F62" w:rsidRPr="007F3167">
        <w:rPr>
          <w:rFonts w:ascii="Times New Roman" w:hAnsi="Times New Roman" w:cs="Times New Roman"/>
          <w:sz w:val="28"/>
          <w:szCs w:val="28"/>
        </w:rPr>
        <w:t>:</w:t>
      </w:r>
      <w:r w:rsidRPr="007F3167">
        <w:rPr>
          <w:rFonts w:ascii="Times New Roman" w:hAnsi="Times New Roman" w:cs="Times New Roman"/>
          <w:sz w:val="28"/>
          <w:szCs w:val="28"/>
        </w:rPr>
        <w:t xml:space="preserve"> примеры,</w:t>
      </w:r>
      <w:r w:rsidR="00AF1F62" w:rsidRPr="007F3167">
        <w:rPr>
          <w:rFonts w:ascii="Times New Roman" w:hAnsi="Times New Roman" w:cs="Times New Roman"/>
          <w:sz w:val="28"/>
          <w:szCs w:val="28"/>
        </w:rPr>
        <w:t xml:space="preserve"> найденные в Национ</w:t>
      </w:r>
      <w:r w:rsidRPr="007F3167">
        <w:rPr>
          <w:rFonts w:ascii="Times New Roman" w:hAnsi="Times New Roman" w:cs="Times New Roman"/>
          <w:sz w:val="28"/>
          <w:szCs w:val="28"/>
        </w:rPr>
        <w:t xml:space="preserve">альном корпусе русского языка, </w:t>
      </w:r>
      <w:r w:rsidR="00AF1F62" w:rsidRPr="007F3167">
        <w:rPr>
          <w:rFonts w:ascii="Times New Roman" w:hAnsi="Times New Roman" w:cs="Times New Roman"/>
          <w:sz w:val="28"/>
          <w:szCs w:val="28"/>
        </w:rPr>
        <w:t>тол</w:t>
      </w:r>
      <w:r w:rsidRPr="007F3167">
        <w:rPr>
          <w:rFonts w:ascii="Times New Roman" w:hAnsi="Times New Roman" w:cs="Times New Roman"/>
          <w:sz w:val="28"/>
          <w:szCs w:val="28"/>
        </w:rPr>
        <w:t>ковые и этимологические словари</w:t>
      </w:r>
      <w:r w:rsidR="00C46370">
        <w:rPr>
          <w:rFonts w:ascii="Times New Roman" w:hAnsi="Times New Roman" w:cs="Times New Roman"/>
          <w:sz w:val="28"/>
          <w:szCs w:val="28"/>
        </w:rPr>
        <w:t xml:space="preserve">, данные </w:t>
      </w:r>
      <w:r w:rsidR="00C46370" w:rsidRPr="007F3167">
        <w:rPr>
          <w:rFonts w:ascii="Times New Roman" w:hAnsi="Times New Roman" w:cs="Times New Roman"/>
          <w:sz w:val="28"/>
          <w:szCs w:val="28"/>
        </w:rPr>
        <w:t>свободного ассоциативного эксперимента</w:t>
      </w:r>
      <w:r w:rsidR="00AF1F62" w:rsidRPr="007F3167">
        <w:rPr>
          <w:rFonts w:ascii="Times New Roman" w:hAnsi="Times New Roman" w:cs="Times New Roman"/>
          <w:sz w:val="28"/>
          <w:szCs w:val="28"/>
        </w:rPr>
        <w:t>.</w:t>
      </w:r>
    </w:p>
    <w:p w:rsidR="005F6FFE" w:rsidRPr="00B177EA" w:rsidRDefault="00B177EA" w:rsidP="007C74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7EA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9B3D0B" w:rsidRPr="00B177EA">
        <w:rPr>
          <w:rFonts w:ascii="Times New Roman" w:hAnsi="Times New Roman" w:cs="Times New Roman"/>
          <w:b/>
          <w:sz w:val="28"/>
          <w:szCs w:val="28"/>
        </w:rPr>
        <w:t xml:space="preserve">Теоретические основы когнитивной </w:t>
      </w:r>
      <w:r w:rsidR="00AF1F62" w:rsidRPr="00B177EA">
        <w:rPr>
          <w:rFonts w:ascii="Times New Roman" w:hAnsi="Times New Roman" w:cs="Times New Roman"/>
          <w:b/>
          <w:sz w:val="28"/>
          <w:szCs w:val="28"/>
        </w:rPr>
        <w:t>лингвистики</w:t>
      </w:r>
    </w:p>
    <w:p w:rsidR="005F6FFE" w:rsidRPr="007F3167" w:rsidRDefault="00AF1F62" w:rsidP="009B3D0B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>Нам кажется, что мир</w:t>
      </w:r>
      <w:r w:rsidR="009B3D0B" w:rsidRPr="007F3167">
        <w:rPr>
          <w:rFonts w:ascii="Times New Roman" w:hAnsi="Times New Roman" w:cs="Times New Roman"/>
          <w:sz w:val="28"/>
          <w:szCs w:val="28"/>
        </w:rPr>
        <w:t xml:space="preserve"> такой</w:t>
      </w:r>
      <w:r w:rsidRPr="007F3167">
        <w:rPr>
          <w:rFonts w:ascii="Times New Roman" w:hAnsi="Times New Roman" w:cs="Times New Roman"/>
          <w:sz w:val="28"/>
          <w:szCs w:val="28"/>
        </w:rPr>
        <w:t xml:space="preserve">, </w:t>
      </w:r>
      <w:r w:rsidR="009B3D0B" w:rsidRPr="007F3167">
        <w:rPr>
          <w:rFonts w:ascii="Times New Roman" w:hAnsi="Times New Roman" w:cs="Times New Roman"/>
          <w:sz w:val="28"/>
          <w:szCs w:val="28"/>
        </w:rPr>
        <w:t xml:space="preserve">каким именно мы его </w:t>
      </w:r>
      <w:r w:rsidR="00960DEA">
        <w:rPr>
          <w:rFonts w:ascii="Times New Roman" w:hAnsi="Times New Roman" w:cs="Times New Roman"/>
          <w:sz w:val="28"/>
          <w:szCs w:val="28"/>
        </w:rPr>
        <w:t>видим. Каждому</w:t>
      </w:r>
      <w:r w:rsidRPr="007F3167">
        <w:rPr>
          <w:rFonts w:ascii="Times New Roman" w:hAnsi="Times New Roman" w:cs="Times New Roman"/>
          <w:sz w:val="28"/>
          <w:szCs w:val="28"/>
        </w:rPr>
        <w:t xml:space="preserve"> из нас знакома ситуация, </w:t>
      </w:r>
      <w:r w:rsidR="009B3D0B" w:rsidRPr="007F3167"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7F3167">
        <w:rPr>
          <w:rFonts w:ascii="Times New Roman" w:hAnsi="Times New Roman" w:cs="Times New Roman"/>
          <w:sz w:val="28"/>
          <w:szCs w:val="28"/>
        </w:rPr>
        <w:t>мы не можем договориться, п</w:t>
      </w:r>
      <w:r w:rsidR="009B3D0B" w:rsidRPr="007F3167">
        <w:rPr>
          <w:rFonts w:ascii="Times New Roman" w:hAnsi="Times New Roman" w:cs="Times New Roman"/>
          <w:sz w:val="28"/>
          <w:szCs w:val="28"/>
        </w:rPr>
        <w:t>отому что каждый интерпре</w:t>
      </w:r>
      <w:r w:rsidRPr="007F3167">
        <w:rPr>
          <w:rFonts w:ascii="Times New Roman" w:hAnsi="Times New Roman" w:cs="Times New Roman"/>
          <w:sz w:val="28"/>
          <w:szCs w:val="28"/>
        </w:rPr>
        <w:t>тирует мир по-свое</w:t>
      </w:r>
      <w:r w:rsidR="009B3D0B" w:rsidRPr="007F3167">
        <w:rPr>
          <w:rFonts w:ascii="Times New Roman" w:hAnsi="Times New Roman" w:cs="Times New Roman"/>
          <w:sz w:val="28"/>
          <w:szCs w:val="28"/>
        </w:rPr>
        <w:t>му, благодаря упрощенным рамкам, схемам – фреймам. Почему мы так делаем? Д</w:t>
      </w:r>
      <w:r w:rsidRPr="007F3167">
        <w:rPr>
          <w:rFonts w:ascii="Times New Roman" w:hAnsi="Times New Roman" w:cs="Times New Roman"/>
          <w:sz w:val="28"/>
          <w:szCs w:val="28"/>
        </w:rPr>
        <w:t>а потому что так проще. Фрейм ограничивает виденье проблемы определенной рамкой. На формирование фреймов в нашем сознании влияют несколько факторов:</w:t>
      </w:r>
    </w:p>
    <w:p w:rsidR="005F6FFE" w:rsidRPr="007F3167" w:rsidRDefault="009B3D0B" w:rsidP="007C74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>1) с</w:t>
      </w:r>
      <w:r w:rsidR="00AF1F62" w:rsidRPr="007F3167">
        <w:rPr>
          <w:rFonts w:ascii="Times New Roman" w:hAnsi="Times New Roman" w:cs="Times New Roman"/>
          <w:sz w:val="28"/>
          <w:szCs w:val="28"/>
        </w:rPr>
        <w:t>обственный опыт</w:t>
      </w:r>
      <w:r w:rsidRPr="007F3167">
        <w:rPr>
          <w:rFonts w:ascii="Times New Roman" w:hAnsi="Times New Roman" w:cs="Times New Roman"/>
          <w:sz w:val="28"/>
          <w:szCs w:val="28"/>
        </w:rPr>
        <w:t>;</w:t>
      </w:r>
    </w:p>
    <w:p w:rsidR="005F6FFE" w:rsidRPr="007F3167" w:rsidRDefault="009B3D0B" w:rsidP="007C74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>2) з</w:t>
      </w:r>
      <w:r w:rsidR="00AF1F62" w:rsidRPr="007F3167">
        <w:rPr>
          <w:rFonts w:ascii="Times New Roman" w:hAnsi="Times New Roman" w:cs="Times New Roman"/>
          <w:sz w:val="28"/>
          <w:szCs w:val="28"/>
        </w:rPr>
        <w:t>нания</w:t>
      </w:r>
      <w:r w:rsidRPr="007F3167">
        <w:rPr>
          <w:rFonts w:ascii="Times New Roman" w:hAnsi="Times New Roman" w:cs="Times New Roman"/>
          <w:sz w:val="28"/>
          <w:szCs w:val="28"/>
        </w:rPr>
        <w:t>;</w:t>
      </w:r>
    </w:p>
    <w:p w:rsidR="005F6FFE" w:rsidRPr="007F3167" w:rsidRDefault="009B3D0B" w:rsidP="009B3D0B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>3) о</w:t>
      </w:r>
      <w:r w:rsidR="00AF1F62" w:rsidRPr="007F3167">
        <w:rPr>
          <w:rFonts w:ascii="Times New Roman" w:hAnsi="Times New Roman" w:cs="Times New Roman"/>
          <w:sz w:val="28"/>
          <w:szCs w:val="28"/>
        </w:rPr>
        <w:t>кружающие нас люди</w:t>
      </w:r>
      <w:r w:rsidRPr="007F3167">
        <w:rPr>
          <w:rFonts w:ascii="Times New Roman" w:hAnsi="Times New Roman" w:cs="Times New Roman"/>
          <w:sz w:val="28"/>
          <w:szCs w:val="28"/>
        </w:rPr>
        <w:t>.</w:t>
      </w:r>
    </w:p>
    <w:p w:rsidR="005F6FFE" w:rsidRPr="007F3167" w:rsidRDefault="009B3D0B" w:rsidP="007C74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>И</w:t>
      </w:r>
      <w:r w:rsidR="00AF1F62" w:rsidRPr="007F3167">
        <w:rPr>
          <w:rFonts w:ascii="Times New Roman" w:hAnsi="Times New Roman" w:cs="Times New Roman"/>
          <w:sz w:val="28"/>
          <w:szCs w:val="28"/>
        </w:rPr>
        <w:t xml:space="preserve">зучением фреймов в нашем сознании занимается наука — </w:t>
      </w:r>
      <w:proofErr w:type="spellStart"/>
      <w:r w:rsidR="00AF1F62" w:rsidRPr="007F3167">
        <w:rPr>
          <w:rFonts w:ascii="Times New Roman" w:hAnsi="Times New Roman" w:cs="Times New Roman"/>
          <w:sz w:val="28"/>
          <w:szCs w:val="28"/>
        </w:rPr>
        <w:t>когнитология</w:t>
      </w:r>
      <w:proofErr w:type="spellEnd"/>
      <w:r w:rsidR="00AF1F62" w:rsidRPr="007F3167">
        <w:rPr>
          <w:rFonts w:ascii="Times New Roman" w:hAnsi="Times New Roman" w:cs="Times New Roman"/>
          <w:sz w:val="28"/>
          <w:szCs w:val="28"/>
        </w:rPr>
        <w:t>, которая изучае</w:t>
      </w:r>
      <w:r w:rsidRPr="007F3167">
        <w:rPr>
          <w:rFonts w:ascii="Times New Roman" w:hAnsi="Times New Roman" w:cs="Times New Roman"/>
          <w:sz w:val="28"/>
          <w:szCs w:val="28"/>
        </w:rPr>
        <w:t>т познание человеком мира</w:t>
      </w:r>
      <w:r w:rsidR="00AF1F62" w:rsidRPr="007F3167">
        <w:rPr>
          <w:rFonts w:ascii="Times New Roman" w:hAnsi="Times New Roman" w:cs="Times New Roman"/>
          <w:sz w:val="28"/>
          <w:szCs w:val="28"/>
        </w:rPr>
        <w:t xml:space="preserve"> через язык.</w:t>
      </w:r>
    </w:p>
    <w:p w:rsidR="005F6FFE" w:rsidRPr="007F3167" w:rsidRDefault="009B3D0B" w:rsidP="007C74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3167">
        <w:rPr>
          <w:rFonts w:ascii="Times New Roman" w:hAnsi="Times New Roman" w:cs="Times New Roman"/>
          <w:sz w:val="28"/>
          <w:szCs w:val="28"/>
        </w:rPr>
        <w:t>Н.Кульчицкая</w:t>
      </w:r>
      <w:proofErr w:type="spellEnd"/>
      <w:r w:rsidRPr="007F3167">
        <w:rPr>
          <w:rFonts w:ascii="Times New Roman" w:hAnsi="Times New Roman" w:cs="Times New Roman"/>
          <w:sz w:val="28"/>
          <w:szCs w:val="28"/>
        </w:rPr>
        <w:t xml:space="preserve"> приводит простой пример</w:t>
      </w:r>
      <w:r w:rsidR="00AF1F62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ситуации, показывающей различия во фреймах</w:t>
      </w:r>
      <w:r w:rsidR="00AF1F62" w:rsidRPr="007F3167">
        <w:rPr>
          <w:rFonts w:ascii="Times New Roman" w:hAnsi="Times New Roman" w:cs="Times New Roman"/>
          <w:sz w:val="28"/>
          <w:szCs w:val="28"/>
        </w:rPr>
        <w:t>:</w:t>
      </w:r>
      <w:r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="00AF1F62" w:rsidRPr="007F3167">
        <w:rPr>
          <w:rFonts w:ascii="Times New Roman" w:hAnsi="Times New Roman" w:cs="Times New Roman"/>
          <w:sz w:val="28"/>
          <w:szCs w:val="28"/>
        </w:rPr>
        <w:t>«В ресторан</w:t>
      </w:r>
      <w:r w:rsidRPr="007F3167">
        <w:rPr>
          <w:rFonts w:ascii="Times New Roman" w:hAnsi="Times New Roman" w:cs="Times New Roman"/>
          <w:sz w:val="28"/>
          <w:szCs w:val="28"/>
        </w:rPr>
        <w:t xml:space="preserve"> нельзя приносить свои продукты</w:t>
      </w:r>
      <w:r w:rsidR="00AF1F62" w:rsidRPr="007F3167">
        <w:rPr>
          <w:rFonts w:ascii="Times New Roman" w:hAnsi="Times New Roman" w:cs="Times New Roman"/>
          <w:sz w:val="28"/>
          <w:szCs w:val="28"/>
        </w:rPr>
        <w:t>»</w:t>
      </w:r>
      <w:r w:rsidRPr="007F3167">
        <w:rPr>
          <w:rFonts w:ascii="Times New Roman" w:hAnsi="Times New Roman" w:cs="Times New Roman"/>
          <w:sz w:val="28"/>
          <w:szCs w:val="28"/>
        </w:rPr>
        <w:t>.</w:t>
      </w:r>
    </w:p>
    <w:p w:rsidR="005F6FFE" w:rsidRPr="007F3167" w:rsidRDefault="009B3D0B" w:rsidP="007C74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>1 фрейм: э</w:t>
      </w:r>
      <w:r w:rsidR="00AF1F62" w:rsidRPr="007F3167">
        <w:rPr>
          <w:rFonts w:ascii="Times New Roman" w:hAnsi="Times New Roman" w:cs="Times New Roman"/>
          <w:sz w:val="28"/>
          <w:szCs w:val="28"/>
        </w:rPr>
        <w:t>коном</w:t>
      </w:r>
      <w:r w:rsidRPr="007F3167">
        <w:rPr>
          <w:rFonts w:ascii="Times New Roman" w:hAnsi="Times New Roman" w:cs="Times New Roman"/>
          <w:sz w:val="28"/>
          <w:szCs w:val="28"/>
        </w:rPr>
        <w:t xml:space="preserve">ично, выгоднее, чем в ресторане, </w:t>
      </w:r>
      <w:r w:rsidR="00AF1F62" w:rsidRPr="007F3167">
        <w:rPr>
          <w:rFonts w:ascii="Times New Roman" w:hAnsi="Times New Roman" w:cs="Times New Roman"/>
          <w:sz w:val="28"/>
          <w:szCs w:val="28"/>
        </w:rPr>
        <w:t>-</w:t>
      </w:r>
      <w:r w:rsidRPr="007F3167">
        <w:rPr>
          <w:rFonts w:ascii="Times New Roman" w:hAnsi="Times New Roman" w:cs="Times New Roman"/>
          <w:sz w:val="28"/>
          <w:szCs w:val="28"/>
        </w:rPr>
        <w:t xml:space="preserve"> т</w:t>
      </w:r>
      <w:r w:rsidR="00AF1F62" w:rsidRPr="007F3167">
        <w:rPr>
          <w:rFonts w:ascii="Times New Roman" w:hAnsi="Times New Roman" w:cs="Times New Roman"/>
          <w:sz w:val="28"/>
          <w:szCs w:val="28"/>
        </w:rPr>
        <w:t>ак говорят противники</w:t>
      </w:r>
      <w:r w:rsidRPr="007F3167">
        <w:rPr>
          <w:rFonts w:ascii="Times New Roman" w:hAnsi="Times New Roman" w:cs="Times New Roman"/>
          <w:sz w:val="28"/>
          <w:szCs w:val="28"/>
        </w:rPr>
        <w:t xml:space="preserve"> этого правила;</w:t>
      </w:r>
    </w:p>
    <w:p w:rsidR="005F6FFE" w:rsidRPr="007F3167" w:rsidRDefault="009B3D0B" w:rsidP="007C74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>2 фрейм: р</w:t>
      </w:r>
      <w:r w:rsidR="00AF1F62" w:rsidRPr="007F3167">
        <w:rPr>
          <w:rFonts w:ascii="Times New Roman" w:hAnsi="Times New Roman" w:cs="Times New Roman"/>
          <w:sz w:val="28"/>
          <w:szCs w:val="28"/>
        </w:rPr>
        <w:t>есторан теряет прибыль, для н</w:t>
      </w:r>
      <w:r w:rsidRPr="007F3167">
        <w:rPr>
          <w:rFonts w:ascii="Times New Roman" w:hAnsi="Times New Roman" w:cs="Times New Roman"/>
          <w:sz w:val="28"/>
          <w:szCs w:val="28"/>
        </w:rPr>
        <w:t>его это невыгодно, - так рассуждают сторонники запрета. (1)</w:t>
      </w:r>
    </w:p>
    <w:p w:rsidR="005F6FFE" w:rsidRPr="007F3167" w:rsidRDefault="00AF1F62" w:rsidP="007C74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>Мы все мыслим фреймами, вопрос только</w:t>
      </w:r>
      <w:r w:rsidR="009B3D0B" w:rsidRPr="007F3167">
        <w:rPr>
          <w:rFonts w:ascii="Times New Roman" w:hAnsi="Times New Roman" w:cs="Times New Roman"/>
          <w:sz w:val="28"/>
          <w:szCs w:val="28"/>
        </w:rPr>
        <w:t>, насколько мы это осознаём.</w:t>
      </w:r>
    </w:p>
    <w:p w:rsidR="005F6FFE" w:rsidRPr="007F3167" w:rsidRDefault="00AF1F62" w:rsidP="007C74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>Итак</w:t>
      </w:r>
      <w:r w:rsidR="009B3D0B" w:rsidRPr="007F3167">
        <w:rPr>
          <w:rFonts w:ascii="Times New Roman" w:hAnsi="Times New Roman" w:cs="Times New Roman"/>
          <w:sz w:val="28"/>
          <w:szCs w:val="28"/>
        </w:rPr>
        <w:t>,</w:t>
      </w:r>
      <w:r w:rsidRPr="007F3167">
        <w:rPr>
          <w:rFonts w:ascii="Times New Roman" w:hAnsi="Times New Roman" w:cs="Times New Roman"/>
          <w:sz w:val="28"/>
          <w:szCs w:val="28"/>
        </w:rPr>
        <w:t xml:space="preserve"> фрейм</w:t>
      </w:r>
      <w:r w:rsidR="009B3D0B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- многокомпонентный концепт. А концепт</w:t>
      </w:r>
      <w:r w:rsidR="009B3D0B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- набор ассоциаций для определенной группы людей</w:t>
      </w:r>
      <w:r w:rsidR="009B3D0B" w:rsidRPr="007F3167">
        <w:rPr>
          <w:rFonts w:ascii="Times New Roman" w:hAnsi="Times New Roman" w:cs="Times New Roman"/>
          <w:sz w:val="28"/>
          <w:szCs w:val="28"/>
        </w:rPr>
        <w:t>, связанных с каким-либо понятием</w:t>
      </w:r>
      <w:r w:rsidR="00AC7185" w:rsidRPr="007F3167">
        <w:rPr>
          <w:rFonts w:ascii="Times New Roman" w:hAnsi="Times New Roman" w:cs="Times New Roman"/>
          <w:sz w:val="28"/>
          <w:szCs w:val="28"/>
        </w:rPr>
        <w:t>. (2) На</w:t>
      </w:r>
      <w:r w:rsidRPr="007F3167">
        <w:rPr>
          <w:rFonts w:ascii="Times New Roman" w:hAnsi="Times New Roman" w:cs="Times New Roman"/>
          <w:sz w:val="28"/>
          <w:szCs w:val="28"/>
        </w:rPr>
        <w:t>пример</w:t>
      </w:r>
      <w:r w:rsidR="00AC7185" w:rsidRPr="007F3167">
        <w:rPr>
          <w:rFonts w:ascii="Times New Roman" w:hAnsi="Times New Roman" w:cs="Times New Roman"/>
          <w:sz w:val="28"/>
          <w:szCs w:val="28"/>
        </w:rPr>
        <w:t>,</w:t>
      </w:r>
      <w:r w:rsidRPr="007F3167">
        <w:rPr>
          <w:rFonts w:ascii="Times New Roman" w:hAnsi="Times New Roman" w:cs="Times New Roman"/>
          <w:sz w:val="28"/>
          <w:szCs w:val="28"/>
        </w:rPr>
        <w:t xml:space="preserve"> концепт ЯБЛОКО</w:t>
      </w:r>
      <w:r w:rsidR="00AC7185" w:rsidRPr="007F3167">
        <w:rPr>
          <w:rFonts w:ascii="Times New Roman" w:hAnsi="Times New Roman" w:cs="Times New Roman"/>
          <w:sz w:val="28"/>
          <w:szCs w:val="28"/>
        </w:rPr>
        <w:t>.</w:t>
      </w:r>
    </w:p>
    <w:p w:rsidR="005F6FFE" w:rsidRPr="007F3167" w:rsidRDefault="00BD2441" w:rsidP="007C74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27" style="position:absolute;left:0;text-align:left;margin-left:133.05pt;margin-top:16.3pt;width:188.85pt;height:179.7pt;z-index:251659264;visibility:visible;v-text-anchor:middle-center" coordsize="1895760,1819439" o:spt="100" adj="-11796480,,5400" path="m,909720wa,1,1895760,1819441,,909720,947882,1,1,1,1895761,1819441,947882,1,1895761,909723,1,3,1895761,1819443,1895761,909723,947880,1819443,1,3,1895761,1819443,947880,1819443,1,909722xe" filled="f" strokecolor="#3465a4" strokeweight="1pt">
            <v:stroke joinstyle="miter"/>
            <v:formulas/>
            <v:path o:connecttype="custom" o:connectlocs="947880,0;0,909720;947880,1819439;1895760,909720" o:connectangles="270,180,90,0" textboxrect="277628,266450,1618132,1552989"/>
            <v:textbox style="mso-rotate-with-shape:t" inset="0,0,0,0">
              <w:txbxContent>
                <w:p w:rsidR="00790545" w:rsidRDefault="00790545"/>
              </w:txbxContent>
            </v:textbox>
          </v:shape>
        </w:pict>
      </w:r>
    </w:p>
    <w:p w:rsidR="005F6FFE" w:rsidRPr="007F3167" w:rsidRDefault="00BD2441" w:rsidP="007C74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28" style="position:absolute;left:0;text-align:left;margin-left:162.8pt;margin-top:13.5pt;width:129pt;height:136.2pt;z-index:251656192;visibility:visible;v-text-anchor:middle-center" coordsize="1438559,1429200" o:spt="100" adj="-11796480,,5400" path="m,714600wa,1,1438560,1429201,,714600,719281,1,,1,1438560,1429201,719281,1,1438560,714602,,2,1438560,1429202,1438560,714602,719280,1429202,,2,1438560,1429202,719280,1429202,,714601xe" filled="f" strokecolor="#3465a4" strokeweight="1pt">
            <v:stroke joinstyle="miter"/>
            <v:formulas/>
            <v:path o:connecttype="custom" o:connectlocs="719280,0;0,714600;719280,1429200;1438559,714600" o:connectangles="270,180,90,0" textboxrect="210672,209301,1227887,1219899"/>
            <v:textbox style="mso-rotate-with-shape:t" inset="0,0,0,0">
              <w:txbxContent>
                <w:p w:rsidR="00790545" w:rsidRDefault="00790545"/>
              </w:txbxContent>
            </v:textbox>
          </v:shape>
        </w:pict>
      </w:r>
    </w:p>
    <w:p w:rsidR="005F6FFE" w:rsidRPr="007F3167" w:rsidRDefault="00BD2441" w:rsidP="007C74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0" style="position:absolute;left:0;text-align:left;margin-left:182.2pt;margin-top:14.1pt;width:90.55pt;height:82.15pt;z-index:251657216;visibility:visible;v-text-anchor:middle-center" coordsize="686160,619560" o:spt="100" adj="-11796480,,5400" path="m,309780wa,,686160,619560,,309780,343081,,1,,686161,619560,343081,,686161,309781,1,1,686161,619561,686161,309781,343081,619561,1,1,686161,619561,343081,619561,1,309781xe" filled="f" strokecolor="#3465a4" strokeweight="1pt">
            <v:stroke joinstyle="miter"/>
            <v:formulas/>
            <v:path o:connecttype="custom" o:connectlocs="343080,0;0,309780;343080,619560;686160,309780" o:connectangles="270,180,90,0" textboxrect="100486,90732,585674,528828"/>
            <v:textbox style="mso-next-textbox:#_x0000_s1030;mso-rotate-with-shape:t" inset="0,0,0,0">
              <w:txbxContent>
                <w:p w:rsidR="00790545" w:rsidRDefault="00790545"/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29" style="position:absolute;left:0;text-align:left;margin-left:178.85pt;margin-top:3.75pt;width:99.7pt;height:102.7pt;z-index:251658240;visibility:visible;v-text-anchor:middle-center" coordsize="1000440,952920" o:spt="100" adj="-11796480,,5400" path="m,476460wa,1,1000440,952921,,476460,500221,1,,1,1000440,952921,500221,1,1000440,476462,,2,1000440,952922,1000440,476462,500220,952922,,2,1000440,952922,500220,952922,,476461xe" filled="f" strokecolor="#3465a4" strokeweight="1pt">
            <v:stroke joinstyle="miter"/>
            <v:formulas/>
            <v:path o:connecttype="custom" o:connectlocs="500220,0;0,476460;500220,952920;1000440,476460" o:connectangles="270,180,90,0" textboxrect="146511,139552,853929,813368"/>
            <v:textbox style="mso-rotate-with-shape:t" inset="0,0,0,0">
              <w:txbxContent>
                <w:p w:rsidR="00790545" w:rsidRDefault="00790545"/>
              </w:txbxContent>
            </v:textbox>
          </v:shape>
        </w:pict>
      </w:r>
    </w:p>
    <w:p w:rsidR="005F6FFE" w:rsidRPr="007F3167" w:rsidRDefault="00BD2441" w:rsidP="007C74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06.1pt;margin-top:22.8pt;width:44.9pt;height:23.55pt;z-index:251660288" strokecolor="white [3212]">
            <v:textbox style="mso-next-textbox:#_x0000_s1032">
              <w:txbxContent>
                <w:p w:rsidR="00790545" w:rsidRPr="00AC7185" w:rsidRDefault="0079054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71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фрукт</w:t>
                  </w:r>
                </w:p>
              </w:txbxContent>
            </v:textbox>
          </v:shape>
        </w:pict>
      </w:r>
    </w:p>
    <w:p w:rsidR="005F6FFE" w:rsidRPr="007F3167" w:rsidRDefault="005F6FFE" w:rsidP="007C74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FFE" w:rsidRPr="007F3167" w:rsidRDefault="005F6FFE" w:rsidP="007C74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FFE" w:rsidRPr="007F3167" w:rsidRDefault="005F6FFE" w:rsidP="007C74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FFE" w:rsidRPr="007F3167" w:rsidRDefault="00AC7185" w:rsidP="00AC718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>Ядро – ф</w:t>
      </w:r>
      <w:r w:rsidR="00AF1F62" w:rsidRPr="007F3167">
        <w:rPr>
          <w:rFonts w:ascii="Times New Roman" w:hAnsi="Times New Roman" w:cs="Times New Roman"/>
          <w:sz w:val="28"/>
          <w:szCs w:val="28"/>
        </w:rPr>
        <w:t>рукт</w:t>
      </w:r>
      <w:r w:rsidRPr="007F3167">
        <w:rPr>
          <w:rFonts w:ascii="Times New Roman" w:hAnsi="Times New Roman" w:cs="Times New Roman"/>
          <w:sz w:val="28"/>
          <w:szCs w:val="28"/>
        </w:rPr>
        <w:t>.</w:t>
      </w:r>
    </w:p>
    <w:p w:rsidR="005F6FFE" w:rsidRPr="007F3167" w:rsidRDefault="00AF1F62" w:rsidP="007C74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167">
        <w:rPr>
          <w:rFonts w:ascii="Times New Roman" w:hAnsi="Times New Roman" w:cs="Times New Roman"/>
          <w:sz w:val="28"/>
          <w:szCs w:val="28"/>
        </w:rPr>
        <w:lastRenderedPageBreak/>
        <w:t>Концептуальные слои</w:t>
      </w:r>
      <w:r w:rsidR="00AC7185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- те значения</w:t>
      </w:r>
      <w:r w:rsidR="00AC7185" w:rsidRPr="007F3167">
        <w:rPr>
          <w:rFonts w:ascii="Times New Roman" w:hAnsi="Times New Roman" w:cs="Times New Roman"/>
          <w:sz w:val="28"/>
          <w:szCs w:val="28"/>
        </w:rPr>
        <w:t xml:space="preserve"> и ассоциации</w:t>
      </w:r>
      <w:r w:rsidRPr="007F3167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AC7185" w:rsidRPr="007F3167">
        <w:rPr>
          <w:rFonts w:ascii="Times New Roman" w:hAnsi="Times New Roman" w:cs="Times New Roman"/>
          <w:sz w:val="28"/>
          <w:szCs w:val="28"/>
        </w:rPr>
        <w:t>наслоились на слово со временем (шампунь, партия, сок</w:t>
      </w:r>
      <w:r w:rsidR="00B177EA">
        <w:rPr>
          <w:rFonts w:ascii="Times New Roman" w:hAnsi="Times New Roman" w:cs="Times New Roman"/>
          <w:sz w:val="28"/>
          <w:szCs w:val="28"/>
        </w:rPr>
        <w:t>, которые называются «Яблоко»,</w:t>
      </w:r>
      <w:r w:rsidR="00AC7185" w:rsidRPr="007F3167">
        <w:rPr>
          <w:rFonts w:ascii="Times New Roman" w:hAnsi="Times New Roman" w:cs="Times New Roman"/>
          <w:sz w:val="28"/>
          <w:szCs w:val="28"/>
        </w:rPr>
        <w:t xml:space="preserve"> и т.д.).</w:t>
      </w:r>
      <w:proofErr w:type="gramEnd"/>
    </w:p>
    <w:p w:rsidR="005F6FFE" w:rsidRPr="007F3167" w:rsidRDefault="00AC7185" w:rsidP="007C74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 xml:space="preserve">Концепты соединены </w:t>
      </w:r>
      <w:r w:rsidR="00AF1F62" w:rsidRPr="007F3167">
        <w:rPr>
          <w:rFonts w:ascii="Times New Roman" w:hAnsi="Times New Roman" w:cs="Times New Roman"/>
          <w:sz w:val="28"/>
          <w:szCs w:val="28"/>
        </w:rPr>
        <w:t>в сеть с помощью фреймов, которые могут описывать два или б</w:t>
      </w:r>
      <w:r w:rsidRPr="007F3167">
        <w:rPr>
          <w:rFonts w:ascii="Times New Roman" w:hAnsi="Times New Roman" w:cs="Times New Roman"/>
          <w:sz w:val="28"/>
          <w:szCs w:val="28"/>
        </w:rPr>
        <w:t>олее концептов. Это называется фреймовой</w:t>
      </w:r>
      <w:r w:rsidR="00AF1F62" w:rsidRPr="007F3167">
        <w:rPr>
          <w:rFonts w:ascii="Times New Roman" w:hAnsi="Times New Roman" w:cs="Times New Roman"/>
          <w:sz w:val="28"/>
          <w:szCs w:val="28"/>
        </w:rPr>
        <w:t xml:space="preserve"> сеть</w:t>
      </w:r>
      <w:r w:rsidRPr="007F3167">
        <w:rPr>
          <w:rFonts w:ascii="Times New Roman" w:hAnsi="Times New Roman" w:cs="Times New Roman"/>
          <w:sz w:val="28"/>
          <w:szCs w:val="28"/>
        </w:rPr>
        <w:t>ю</w:t>
      </w:r>
      <w:r w:rsidR="00AF1F62" w:rsidRPr="007F3167">
        <w:rPr>
          <w:rFonts w:ascii="Times New Roman" w:hAnsi="Times New Roman" w:cs="Times New Roman"/>
          <w:sz w:val="28"/>
          <w:szCs w:val="28"/>
        </w:rPr>
        <w:t xml:space="preserve">. </w:t>
      </w:r>
      <w:r w:rsidR="00B177EA">
        <w:rPr>
          <w:rFonts w:ascii="Times New Roman" w:hAnsi="Times New Roman" w:cs="Times New Roman"/>
          <w:sz w:val="28"/>
          <w:szCs w:val="28"/>
        </w:rPr>
        <w:t xml:space="preserve">(1) </w:t>
      </w:r>
      <w:r w:rsidR="00AF1F62" w:rsidRPr="007F3167">
        <w:rPr>
          <w:rFonts w:ascii="Times New Roman" w:hAnsi="Times New Roman" w:cs="Times New Roman"/>
          <w:sz w:val="28"/>
          <w:szCs w:val="28"/>
        </w:rPr>
        <w:t>Из этого можно сделать</w:t>
      </w:r>
      <w:r w:rsidRPr="007F3167">
        <w:rPr>
          <w:rFonts w:ascii="Times New Roman" w:hAnsi="Times New Roman" w:cs="Times New Roman"/>
          <w:sz w:val="28"/>
          <w:szCs w:val="28"/>
        </w:rPr>
        <w:t xml:space="preserve"> вывод:</w:t>
      </w:r>
      <w:r w:rsidR="00AF1F62" w:rsidRPr="007F3167">
        <w:rPr>
          <w:rFonts w:ascii="Times New Roman" w:hAnsi="Times New Roman" w:cs="Times New Roman"/>
          <w:sz w:val="28"/>
          <w:szCs w:val="28"/>
        </w:rPr>
        <w:t xml:space="preserve"> все языковые концепты можно объединить в одну фреймовую сеть, которая является моделью языка.</w:t>
      </w:r>
      <w:r w:rsidRPr="007F3167">
        <w:rPr>
          <w:rFonts w:ascii="Times New Roman" w:hAnsi="Times New Roman" w:cs="Times New Roman"/>
          <w:sz w:val="28"/>
          <w:szCs w:val="28"/>
        </w:rPr>
        <w:t xml:space="preserve"> Именно от фреймовых сетей, существующих в сознании конкретного человека, и зависит его восприятие мира.</w:t>
      </w:r>
    </w:p>
    <w:p w:rsidR="005F6FFE" w:rsidRPr="007F3167" w:rsidRDefault="00AF1F62" w:rsidP="007C74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 xml:space="preserve">Теперь вы </w:t>
      </w:r>
      <w:r w:rsidR="00C46370">
        <w:rPr>
          <w:rFonts w:ascii="Times New Roman" w:hAnsi="Times New Roman" w:cs="Times New Roman"/>
          <w:sz w:val="28"/>
          <w:szCs w:val="28"/>
        </w:rPr>
        <w:t>п</w:t>
      </w:r>
      <w:r w:rsidRPr="007F3167">
        <w:rPr>
          <w:rFonts w:ascii="Times New Roman" w:hAnsi="Times New Roman" w:cs="Times New Roman"/>
          <w:sz w:val="28"/>
          <w:szCs w:val="28"/>
        </w:rPr>
        <w:t>ознакомились с тезаурусо</w:t>
      </w:r>
      <w:r w:rsidR="00AC7185" w:rsidRPr="007F3167">
        <w:rPr>
          <w:rFonts w:ascii="Times New Roman" w:hAnsi="Times New Roman" w:cs="Times New Roman"/>
          <w:sz w:val="28"/>
          <w:szCs w:val="28"/>
        </w:rPr>
        <w:t>м</w:t>
      </w:r>
      <w:r w:rsidRPr="007F3167">
        <w:rPr>
          <w:rFonts w:ascii="Times New Roman" w:hAnsi="Times New Roman" w:cs="Times New Roman"/>
          <w:sz w:val="28"/>
          <w:szCs w:val="28"/>
        </w:rPr>
        <w:t>, то есть с набором понятий, терминов, которые используются в этой сфере.</w:t>
      </w:r>
    </w:p>
    <w:p w:rsidR="005F6FFE" w:rsidRPr="0048211A" w:rsidRDefault="00AF1F62" w:rsidP="007C74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11A">
        <w:rPr>
          <w:rFonts w:ascii="Times New Roman" w:hAnsi="Times New Roman" w:cs="Times New Roman"/>
          <w:b/>
          <w:sz w:val="28"/>
          <w:szCs w:val="28"/>
        </w:rPr>
        <w:t>2</w:t>
      </w:r>
      <w:r w:rsidR="00B177EA" w:rsidRPr="004821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8211A">
        <w:rPr>
          <w:rFonts w:ascii="Times New Roman" w:hAnsi="Times New Roman" w:cs="Times New Roman"/>
          <w:b/>
          <w:sz w:val="28"/>
          <w:szCs w:val="28"/>
        </w:rPr>
        <w:t>Анализ концепта РАБОТА.</w:t>
      </w:r>
    </w:p>
    <w:p w:rsidR="005F6FFE" w:rsidRPr="0048211A" w:rsidRDefault="00AF1F62" w:rsidP="007C74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11A">
        <w:rPr>
          <w:rFonts w:ascii="Times New Roman" w:hAnsi="Times New Roman" w:cs="Times New Roman"/>
          <w:b/>
          <w:sz w:val="28"/>
          <w:szCs w:val="28"/>
        </w:rPr>
        <w:t>2.1.Выявление ядра концепта РАБОТА по данным анализа этимологических и толковых словарей.</w:t>
      </w:r>
    </w:p>
    <w:p w:rsidR="005F6FFE" w:rsidRPr="007F3167" w:rsidRDefault="00AF1F62" w:rsidP="007F316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>Для того чтобы выявить ядро концепта РАБОТА</w:t>
      </w:r>
      <w:r w:rsidR="007F3167" w:rsidRPr="007F3167">
        <w:rPr>
          <w:rFonts w:ascii="Times New Roman" w:hAnsi="Times New Roman" w:cs="Times New Roman"/>
          <w:sz w:val="28"/>
          <w:szCs w:val="28"/>
        </w:rPr>
        <w:t>,</w:t>
      </w:r>
      <w:r w:rsidRPr="007F3167">
        <w:rPr>
          <w:rFonts w:ascii="Times New Roman" w:hAnsi="Times New Roman" w:cs="Times New Roman"/>
          <w:sz w:val="28"/>
          <w:szCs w:val="28"/>
        </w:rPr>
        <w:t xml:space="preserve"> мы рассматривали словари следующих </w:t>
      </w:r>
      <w:r w:rsidR="00C46370">
        <w:rPr>
          <w:rFonts w:ascii="Times New Roman" w:hAnsi="Times New Roman" w:cs="Times New Roman"/>
          <w:sz w:val="28"/>
          <w:szCs w:val="28"/>
        </w:rPr>
        <w:t>авторов: М. Фасмер [1964-1973г.</w:t>
      </w:r>
      <w:r w:rsidRPr="007F3167">
        <w:rPr>
          <w:rFonts w:ascii="Times New Roman" w:hAnsi="Times New Roman" w:cs="Times New Roman"/>
          <w:sz w:val="28"/>
          <w:szCs w:val="28"/>
        </w:rPr>
        <w:t xml:space="preserve">], </w:t>
      </w:r>
      <w:proofErr w:type="spellStart"/>
      <w:r w:rsidRPr="007F3167"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 w:rsidRPr="007F3167">
        <w:rPr>
          <w:rFonts w:ascii="Times New Roman" w:hAnsi="Times New Roman" w:cs="Times New Roman"/>
          <w:sz w:val="28"/>
          <w:szCs w:val="28"/>
        </w:rPr>
        <w:t>, Боброва</w:t>
      </w:r>
      <w:r w:rsidR="00C46370">
        <w:rPr>
          <w:rFonts w:ascii="Times New Roman" w:hAnsi="Times New Roman" w:cs="Times New Roman"/>
          <w:sz w:val="28"/>
          <w:szCs w:val="28"/>
        </w:rPr>
        <w:t xml:space="preserve"> [2004г.], Крылов [2004г.</w:t>
      </w:r>
      <w:r w:rsidR="007F3167" w:rsidRPr="007F3167">
        <w:rPr>
          <w:rFonts w:ascii="Times New Roman" w:hAnsi="Times New Roman" w:cs="Times New Roman"/>
          <w:sz w:val="28"/>
          <w:szCs w:val="28"/>
        </w:rPr>
        <w:t>],</w:t>
      </w:r>
      <w:r w:rsidR="00960DEA">
        <w:rPr>
          <w:rFonts w:ascii="Times New Roman" w:hAnsi="Times New Roman" w:cs="Times New Roman"/>
          <w:sz w:val="28"/>
          <w:szCs w:val="28"/>
        </w:rPr>
        <w:t xml:space="preserve"> </w:t>
      </w:r>
      <w:r w:rsidR="007F3167" w:rsidRPr="007F3167">
        <w:rPr>
          <w:rFonts w:ascii="Times New Roman" w:hAnsi="Times New Roman" w:cs="Times New Roman"/>
          <w:sz w:val="28"/>
          <w:szCs w:val="28"/>
        </w:rPr>
        <w:t>Оже</w:t>
      </w:r>
      <w:r w:rsidRPr="007F3167">
        <w:rPr>
          <w:rFonts w:ascii="Times New Roman" w:hAnsi="Times New Roman" w:cs="Times New Roman"/>
          <w:sz w:val="28"/>
          <w:szCs w:val="28"/>
        </w:rPr>
        <w:t xml:space="preserve">гов, </w:t>
      </w:r>
      <w:r w:rsidR="007F3167" w:rsidRPr="007F3167">
        <w:rPr>
          <w:rFonts w:ascii="Times New Roman" w:hAnsi="Times New Roman" w:cs="Times New Roman"/>
          <w:sz w:val="28"/>
          <w:szCs w:val="28"/>
        </w:rPr>
        <w:t>Шведова [1991г.</w:t>
      </w:r>
      <w:r w:rsidRPr="007F3167">
        <w:rPr>
          <w:rFonts w:ascii="Times New Roman" w:hAnsi="Times New Roman" w:cs="Times New Roman"/>
          <w:sz w:val="28"/>
          <w:szCs w:val="28"/>
        </w:rPr>
        <w:t>], Ушаков [1940г.</w:t>
      </w:r>
      <w:r w:rsidR="007F3167" w:rsidRPr="007F3167">
        <w:rPr>
          <w:rFonts w:ascii="Times New Roman" w:hAnsi="Times New Roman" w:cs="Times New Roman"/>
          <w:sz w:val="28"/>
          <w:szCs w:val="28"/>
        </w:rPr>
        <w:t>], Ефремова[2006г.</w:t>
      </w:r>
      <w:r w:rsidRPr="007F3167">
        <w:rPr>
          <w:rFonts w:ascii="Times New Roman" w:hAnsi="Times New Roman" w:cs="Times New Roman"/>
          <w:sz w:val="28"/>
          <w:szCs w:val="28"/>
        </w:rPr>
        <w:t>].</w:t>
      </w:r>
    </w:p>
    <w:p w:rsidR="005F6FFE" w:rsidRPr="007F3167" w:rsidRDefault="007F3167" w:rsidP="007F316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>Выясним с</w:t>
      </w:r>
      <w:r w:rsidR="00AF1F62" w:rsidRPr="007F3167">
        <w:rPr>
          <w:rFonts w:ascii="Times New Roman" w:hAnsi="Times New Roman" w:cs="Times New Roman"/>
          <w:sz w:val="28"/>
          <w:szCs w:val="28"/>
        </w:rPr>
        <w:t>мысловое наполнение концепта РАБОТА по данным этимологического анализа.</w:t>
      </w:r>
    </w:p>
    <w:p w:rsidR="005F6FFE" w:rsidRPr="007F3167" w:rsidRDefault="00AF1F62" w:rsidP="007C74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 xml:space="preserve">Для выявления ядра концепта РАБОТА мы использовали этимологические словари следующих авторов: М. Фасмер [1964-1973], </w:t>
      </w:r>
      <w:proofErr w:type="spellStart"/>
      <w:r w:rsidRPr="007F3167"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 w:rsidRPr="007F3167">
        <w:rPr>
          <w:rFonts w:ascii="Times New Roman" w:hAnsi="Times New Roman" w:cs="Times New Roman"/>
          <w:sz w:val="28"/>
          <w:szCs w:val="28"/>
        </w:rPr>
        <w:t>, Боброва [2004], Крылов[2004].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М. Фасмер в своем этимологическом слова</w:t>
      </w:r>
      <w:r w:rsidR="007F3167" w:rsidRPr="007F3167">
        <w:rPr>
          <w:rFonts w:ascii="Times New Roman" w:hAnsi="Times New Roman" w:cs="Times New Roman"/>
          <w:sz w:val="28"/>
          <w:szCs w:val="28"/>
        </w:rPr>
        <w:t>ре приводит следующие сведения о происхождении</w:t>
      </w:r>
      <w:r w:rsidRPr="007F3167">
        <w:rPr>
          <w:rFonts w:ascii="Times New Roman" w:hAnsi="Times New Roman" w:cs="Times New Roman"/>
          <w:sz w:val="28"/>
          <w:szCs w:val="28"/>
        </w:rPr>
        <w:t xml:space="preserve"> слова РАБОТА:</w:t>
      </w:r>
    </w:p>
    <w:p w:rsidR="005F6FFE" w:rsidRPr="007F3167" w:rsidRDefault="00AF1F62" w:rsidP="007F316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F3167">
        <w:rPr>
          <w:rFonts w:ascii="Times New Roman" w:hAnsi="Times New Roman" w:cs="Times New Roman"/>
          <w:sz w:val="28"/>
          <w:szCs w:val="28"/>
        </w:rPr>
        <w:t>Р</w:t>
      </w:r>
      <w:r w:rsidR="007F3167" w:rsidRPr="007F3167">
        <w:rPr>
          <w:rFonts w:ascii="Times New Roman" w:hAnsi="Times New Roman" w:cs="Times New Roman"/>
          <w:sz w:val="28"/>
          <w:szCs w:val="28"/>
        </w:rPr>
        <w:t>або́та</w:t>
      </w:r>
      <w:proofErr w:type="spellEnd"/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д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иал. </w:t>
      </w:r>
      <w:proofErr w:type="spellStart"/>
      <w:r w:rsidR="007F3167" w:rsidRPr="007F3167">
        <w:rPr>
          <w:rFonts w:ascii="Times New Roman" w:hAnsi="Times New Roman" w:cs="Times New Roman"/>
          <w:sz w:val="28"/>
          <w:szCs w:val="28"/>
        </w:rPr>
        <w:t>робо́та</w:t>
      </w:r>
      <w:proofErr w:type="spellEnd"/>
      <w:r w:rsidR="007F3167" w:rsidRPr="007F31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3167" w:rsidRPr="007F3167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="007F3167" w:rsidRPr="007F31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F3167" w:rsidRPr="007F3167">
        <w:rPr>
          <w:rFonts w:ascii="Times New Roman" w:hAnsi="Times New Roman" w:cs="Times New Roman"/>
          <w:sz w:val="28"/>
          <w:szCs w:val="28"/>
        </w:rPr>
        <w:t>робо́та</w:t>
      </w:r>
      <w:proofErr w:type="spellEnd"/>
      <w:r w:rsidR="007F3167" w:rsidRPr="007F3167">
        <w:rPr>
          <w:rFonts w:ascii="Times New Roman" w:hAnsi="Times New Roman" w:cs="Times New Roman"/>
          <w:sz w:val="28"/>
          <w:szCs w:val="28"/>
        </w:rPr>
        <w:t>, др</w:t>
      </w:r>
      <w:proofErr w:type="gramStart"/>
      <w:r w:rsidR="007F3167" w:rsidRPr="007F3167">
        <w:rPr>
          <w:rFonts w:ascii="Times New Roman" w:hAnsi="Times New Roman" w:cs="Times New Roman"/>
          <w:sz w:val="28"/>
          <w:szCs w:val="28"/>
        </w:rPr>
        <w:t>.</w:t>
      </w:r>
      <w:r w:rsidRPr="007F316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F3167" w:rsidRPr="007F3167">
        <w:rPr>
          <w:rFonts w:ascii="Times New Roman" w:hAnsi="Times New Roman" w:cs="Times New Roman"/>
          <w:sz w:val="28"/>
          <w:szCs w:val="28"/>
        </w:rPr>
        <w:t xml:space="preserve">усск. робота "работа, </w:t>
      </w:r>
      <w:proofErr w:type="spellStart"/>
      <w:r w:rsidR="007F3167" w:rsidRPr="007F3167">
        <w:rPr>
          <w:rFonts w:ascii="Times New Roman" w:hAnsi="Times New Roman" w:cs="Times New Roman"/>
          <w:sz w:val="28"/>
          <w:szCs w:val="28"/>
        </w:rPr>
        <w:t>рабство,неволя</w:t>
      </w:r>
      <w:proofErr w:type="spellEnd"/>
      <w:r w:rsidR="007F3167" w:rsidRPr="007F3167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7F3167">
        <w:rPr>
          <w:rFonts w:ascii="Times New Roman" w:hAnsi="Times New Roman" w:cs="Times New Roman"/>
          <w:sz w:val="28"/>
          <w:szCs w:val="28"/>
        </w:rPr>
        <w:t>ст.-слав</w:t>
      </w:r>
      <w:proofErr w:type="spellEnd"/>
      <w:r w:rsidRPr="007F3167">
        <w:rPr>
          <w:rFonts w:ascii="Times New Roman" w:hAnsi="Times New Roman" w:cs="Times New Roman"/>
          <w:sz w:val="28"/>
          <w:szCs w:val="28"/>
        </w:rPr>
        <w:t>.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работа </w:t>
      </w:r>
      <w:r w:rsidRPr="007F3167">
        <w:rPr>
          <w:rFonts w:ascii="Times New Roman" w:hAnsi="Times New Roman" w:cs="Times New Roman"/>
          <w:sz w:val="28"/>
          <w:szCs w:val="28"/>
        </w:rPr>
        <w:t>δουλεί</w:t>
      </w:r>
      <w:r w:rsidR="007F3167" w:rsidRPr="007F3167">
        <w:rPr>
          <w:rFonts w:ascii="Times New Roman" w:hAnsi="Times New Roman" w:cs="Times New Roman"/>
          <w:sz w:val="28"/>
          <w:szCs w:val="28"/>
        </w:rPr>
        <w:t>α (</w:t>
      </w:r>
      <w:proofErr w:type="spellStart"/>
      <w:r w:rsidR="007F3167" w:rsidRPr="007F3167">
        <w:rPr>
          <w:rFonts w:ascii="Times New Roman" w:hAnsi="Times New Roman" w:cs="Times New Roman"/>
          <w:sz w:val="28"/>
          <w:szCs w:val="28"/>
        </w:rPr>
        <w:t>Супр</w:t>
      </w:r>
      <w:proofErr w:type="spellEnd"/>
      <w:r w:rsidR="007F3167" w:rsidRPr="007F3167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="007F3167" w:rsidRPr="007F3167"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 w:rsidR="007F3167" w:rsidRPr="007F31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3167">
        <w:rPr>
          <w:rFonts w:ascii="Times New Roman" w:hAnsi="Times New Roman" w:cs="Times New Roman"/>
          <w:sz w:val="28"/>
          <w:szCs w:val="28"/>
        </w:rPr>
        <w:t>ра</w:t>
      </w:r>
      <w:r w:rsidR="007F3167" w:rsidRPr="007F3167">
        <w:rPr>
          <w:rFonts w:ascii="Times New Roman" w:hAnsi="Times New Roman" w:cs="Times New Roman"/>
          <w:sz w:val="28"/>
          <w:szCs w:val="28"/>
        </w:rPr>
        <w:t>́бота</w:t>
      </w:r>
      <w:proofErr w:type="spellEnd"/>
      <w:r w:rsidR="007F3167" w:rsidRPr="007F3167">
        <w:rPr>
          <w:rFonts w:ascii="Times New Roman" w:hAnsi="Times New Roman" w:cs="Times New Roman"/>
          <w:sz w:val="28"/>
          <w:szCs w:val="28"/>
        </w:rPr>
        <w:t xml:space="preserve">"работа", </w:t>
      </w:r>
      <w:proofErr w:type="spellStart"/>
      <w:r w:rsidR="007F3167" w:rsidRPr="007F3167">
        <w:rPr>
          <w:rFonts w:ascii="Times New Roman" w:hAnsi="Times New Roman" w:cs="Times New Roman"/>
          <w:sz w:val="28"/>
          <w:szCs w:val="28"/>
        </w:rPr>
        <w:t>сербохорв</w:t>
      </w:r>
      <w:proofErr w:type="spellEnd"/>
      <w:r w:rsidR="007F3167" w:rsidRPr="007F31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F3167" w:rsidRPr="007F3167">
        <w:rPr>
          <w:rFonts w:ascii="Times New Roman" w:hAnsi="Times New Roman" w:cs="Times New Roman"/>
          <w:sz w:val="28"/>
          <w:szCs w:val="28"/>
        </w:rPr>
        <w:t>ра̀бота</w:t>
      </w:r>
      <w:proofErr w:type="spellEnd"/>
      <w:r w:rsidR="007F3167" w:rsidRPr="007F3167">
        <w:rPr>
          <w:rFonts w:ascii="Times New Roman" w:hAnsi="Times New Roman" w:cs="Times New Roman"/>
          <w:sz w:val="28"/>
          <w:szCs w:val="28"/>
        </w:rPr>
        <w:t xml:space="preserve"> "барщина", </w:t>
      </w:r>
      <w:proofErr w:type="spellStart"/>
      <w:r w:rsidR="007F3167" w:rsidRPr="007F3167">
        <w:rPr>
          <w:rFonts w:ascii="Times New Roman" w:hAnsi="Times New Roman" w:cs="Times New Roman"/>
          <w:sz w:val="28"/>
          <w:szCs w:val="28"/>
        </w:rPr>
        <w:t>словен</w:t>
      </w:r>
      <w:proofErr w:type="spellEnd"/>
      <w:r w:rsidR="007F3167" w:rsidRPr="007F31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3167">
        <w:rPr>
          <w:rFonts w:ascii="Times New Roman" w:hAnsi="Times New Roman" w:cs="Times New Roman"/>
          <w:sz w:val="28"/>
          <w:szCs w:val="28"/>
        </w:rPr>
        <w:t>rаbо̣</w:t>
      </w:r>
      <w:r w:rsidR="007F3167" w:rsidRPr="007F3167">
        <w:rPr>
          <w:rFonts w:ascii="Times New Roman" w:hAnsi="Times New Roman" w:cs="Times New Roman"/>
          <w:sz w:val="28"/>
          <w:szCs w:val="28"/>
        </w:rPr>
        <w:t>tа,чеш</w:t>
      </w:r>
      <w:proofErr w:type="spellEnd"/>
      <w:r w:rsidR="007F3167" w:rsidRPr="007F316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7F3167" w:rsidRPr="007F3167">
        <w:rPr>
          <w:rFonts w:ascii="Times New Roman" w:hAnsi="Times New Roman" w:cs="Times New Roman"/>
          <w:sz w:val="28"/>
          <w:szCs w:val="28"/>
        </w:rPr>
        <w:t>слвц</w:t>
      </w:r>
      <w:proofErr w:type="spellEnd"/>
      <w:r w:rsidR="007F3167" w:rsidRPr="007F31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F3167" w:rsidRPr="007F3167">
        <w:rPr>
          <w:rFonts w:ascii="Times New Roman" w:hAnsi="Times New Roman" w:cs="Times New Roman"/>
          <w:sz w:val="28"/>
          <w:szCs w:val="28"/>
        </w:rPr>
        <w:t>robota</w:t>
      </w:r>
      <w:proofErr w:type="spellEnd"/>
      <w:r w:rsidR="007F3167" w:rsidRPr="007F3167">
        <w:rPr>
          <w:rFonts w:ascii="Times New Roman" w:hAnsi="Times New Roman" w:cs="Times New Roman"/>
          <w:sz w:val="28"/>
          <w:szCs w:val="28"/>
        </w:rPr>
        <w:t xml:space="preserve"> "барщина", польск., </w:t>
      </w:r>
      <w:proofErr w:type="spellStart"/>
      <w:r w:rsidR="007F3167" w:rsidRPr="007F3167">
        <w:rPr>
          <w:rFonts w:ascii="Times New Roman" w:hAnsi="Times New Roman" w:cs="Times New Roman"/>
          <w:sz w:val="28"/>
          <w:szCs w:val="28"/>
        </w:rPr>
        <w:t>в.-луж</w:t>
      </w:r>
      <w:proofErr w:type="spellEnd"/>
      <w:r w:rsidR="007F3167" w:rsidRPr="007F316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7F3167" w:rsidRPr="007F3167">
        <w:rPr>
          <w:rFonts w:ascii="Times New Roman" w:hAnsi="Times New Roman" w:cs="Times New Roman"/>
          <w:sz w:val="28"/>
          <w:szCs w:val="28"/>
        </w:rPr>
        <w:t>н.-луж</w:t>
      </w:r>
      <w:proofErr w:type="spellEnd"/>
      <w:r w:rsidR="007F3167" w:rsidRPr="007F31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F3167" w:rsidRPr="007F3167">
        <w:rPr>
          <w:rFonts w:ascii="Times New Roman" w:hAnsi="Times New Roman" w:cs="Times New Roman"/>
          <w:sz w:val="28"/>
          <w:szCs w:val="28"/>
        </w:rPr>
        <w:t>rоbоtа</w:t>
      </w:r>
      <w:proofErr w:type="spellEnd"/>
      <w:r w:rsidR="007F3167" w:rsidRPr="007F3167">
        <w:rPr>
          <w:rFonts w:ascii="Times New Roman" w:hAnsi="Times New Roman" w:cs="Times New Roman"/>
          <w:sz w:val="28"/>
          <w:szCs w:val="28"/>
        </w:rPr>
        <w:t>. Производное от и.-е. *</w:t>
      </w:r>
      <w:proofErr w:type="spellStart"/>
      <w:r w:rsidR="007F3167" w:rsidRPr="007F3167">
        <w:rPr>
          <w:rFonts w:ascii="Times New Roman" w:hAnsi="Times New Roman" w:cs="Times New Roman"/>
          <w:sz w:val="28"/>
          <w:szCs w:val="28"/>
        </w:rPr>
        <w:t>orbhos</w:t>
      </w:r>
      <w:proofErr w:type="spellEnd"/>
      <w:r w:rsidR="007F3167" w:rsidRPr="007F3167">
        <w:rPr>
          <w:rFonts w:ascii="Times New Roman" w:hAnsi="Times New Roman" w:cs="Times New Roman"/>
          <w:sz w:val="28"/>
          <w:szCs w:val="28"/>
        </w:rPr>
        <w:t xml:space="preserve"> (см. раб,  </w:t>
      </w:r>
      <w:proofErr w:type="spellStart"/>
      <w:r w:rsidRPr="007F3167">
        <w:rPr>
          <w:rFonts w:ascii="Times New Roman" w:hAnsi="Times New Roman" w:cs="Times New Roman"/>
          <w:sz w:val="28"/>
          <w:szCs w:val="28"/>
        </w:rPr>
        <w:t>ебе</w:t>
      </w:r>
      <w:r w:rsidR="007F3167" w:rsidRPr="007F3167">
        <w:rPr>
          <w:rFonts w:ascii="Times New Roman" w:hAnsi="Times New Roman" w:cs="Times New Roman"/>
          <w:sz w:val="28"/>
          <w:szCs w:val="28"/>
        </w:rPr>
        <w:t>нок</w:t>
      </w:r>
      <w:proofErr w:type="spellEnd"/>
      <w:r w:rsidR="007F3167" w:rsidRPr="007F3167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7F3167" w:rsidRPr="007F3167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7F3167" w:rsidRPr="007F3167">
        <w:rPr>
          <w:rFonts w:ascii="Times New Roman" w:hAnsi="Times New Roman" w:cs="Times New Roman"/>
          <w:sz w:val="28"/>
          <w:szCs w:val="28"/>
        </w:rPr>
        <w:t xml:space="preserve">одственное гот. arbaiÞs "нужда", д.-в.-н. </w:t>
      </w:r>
      <w:proofErr w:type="spellStart"/>
      <w:r w:rsidR="007F3167" w:rsidRPr="007F3167">
        <w:rPr>
          <w:rFonts w:ascii="Times New Roman" w:hAnsi="Times New Roman" w:cs="Times New Roman"/>
          <w:sz w:val="28"/>
          <w:szCs w:val="28"/>
        </w:rPr>
        <w:t>аr</w:t>
      </w:r>
      <w:proofErr w:type="spellEnd"/>
      <w:r w:rsidR="007F3167" w:rsidRPr="007F3167">
        <w:rPr>
          <w:rFonts w:ascii="Times New Roman" w:hAnsi="Times New Roman" w:cs="Times New Roman"/>
          <w:sz w:val="28"/>
          <w:szCs w:val="28"/>
        </w:rPr>
        <w:t>(а)</w:t>
      </w:r>
      <w:proofErr w:type="spellStart"/>
      <w:r w:rsidR="007F3167" w:rsidRPr="007F3167">
        <w:rPr>
          <w:rFonts w:ascii="Times New Roman" w:hAnsi="Times New Roman" w:cs="Times New Roman"/>
          <w:sz w:val="28"/>
          <w:szCs w:val="28"/>
        </w:rPr>
        <w:t>bеit</w:t>
      </w:r>
      <w:proofErr w:type="spellEnd"/>
      <w:r w:rsidR="007F3167" w:rsidRPr="007F3167">
        <w:rPr>
          <w:rFonts w:ascii="Times New Roman" w:hAnsi="Times New Roman" w:cs="Times New Roman"/>
          <w:sz w:val="28"/>
          <w:szCs w:val="28"/>
        </w:rPr>
        <w:t xml:space="preserve"> ж. "работа, тягота, </w:t>
      </w:r>
      <w:r w:rsidR="00960DEA">
        <w:rPr>
          <w:rFonts w:ascii="Times New Roman" w:hAnsi="Times New Roman" w:cs="Times New Roman"/>
          <w:sz w:val="28"/>
          <w:szCs w:val="28"/>
        </w:rPr>
        <w:t>нужда".</w:t>
      </w:r>
    </w:p>
    <w:p w:rsidR="005F6FFE" w:rsidRPr="007F3167" w:rsidRDefault="007F3167" w:rsidP="007C74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AF1F62" w:rsidRPr="007F3167">
        <w:rPr>
          <w:rFonts w:ascii="Times New Roman" w:hAnsi="Times New Roman" w:cs="Times New Roman"/>
          <w:sz w:val="28"/>
          <w:szCs w:val="28"/>
        </w:rPr>
        <w:t>так, Фасмер возводит значение сова РАБОТА к 3 производным:</w:t>
      </w:r>
    </w:p>
    <w:p w:rsidR="005F6FFE" w:rsidRPr="007F3167" w:rsidRDefault="007F3167" w:rsidP="007C74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>1) н</w:t>
      </w:r>
      <w:r w:rsidR="00AF1F62" w:rsidRPr="007F3167">
        <w:rPr>
          <w:rFonts w:ascii="Times New Roman" w:hAnsi="Times New Roman" w:cs="Times New Roman"/>
          <w:sz w:val="28"/>
          <w:szCs w:val="28"/>
        </w:rPr>
        <w:t>еволя, раб, рабство</w:t>
      </w:r>
      <w:r w:rsidRPr="007F3167">
        <w:rPr>
          <w:rFonts w:ascii="Times New Roman" w:hAnsi="Times New Roman" w:cs="Times New Roman"/>
          <w:sz w:val="28"/>
          <w:szCs w:val="28"/>
        </w:rPr>
        <w:t>,</w:t>
      </w:r>
    </w:p>
    <w:p w:rsidR="005F6FFE" w:rsidRPr="007F3167" w:rsidRDefault="007F3167" w:rsidP="007C74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>2) б</w:t>
      </w:r>
      <w:r w:rsidR="00AF1F62" w:rsidRPr="007F3167">
        <w:rPr>
          <w:rFonts w:ascii="Times New Roman" w:hAnsi="Times New Roman" w:cs="Times New Roman"/>
          <w:sz w:val="28"/>
          <w:szCs w:val="28"/>
        </w:rPr>
        <w:t>арщина</w:t>
      </w:r>
      <w:r w:rsidRPr="007F3167">
        <w:rPr>
          <w:rFonts w:ascii="Times New Roman" w:hAnsi="Times New Roman" w:cs="Times New Roman"/>
          <w:sz w:val="28"/>
          <w:szCs w:val="28"/>
        </w:rPr>
        <w:t>,</w:t>
      </w:r>
    </w:p>
    <w:p w:rsidR="005F6FFE" w:rsidRPr="007F3167" w:rsidRDefault="007F3167" w:rsidP="007F316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>3) р</w:t>
      </w:r>
      <w:r w:rsidR="00AF1F62" w:rsidRPr="007F3167">
        <w:rPr>
          <w:rFonts w:ascii="Times New Roman" w:hAnsi="Times New Roman" w:cs="Times New Roman"/>
          <w:sz w:val="28"/>
          <w:szCs w:val="28"/>
        </w:rPr>
        <w:t>ебёнок</w:t>
      </w:r>
      <w:r w:rsidRPr="007F3167">
        <w:rPr>
          <w:rFonts w:ascii="Times New Roman" w:hAnsi="Times New Roman" w:cs="Times New Roman"/>
          <w:sz w:val="28"/>
          <w:szCs w:val="28"/>
        </w:rPr>
        <w:t>.</w:t>
      </w:r>
    </w:p>
    <w:p w:rsidR="005F6FFE" w:rsidRPr="007F3167" w:rsidRDefault="00AF1F62" w:rsidP="007C74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7F3167"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 w:rsidRPr="007F3167">
        <w:rPr>
          <w:rFonts w:ascii="Times New Roman" w:hAnsi="Times New Roman" w:cs="Times New Roman"/>
          <w:sz w:val="28"/>
          <w:szCs w:val="28"/>
        </w:rPr>
        <w:t xml:space="preserve"> и Боброва приводят </w:t>
      </w:r>
      <w:r w:rsidR="007F3167" w:rsidRPr="007F3167">
        <w:rPr>
          <w:rFonts w:ascii="Times New Roman" w:hAnsi="Times New Roman" w:cs="Times New Roman"/>
          <w:sz w:val="28"/>
          <w:szCs w:val="28"/>
        </w:rPr>
        <w:t>следующие значения слова РАБОТА: Первое такое же</w:t>
      </w:r>
      <w:r w:rsidRPr="007F3167">
        <w:rPr>
          <w:rFonts w:ascii="Times New Roman" w:hAnsi="Times New Roman" w:cs="Times New Roman"/>
          <w:sz w:val="28"/>
          <w:szCs w:val="28"/>
        </w:rPr>
        <w:t>, как и у Фасмера</w:t>
      </w:r>
      <w:r w:rsidR="00960DEA">
        <w:rPr>
          <w:rFonts w:ascii="Times New Roman" w:hAnsi="Times New Roman" w:cs="Times New Roman"/>
          <w:sz w:val="28"/>
          <w:szCs w:val="28"/>
        </w:rPr>
        <w:t>, - «р</w:t>
      </w:r>
      <w:r w:rsidRPr="007F3167">
        <w:rPr>
          <w:rFonts w:ascii="Times New Roman" w:hAnsi="Times New Roman" w:cs="Times New Roman"/>
          <w:sz w:val="28"/>
          <w:szCs w:val="28"/>
        </w:rPr>
        <w:t>абство, неволя»,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но появляется ново</w:t>
      </w:r>
      <w:r w:rsidR="007F3167" w:rsidRPr="007F3167">
        <w:rPr>
          <w:rFonts w:ascii="Times New Roman" w:hAnsi="Times New Roman" w:cs="Times New Roman"/>
          <w:sz w:val="28"/>
          <w:szCs w:val="28"/>
        </w:rPr>
        <w:t>е значение: «</w:t>
      </w:r>
      <w:proofErr w:type="gramStart"/>
      <w:r w:rsidR="007F3167" w:rsidRPr="007F3167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="007F3167" w:rsidRPr="007F3167">
        <w:rPr>
          <w:rFonts w:ascii="Times New Roman" w:hAnsi="Times New Roman" w:cs="Times New Roman"/>
          <w:sz w:val="28"/>
          <w:szCs w:val="28"/>
        </w:rPr>
        <w:t>. Труд, страда (</w:t>
      </w:r>
      <w:r w:rsidRPr="007F3167">
        <w:rPr>
          <w:rFonts w:ascii="Times New Roman" w:hAnsi="Times New Roman" w:cs="Times New Roman"/>
          <w:sz w:val="28"/>
          <w:szCs w:val="28"/>
        </w:rPr>
        <w:t xml:space="preserve">см. труд, страдать)». Из этимологического словаря </w:t>
      </w:r>
      <w:proofErr w:type="spellStart"/>
      <w:r w:rsidRPr="007F3167">
        <w:rPr>
          <w:rFonts w:ascii="Times New Roman" w:hAnsi="Times New Roman" w:cs="Times New Roman"/>
          <w:sz w:val="28"/>
          <w:szCs w:val="28"/>
        </w:rPr>
        <w:t>Шанского</w:t>
      </w:r>
      <w:proofErr w:type="spellEnd"/>
      <w:r w:rsidRPr="007F316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7F3167" w:rsidRPr="007F3167">
        <w:rPr>
          <w:rFonts w:ascii="Times New Roman" w:hAnsi="Times New Roman" w:cs="Times New Roman"/>
          <w:sz w:val="28"/>
          <w:szCs w:val="28"/>
        </w:rPr>
        <w:t>Бобровой</w:t>
      </w:r>
      <w:proofErr w:type="gramEnd"/>
      <w:r w:rsidR="007F3167" w:rsidRPr="007F3167">
        <w:rPr>
          <w:rFonts w:ascii="Times New Roman" w:hAnsi="Times New Roman" w:cs="Times New Roman"/>
          <w:sz w:val="28"/>
          <w:szCs w:val="28"/>
        </w:rPr>
        <w:t>, мы можем вывести ещё одно значение: т</w:t>
      </w:r>
      <w:r w:rsidRPr="007F3167">
        <w:rPr>
          <w:rFonts w:ascii="Times New Roman" w:hAnsi="Times New Roman" w:cs="Times New Roman"/>
          <w:sz w:val="28"/>
          <w:szCs w:val="28"/>
        </w:rPr>
        <w:t>руд, страдать.</w:t>
      </w:r>
    </w:p>
    <w:p w:rsidR="005F6FFE" w:rsidRPr="007F3167" w:rsidRDefault="007F3167" w:rsidP="007C74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>В словаре Крылова</w:t>
      </w:r>
      <w:r w:rsidR="00AF1F62" w:rsidRPr="007F3167">
        <w:rPr>
          <w:rFonts w:ascii="Times New Roman" w:hAnsi="Times New Roman" w:cs="Times New Roman"/>
          <w:sz w:val="28"/>
          <w:szCs w:val="28"/>
        </w:rPr>
        <w:t xml:space="preserve"> не оказалось новых значений слова РАБОТА.</w:t>
      </w:r>
    </w:p>
    <w:p w:rsidR="005F6FFE" w:rsidRPr="007F3167" w:rsidRDefault="00AF1F62" w:rsidP="007C74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>Из всех трех словарных статей мы вывели следующие значения слова РАБОТА:</w:t>
      </w:r>
    </w:p>
    <w:p w:rsidR="005F6FFE" w:rsidRPr="007F3167" w:rsidRDefault="007F3167" w:rsidP="007C74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>1) р</w:t>
      </w:r>
      <w:r w:rsidR="00AF1F62" w:rsidRPr="007F3167">
        <w:rPr>
          <w:rFonts w:ascii="Times New Roman" w:hAnsi="Times New Roman" w:cs="Times New Roman"/>
          <w:sz w:val="28"/>
          <w:szCs w:val="28"/>
        </w:rPr>
        <w:t>аб,</w:t>
      </w:r>
      <w:r w:rsidRPr="007F3167">
        <w:rPr>
          <w:rFonts w:ascii="Times New Roman" w:hAnsi="Times New Roman" w:cs="Times New Roman"/>
          <w:sz w:val="28"/>
          <w:szCs w:val="28"/>
        </w:rPr>
        <w:t xml:space="preserve"> рабство,</w:t>
      </w:r>
    </w:p>
    <w:p w:rsidR="005F6FFE" w:rsidRPr="007F3167" w:rsidRDefault="007F3167" w:rsidP="007C74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>2) р</w:t>
      </w:r>
      <w:r w:rsidR="00960DEA">
        <w:rPr>
          <w:rFonts w:ascii="Times New Roman" w:hAnsi="Times New Roman" w:cs="Times New Roman"/>
          <w:sz w:val="28"/>
          <w:szCs w:val="28"/>
        </w:rPr>
        <w:t>ебёнок,</w:t>
      </w:r>
    </w:p>
    <w:p w:rsidR="005F6FFE" w:rsidRPr="007F3167" w:rsidRDefault="007F3167" w:rsidP="007C74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>3) труд, страда, страдание,</w:t>
      </w:r>
    </w:p>
    <w:p w:rsidR="005F6FFE" w:rsidRPr="007F3167" w:rsidRDefault="007F3167" w:rsidP="007F316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>4) б</w:t>
      </w:r>
      <w:r w:rsidR="00AF1F62" w:rsidRPr="007F3167">
        <w:rPr>
          <w:rFonts w:ascii="Times New Roman" w:hAnsi="Times New Roman" w:cs="Times New Roman"/>
          <w:sz w:val="28"/>
          <w:szCs w:val="28"/>
        </w:rPr>
        <w:t>арщина.</w:t>
      </w:r>
    </w:p>
    <w:p w:rsidR="005F6FFE" w:rsidRPr="007F3167" w:rsidRDefault="007F3167" w:rsidP="007C74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>Расширим с</w:t>
      </w:r>
      <w:r w:rsidR="00AF1F62" w:rsidRPr="007F3167">
        <w:rPr>
          <w:rFonts w:ascii="Times New Roman" w:hAnsi="Times New Roman" w:cs="Times New Roman"/>
          <w:sz w:val="28"/>
          <w:szCs w:val="28"/>
        </w:rPr>
        <w:t>мысловое наполнение концепта РАБОТА по данным толковых словарей.</w:t>
      </w:r>
    </w:p>
    <w:p w:rsidR="005F6FFE" w:rsidRPr="007F3167" w:rsidRDefault="00AF1F62" w:rsidP="007C74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 xml:space="preserve">Для </w:t>
      </w:r>
      <w:r w:rsidR="00960DEA">
        <w:rPr>
          <w:rFonts w:ascii="Times New Roman" w:hAnsi="Times New Roman" w:cs="Times New Roman"/>
          <w:sz w:val="28"/>
          <w:szCs w:val="28"/>
        </w:rPr>
        <w:t>расширен</w:t>
      </w:r>
      <w:r w:rsidRPr="007F3167">
        <w:rPr>
          <w:rFonts w:ascii="Times New Roman" w:hAnsi="Times New Roman" w:cs="Times New Roman"/>
          <w:sz w:val="28"/>
          <w:szCs w:val="28"/>
        </w:rPr>
        <w:t>ия ядра концепта РАБОТА мы обратились к толковым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словарям следующих авторов: Оже</w:t>
      </w:r>
      <w:r w:rsidRPr="007F3167">
        <w:rPr>
          <w:rFonts w:ascii="Times New Roman" w:hAnsi="Times New Roman" w:cs="Times New Roman"/>
          <w:sz w:val="28"/>
          <w:szCs w:val="28"/>
        </w:rPr>
        <w:t xml:space="preserve">гов и Шведова [1991], </w:t>
      </w:r>
      <w:r w:rsidR="00960DEA">
        <w:rPr>
          <w:rFonts w:ascii="Times New Roman" w:hAnsi="Times New Roman" w:cs="Times New Roman"/>
          <w:sz w:val="28"/>
          <w:szCs w:val="28"/>
        </w:rPr>
        <w:t>Ушаков [1940], Ефремова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[2006</w:t>
      </w:r>
      <w:r w:rsidRPr="007F3167">
        <w:rPr>
          <w:rFonts w:ascii="Times New Roman" w:hAnsi="Times New Roman" w:cs="Times New Roman"/>
          <w:sz w:val="28"/>
          <w:szCs w:val="28"/>
        </w:rPr>
        <w:t>]</w:t>
      </w:r>
    </w:p>
    <w:p w:rsidR="005F6FFE" w:rsidRPr="007F3167" w:rsidRDefault="00AF1F62" w:rsidP="007C74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>Ушаков в своём толковом словаре приводит такие значения слова РАБОТА: «</w:t>
      </w:r>
      <w:r w:rsidRPr="007F3167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7F3167" w:rsidRPr="007F3167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только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ед.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Действие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по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глаг</w:t>
      </w:r>
      <w:r w:rsidRPr="007F3167">
        <w:rPr>
          <w:rFonts w:ascii="Times New Roman" w:hAnsi="Times New Roman" w:cs="Times New Roman"/>
          <w:sz w:val="28"/>
          <w:szCs w:val="28"/>
        </w:rPr>
        <w:t>.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работать;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то,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чем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кто–н.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занят,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занятие,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труд.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«Граждане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СССР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имеют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право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на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труд,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3167">
        <w:rPr>
          <w:rStyle w:val="a4"/>
          <w:rFonts w:ascii="Times New Roman" w:hAnsi="Times New Roman" w:cs="Times New Roman"/>
          <w:sz w:val="28"/>
          <w:szCs w:val="28"/>
        </w:rPr>
        <w:t>то–есть</w:t>
      </w:r>
      <w:proofErr w:type="gramEnd"/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право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на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получение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гарантированной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работы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с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оплатой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их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труда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167">
        <w:rPr>
          <w:rStyle w:val="a4"/>
          <w:rFonts w:ascii="Times New Roman" w:hAnsi="Times New Roman" w:cs="Times New Roman"/>
          <w:sz w:val="28"/>
          <w:szCs w:val="28"/>
        </w:rPr>
        <w:t>всоответствии</w:t>
      </w:r>
      <w:proofErr w:type="spellEnd"/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с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его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количеством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и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качеством.»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Конституция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СССР</w:t>
      </w:r>
      <w:r w:rsidRPr="007F3167">
        <w:rPr>
          <w:rFonts w:ascii="Times New Roman" w:hAnsi="Times New Roman" w:cs="Times New Roman"/>
          <w:sz w:val="28"/>
          <w:szCs w:val="28"/>
        </w:rPr>
        <w:t>.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Научная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работа.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Воспитательная</w:t>
      </w:r>
      <w:r w:rsidR="001C18D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работа.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Педагогическая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работа.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Физическая,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умственная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работа.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Трудная,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легкая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работа.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Не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могу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оторваться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от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работы.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Я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его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застал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за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работой.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Наладить,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поставить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работу.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Ударная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работа.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167">
        <w:rPr>
          <w:rStyle w:val="a4"/>
          <w:rFonts w:ascii="Times New Roman" w:hAnsi="Times New Roman" w:cs="Times New Roman"/>
          <w:sz w:val="28"/>
          <w:szCs w:val="28"/>
        </w:rPr>
        <w:t>Общественая</w:t>
      </w:r>
      <w:proofErr w:type="spellEnd"/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работа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F3167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7F3167">
        <w:rPr>
          <w:rFonts w:ascii="Times New Roman" w:hAnsi="Times New Roman" w:cs="Times New Roman"/>
          <w:sz w:val="28"/>
          <w:szCs w:val="28"/>
        </w:rPr>
        <w:t>.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7F3167">
          <w:rPr>
            <w:rFonts w:ascii="Times New Roman" w:hAnsi="Times New Roman" w:cs="Times New Roman"/>
            <w:sz w:val="28"/>
            <w:szCs w:val="28"/>
          </w:rPr>
          <w:t>общественный</w:t>
        </w:r>
      </w:hyperlink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во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2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7F3167">
          <w:rPr>
            <w:rFonts w:ascii="Times New Roman" w:hAnsi="Times New Roman" w:cs="Times New Roman"/>
            <w:sz w:val="28"/>
            <w:szCs w:val="28"/>
          </w:rPr>
          <w:t>знач.</w:t>
        </w:r>
      </w:hyperlink>
      <w:r w:rsidRPr="007F3167">
        <w:rPr>
          <w:rFonts w:ascii="Times New Roman" w:hAnsi="Times New Roman" w:cs="Times New Roman"/>
          <w:sz w:val="28"/>
          <w:szCs w:val="28"/>
        </w:rPr>
        <w:t>).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Сдельная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работа.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Поденная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работа.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Работа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167">
        <w:rPr>
          <w:rStyle w:val="a4"/>
          <w:rFonts w:ascii="Times New Roman" w:hAnsi="Times New Roman" w:cs="Times New Roman"/>
          <w:sz w:val="28"/>
          <w:szCs w:val="28"/>
        </w:rPr>
        <w:t>надрукописью</w:t>
      </w:r>
      <w:proofErr w:type="spellEnd"/>
      <w:r w:rsidRPr="007F3167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Работа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по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изучению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чего–н.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Работа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кипит.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Работа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lastRenderedPageBreak/>
        <w:t>спорится.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Работа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лошади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на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рыси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(спец.)</w:t>
      </w:r>
      <w:proofErr w:type="gramStart"/>
      <w:r w:rsidRPr="007F3167">
        <w:rPr>
          <w:rFonts w:ascii="Times New Roman" w:hAnsi="Times New Roman" w:cs="Times New Roman"/>
          <w:sz w:val="28"/>
          <w:szCs w:val="28"/>
        </w:rPr>
        <w:t>.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</w:t>
      </w:r>
      <w:proofErr w:type="gramEnd"/>
      <w:r w:rsidRPr="007F3167">
        <w:rPr>
          <w:rStyle w:val="a4"/>
          <w:rFonts w:ascii="Times New Roman" w:hAnsi="Times New Roman" w:cs="Times New Roman"/>
          <w:sz w:val="28"/>
          <w:szCs w:val="28"/>
        </w:rPr>
        <w:t>абота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сердца.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Работа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машины.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3167">
        <w:rPr>
          <w:rStyle w:val="a4"/>
          <w:rFonts w:ascii="Times New Roman" w:hAnsi="Times New Roman" w:cs="Times New Roman"/>
          <w:sz w:val="28"/>
          <w:szCs w:val="28"/>
        </w:rPr>
        <w:t>Хорош</w:t>
      </w:r>
      <w:proofErr w:type="gramEnd"/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в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работе. «К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четвергу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надо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приготовить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доклад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—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адская</w:t>
      </w:r>
      <w:r w:rsid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работа!»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Гончаров</w:t>
      </w:r>
      <w:r w:rsidRPr="007F3167">
        <w:rPr>
          <w:rFonts w:ascii="Times New Roman" w:hAnsi="Times New Roman" w:cs="Times New Roman"/>
          <w:sz w:val="28"/>
          <w:szCs w:val="28"/>
        </w:rPr>
        <w:t>.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«Лопухов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хотел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приняться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за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работу</w:t>
      </w:r>
      <w:proofErr w:type="gramStart"/>
      <w:r w:rsidRPr="007F3167">
        <w:rPr>
          <w:rStyle w:val="a4"/>
          <w:rFonts w:ascii="Times New Roman" w:hAnsi="Times New Roman" w:cs="Times New Roman"/>
          <w:sz w:val="28"/>
          <w:szCs w:val="28"/>
        </w:rPr>
        <w:t>.»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F3167">
        <w:rPr>
          <w:rStyle w:val="a4"/>
          <w:rFonts w:ascii="Times New Roman" w:hAnsi="Times New Roman" w:cs="Times New Roman"/>
          <w:sz w:val="28"/>
          <w:szCs w:val="28"/>
        </w:rPr>
        <w:t>Чернышевский</w:t>
      </w:r>
      <w:r w:rsidRPr="007F3167">
        <w:rPr>
          <w:rFonts w:ascii="Times New Roman" w:hAnsi="Times New Roman" w:cs="Times New Roman"/>
          <w:sz w:val="28"/>
          <w:szCs w:val="28"/>
        </w:rPr>
        <w:t>.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«Второе,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каждый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станок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и</w:t>
      </w:r>
      <w:r w:rsid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верстак,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работу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свою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увеличь!»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Маяковский</w:t>
      </w:r>
      <w:r w:rsidRPr="007F3167">
        <w:rPr>
          <w:rFonts w:ascii="Times New Roman" w:hAnsi="Times New Roman" w:cs="Times New Roman"/>
          <w:sz w:val="28"/>
          <w:szCs w:val="28"/>
        </w:rPr>
        <w:t>.</w:t>
      </w:r>
    </w:p>
    <w:p w:rsidR="005F6FFE" w:rsidRPr="007F3167" w:rsidRDefault="00AF1F62" w:rsidP="007C7475">
      <w:pPr>
        <w:pStyle w:val="ListContents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election_index8"/>
      <w:bookmarkEnd w:id="0"/>
      <w:r w:rsidRPr="007F3167">
        <w:rPr>
          <w:rFonts w:ascii="Times New Roman" w:hAnsi="Times New Roman" w:cs="Times New Roman"/>
          <w:sz w:val="28"/>
          <w:szCs w:val="28"/>
        </w:rPr>
        <w:t>||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Обработка,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изготовление.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Этот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материал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не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годится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в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работу</w:t>
      </w:r>
      <w:r w:rsidRPr="007F3167">
        <w:rPr>
          <w:rFonts w:ascii="Times New Roman" w:hAnsi="Times New Roman" w:cs="Times New Roman"/>
          <w:sz w:val="28"/>
          <w:szCs w:val="28"/>
        </w:rPr>
        <w:t>.</w:t>
      </w:r>
    </w:p>
    <w:p w:rsidR="005F6FFE" w:rsidRPr="007F3167" w:rsidRDefault="00AF1F62" w:rsidP="007C7475">
      <w:pPr>
        <w:pStyle w:val="ListContents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election_index9"/>
      <w:bookmarkEnd w:id="1"/>
      <w:r w:rsidRPr="007F3167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="007F3167" w:rsidRPr="007F3167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только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мн</w:t>
      </w:r>
      <w:r w:rsidRPr="007F3167">
        <w:rPr>
          <w:rFonts w:ascii="Times New Roman" w:hAnsi="Times New Roman" w:cs="Times New Roman"/>
          <w:sz w:val="28"/>
          <w:szCs w:val="28"/>
        </w:rPr>
        <w:t>.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Производственные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операции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по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созданию,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сооружению,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изготовлению,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обработке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чего–н</w:t>
      </w:r>
      <w:proofErr w:type="gramStart"/>
      <w:r w:rsidRPr="007F3167">
        <w:rPr>
          <w:rFonts w:ascii="Times New Roman" w:hAnsi="Times New Roman" w:cs="Times New Roman"/>
          <w:sz w:val="28"/>
          <w:szCs w:val="28"/>
        </w:rPr>
        <w:t>.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О</w:t>
      </w:r>
      <w:proofErr w:type="gramEnd"/>
      <w:r w:rsidRPr="007F3167">
        <w:rPr>
          <w:rStyle w:val="a4"/>
          <w:rFonts w:ascii="Times New Roman" w:hAnsi="Times New Roman" w:cs="Times New Roman"/>
          <w:sz w:val="28"/>
          <w:szCs w:val="28"/>
        </w:rPr>
        <w:t>сушительные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работы.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Оросительные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работы.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Мелиорационные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работы.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Сельскохозяйственные</w:t>
      </w:r>
      <w:r w:rsid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работы.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Работы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по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постройке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метро</w:t>
      </w:r>
      <w:r w:rsidRPr="007F3167">
        <w:rPr>
          <w:rFonts w:ascii="Times New Roman" w:hAnsi="Times New Roman" w:cs="Times New Roman"/>
          <w:sz w:val="28"/>
          <w:szCs w:val="28"/>
        </w:rPr>
        <w:t>.</w:t>
      </w:r>
    </w:p>
    <w:p w:rsidR="005F6FFE" w:rsidRPr="007F3167" w:rsidRDefault="00AF1F62" w:rsidP="007C7475">
      <w:pPr>
        <w:pStyle w:val="ListContents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election_index10"/>
      <w:bookmarkEnd w:id="2"/>
      <w:r w:rsidRPr="007F3167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="007F3167" w:rsidRPr="007F3167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только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мн</w:t>
      </w:r>
      <w:r w:rsidRPr="007F3167">
        <w:rPr>
          <w:rFonts w:ascii="Times New Roman" w:hAnsi="Times New Roman" w:cs="Times New Roman"/>
          <w:sz w:val="28"/>
          <w:szCs w:val="28"/>
        </w:rPr>
        <w:t>.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Употр.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в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названиях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форм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принудительного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труда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с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карательной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или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воспитательной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целью.</w:t>
      </w:r>
      <w:r w:rsid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Принудительные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работы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F3167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7F3167">
        <w:rPr>
          <w:rFonts w:ascii="Times New Roman" w:hAnsi="Times New Roman" w:cs="Times New Roman"/>
          <w:sz w:val="28"/>
          <w:szCs w:val="28"/>
        </w:rPr>
        <w:t>.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F3167">
          <w:rPr>
            <w:rFonts w:ascii="Times New Roman" w:hAnsi="Times New Roman" w:cs="Times New Roman"/>
            <w:sz w:val="28"/>
            <w:szCs w:val="28"/>
          </w:rPr>
          <w:t>принудительный</w:t>
        </w:r>
      </w:hyperlink>
      <w:r w:rsidRPr="007F3167">
        <w:rPr>
          <w:rFonts w:ascii="Times New Roman" w:hAnsi="Times New Roman" w:cs="Times New Roman"/>
          <w:sz w:val="28"/>
          <w:szCs w:val="28"/>
        </w:rPr>
        <w:t>).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Каторжные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работы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F3167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7F3167">
        <w:rPr>
          <w:rFonts w:ascii="Times New Roman" w:hAnsi="Times New Roman" w:cs="Times New Roman"/>
          <w:sz w:val="28"/>
          <w:szCs w:val="28"/>
        </w:rPr>
        <w:t>.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7F3167">
          <w:rPr>
            <w:rFonts w:ascii="Times New Roman" w:hAnsi="Times New Roman" w:cs="Times New Roman"/>
            <w:sz w:val="28"/>
            <w:szCs w:val="28"/>
          </w:rPr>
          <w:t>каторжный</w:t>
        </w:r>
      </w:hyperlink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в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1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7F3167">
          <w:rPr>
            <w:rFonts w:ascii="Times New Roman" w:hAnsi="Times New Roman" w:cs="Times New Roman"/>
            <w:sz w:val="28"/>
            <w:szCs w:val="28"/>
          </w:rPr>
          <w:t>знач.</w:t>
        </w:r>
      </w:hyperlink>
      <w:r w:rsidRPr="007F3167">
        <w:rPr>
          <w:rFonts w:ascii="Times New Roman" w:hAnsi="Times New Roman" w:cs="Times New Roman"/>
          <w:sz w:val="28"/>
          <w:szCs w:val="28"/>
        </w:rPr>
        <w:t>).</w:t>
      </w:r>
    </w:p>
    <w:p w:rsidR="005F6FFE" w:rsidRPr="007F3167" w:rsidRDefault="00AF1F62" w:rsidP="007C7475">
      <w:pPr>
        <w:pStyle w:val="ListContents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election_index11"/>
      <w:bookmarkEnd w:id="3"/>
      <w:r w:rsidRPr="007F3167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>4.</w:t>
      </w:r>
      <w:r w:rsidR="007F3167" w:rsidRPr="007F3167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только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ед</w:t>
      </w:r>
      <w:r w:rsidRPr="007F3167">
        <w:rPr>
          <w:rFonts w:ascii="Times New Roman" w:hAnsi="Times New Roman" w:cs="Times New Roman"/>
          <w:sz w:val="28"/>
          <w:szCs w:val="28"/>
        </w:rPr>
        <w:t>.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Служба,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занятие,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дело,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как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источник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заработка.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Искать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подходящей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работы.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Поставить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на</w:t>
      </w:r>
      <w:r w:rsidR="001C18D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работу.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Поступить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на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работу.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Снять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с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работы</w:t>
      </w:r>
      <w:r w:rsidRPr="007F3167">
        <w:rPr>
          <w:rFonts w:ascii="Times New Roman" w:hAnsi="Times New Roman" w:cs="Times New Roman"/>
          <w:sz w:val="28"/>
          <w:szCs w:val="28"/>
        </w:rPr>
        <w:t>.</w:t>
      </w:r>
    </w:p>
    <w:p w:rsidR="005F6FFE" w:rsidRPr="007F3167" w:rsidRDefault="00AF1F62" w:rsidP="007C7475">
      <w:pPr>
        <w:pStyle w:val="ListContents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election_index12"/>
      <w:bookmarkEnd w:id="4"/>
      <w:r w:rsidRPr="007F3167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>5.</w:t>
      </w:r>
      <w:r w:rsidR="007F3167" w:rsidRPr="007F3167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Материал,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подвергающийся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обработке,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находящийся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в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процессе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изготовления.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Мне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принесли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работу.</w:t>
      </w:r>
      <w:r w:rsidR="001C18D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Раздать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всем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работу.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У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меня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много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срочной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работы</w:t>
      </w:r>
      <w:r w:rsidRPr="007F3167">
        <w:rPr>
          <w:rFonts w:ascii="Times New Roman" w:hAnsi="Times New Roman" w:cs="Times New Roman"/>
          <w:sz w:val="28"/>
          <w:szCs w:val="28"/>
        </w:rPr>
        <w:t>.</w:t>
      </w:r>
    </w:p>
    <w:p w:rsidR="005F6FFE" w:rsidRPr="007F3167" w:rsidRDefault="00AF1F62" w:rsidP="007C7475">
      <w:pPr>
        <w:pStyle w:val="ListContents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election_index13"/>
      <w:bookmarkEnd w:id="5"/>
      <w:r w:rsidRPr="007F3167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>6.</w:t>
      </w:r>
      <w:r w:rsidR="007F3167" w:rsidRPr="007F3167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То,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что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сделано,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изготовлено,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произведение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какого–н.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труда,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готовая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продукция.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Сдать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работу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в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срок.</w:t>
      </w:r>
      <w:r w:rsidR="001C18D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Выставка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известного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художника.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Письменная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работа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(</w:t>
      </w:r>
      <w:proofErr w:type="spellStart"/>
      <w:r w:rsidRPr="007F3167">
        <w:rPr>
          <w:rStyle w:val="a4"/>
          <w:rFonts w:ascii="Times New Roman" w:hAnsi="Times New Roman" w:cs="Times New Roman"/>
          <w:sz w:val="28"/>
          <w:szCs w:val="28"/>
        </w:rPr>
        <w:t>школьн</w:t>
      </w:r>
      <w:proofErr w:type="spellEnd"/>
      <w:r w:rsidRPr="007F3167">
        <w:rPr>
          <w:rStyle w:val="a4"/>
          <w:rFonts w:ascii="Times New Roman" w:hAnsi="Times New Roman" w:cs="Times New Roman"/>
          <w:sz w:val="28"/>
          <w:szCs w:val="28"/>
        </w:rPr>
        <w:t>.).</w:t>
      </w:r>
    </w:p>
    <w:p w:rsidR="005F6FFE" w:rsidRPr="007F3167" w:rsidRDefault="00AF1F62" w:rsidP="007C7475">
      <w:pPr>
        <w:pStyle w:val="ListContents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election_index14"/>
      <w:bookmarkEnd w:id="6"/>
      <w:r w:rsidRPr="007F3167">
        <w:rPr>
          <w:rStyle w:val="a4"/>
          <w:rFonts w:ascii="Times New Roman" w:hAnsi="Times New Roman" w:cs="Times New Roman"/>
          <w:sz w:val="28"/>
          <w:szCs w:val="28"/>
        </w:rPr>
        <w:t>||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Литературное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произведение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на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научную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тему.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У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него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много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печатных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работ.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Напечатать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работу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в</w:t>
      </w:r>
      <w:r w:rsidR="001C18D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журнале</w:t>
      </w:r>
      <w:r w:rsidRPr="007F3167">
        <w:rPr>
          <w:rFonts w:ascii="Times New Roman" w:hAnsi="Times New Roman" w:cs="Times New Roman"/>
          <w:sz w:val="28"/>
          <w:szCs w:val="28"/>
        </w:rPr>
        <w:t>.</w:t>
      </w:r>
    </w:p>
    <w:p w:rsidR="005F6FFE" w:rsidRPr="007F3167" w:rsidRDefault="00AF1F62" w:rsidP="007C7475">
      <w:pPr>
        <w:pStyle w:val="ListContents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election_index15"/>
      <w:bookmarkEnd w:id="7"/>
      <w:r w:rsidRPr="007F3167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>7.</w:t>
      </w:r>
      <w:r w:rsidR="007F3167" w:rsidRPr="007F3167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только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ед</w:t>
      </w:r>
      <w:r w:rsidRPr="007F3167">
        <w:rPr>
          <w:rFonts w:ascii="Times New Roman" w:hAnsi="Times New Roman" w:cs="Times New Roman"/>
          <w:sz w:val="28"/>
          <w:szCs w:val="28"/>
        </w:rPr>
        <w:t>.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Качество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или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способ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исполнения.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Вещь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превосходной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работы.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Мебель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заграничной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работы.</w:t>
      </w:r>
      <w:r w:rsidR="001C18D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Аккуратная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работа.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Грязная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работа.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Топорная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работа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F3167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7F3167">
        <w:rPr>
          <w:rFonts w:ascii="Times New Roman" w:hAnsi="Times New Roman" w:cs="Times New Roman"/>
          <w:sz w:val="28"/>
          <w:szCs w:val="28"/>
        </w:rPr>
        <w:t>.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7F3167">
          <w:rPr>
            <w:rFonts w:ascii="Times New Roman" w:hAnsi="Times New Roman" w:cs="Times New Roman"/>
            <w:sz w:val="28"/>
            <w:szCs w:val="28"/>
          </w:rPr>
          <w:t>топорный</w:t>
        </w:r>
      </w:hyperlink>
      <w:r w:rsidRPr="007F3167">
        <w:rPr>
          <w:rFonts w:ascii="Times New Roman" w:hAnsi="Times New Roman" w:cs="Times New Roman"/>
          <w:sz w:val="28"/>
          <w:szCs w:val="28"/>
        </w:rPr>
        <w:t>).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Старинные,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топорной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работы</w:t>
      </w:r>
      <w:r w:rsidR="001C18D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помещичьи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экипажи</w:t>
      </w:r>
      <w:r w:rsidRPr="007F3167">
        <w:rPr>
          <w:rFonts w:ascii="Times New Roman" w:hAnsi="Times New Roman" w:cs="Times New Roman"/>
          <w:sz w:val="28"/>
          <w:szCs w:val="28"/>
        </w:rPr>
        <w:t>.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Салтыков–Щедрин.</w:t>
      </w:r>
    </w:p>
    <w:p w:rsidR="005F6FFE" w:rsidRPr="007F3167" w:rsidRDefault="00AF1F62" w:rsidP="007C7475">
      <w:pPr>
        <w:pStyle w:val="ListContents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election_index16"/>
      <w:bookmarkEnd w:id="8"/>
      <w:r w:rsidRPr="007F3167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>8.</w:t>
      </w:r>
      <w:r w:rsidR="007F3167" w:rsidRPr="007F3167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только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ед</w:t>
      </w:r>
      <w:r w:rsidRPr="007F3167">
        <w:rPr>
          <w:rFonts w:ascii="Times New Roman" w:hAnsi="Times New Roman" w:cs="Times New Roman"/>
          <w:sz w:val="28"/>
          <w:szCs w:val="28"/>
        </w:rPr>
        <w:t>.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Преодоление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сопротивления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движущимся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телом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(физ.).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Единица</w:t>
      </w:r>
      <w:r w:rsidR="007F3167" w:rsidRPr="007F31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a4"/>
          <w:rFonts w:ascii="Times New Roman" w:hAnsi="Times New Roman" w:cs="Times New Roman"/>
          <w:sz w:val="28"/>
          <w:szCs w:val="28"/>
        </w:rPr>
        <w:t>работы</w:t>
      </w:r>
      <w:r w:rsidRPr="007F3167">
        <w:rPr>
          <w:rFonts w:ascii="Times New Roman" w:hAnsi="Times New Roman" w:cs="Times New Roman"/>
          <w:sz w:val="28"/>
          <w:szCs w:val="28"/>
        </w:rPr>
        <w:t>.</w:t>
      </w:r>
    </w:p>
    <w:p w:rsidR="005F6FFE" w:rsidRPr="007F3167" w:rsidRDefault="00AF1F62" w:rsidP="001C18DE">
      <w:pPr>
        <w:pStyle w:val="ListContents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election_index17"/>
      <w:bookmarkEnd w:id="9"/>
      <w:r w:rsidRPr="007F3167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>Взять</w:t>
      </w:r>
      <w:r w:rsidR="007F3167" w:rsidRPr="007F3167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F3167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7F3167" w:rsidRPr="007F3167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F3167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>работу</w:t>
      </w:r>
      <w:r w:rsidR="007F3167" w:rsidRPr="007F3167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Pr="007F3167">
          <w:rPr>
            <w:rFonts w:ascii="Times New Roman" w:hAnsi="Times New Roman" w:cs="Times New Roman"/>
            <w:sz w:val="28"/>
            <w:szCs w:val="28"/>
          </w:rPr>
          <w:t>разг.</w:t>
        </w:r>
      </w:hyperlink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7F3167">
          <w:rPr>
            <w:rFonts w:ascii="Times New Roman" w:hAnsi="Times New Roman" w:cs="Times New Roman"/>
            <w:sz w:val="28"/>
            <w:szCs w:val="28"/>
          </w:rPr>
          <w:t>фам.</w:t>
        </w:r>
      </w:hyperlink>
      <w:r w:rsidRPr="007F3167">
        <w:rPr>
          <w:rFonts w:ascii="Times New Roman" w:hAnsi="Times New Roman" w:cs="Times New Roman"/>
          <w:sz w:val="28"/>
          <w:szCs w:val="28"/>
        </w:rPr>
        <w:t>) —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то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же,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что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взять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в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оборот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F3167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7F3167">
        <w:rPr>
          <w:rFonts w:ascii="Times New Roman" w:hAnsi="Times New Roman" w:cs="Times New Roman"/>
          <w:sz w:val="28"/>
          <w:szCs w:val="28"/>
        </w:rPr>
        <w:t>.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7F3167">
          <w:rPr>
            <w:rFonts w:ascii="Times New Roman" w:hAnsi="Times New Roman" w:cs="Times New Roman"/>
            <w:sz w:val="28"/>
            <w:szCs w:val="28"/>
          </w:rPr>
          <w:t>оборот</w:t>
        </w:r>
      </w:hyperlink>
      <w:r w:rsidRPr="007F3167">
        <w:rPr>
          <w:rFonts w:ascii="Times New Roman" w:hAnsi="Times New Roman" w:cs="Times New Roman"/>
          <w:sz w:val="28"/>
          <w:szCs w:val="28"/>
        </w:rPr>
        <w:t>).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Сизифова</w:t>
      </w:r>
      <w:r w:rsidR="007F3167" w:rsidRPr="007F3167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F3167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>работа</w:t>
      </w:r>
      <w:r w:rsidR="007F3167" w:rsidRPr="007F3167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или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>Сизифов</w:t>
      </w:r>
      <w:r w:rsidR="001C18DE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F3167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>труд</w:t>
      </w:r>
      <w:r w:rsidR="007F3167" w:rsidRPr="007F3167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—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бесконечная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и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бесплодная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работа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[по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имени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древнегреческого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мифического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царя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Сизифа,</w:t>
      </w:r>
      <w:r w:rsidR="001C18DE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наказанного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за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оскорбление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богов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тем,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что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должен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был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вкатывать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на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гору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громадный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камень,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к–</w:t>
      </w:r>
      <w:proofErr w:type="spellStart"/>
      <w:r w:rsidRPr="007F3167">
        <w:rPr>
          <w:rFonts w:ascii="Times New Roman" w:hAnsi="Times New Roman" w:cs="Times New Roman"/>
          <w:sz w:val="28"/>
          <w:szCs w:val="28"/>
        </w:rPr>
        <w:t>рый</w:t>
      </w:r>
      <w:proofErr w:type="spellEnd"/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сейчас же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опять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Pr="007F3167">
        <w:rPr>
          <w:rFonts w:ascii="Times New Roman" w:hAnsi="Times New Roman" w:cs="Times New Roman"/>
          <w:sz w:val="28"/>
          <w:szCs w:val="28"/>
        </w:rPr>
        <w:t>скатывался</w:t>
      </w:r>
      <w:r w:rsidR="007F3167" w:rsidRPr="007F3167">
        <w:rPr>
          <w:rFonts w:ascii="Times New Roman" w:hAnsi="Times New Roman" w:cs="Times New Roman"/>
          <w:sz w:val="28"/>
          <w:szCs w:val="28"/>
        </w:rPr>
        <w:t xml:space="preserve"> </w:t>
      </w:r>
      <w:r w:rsidR="001C18DE">
        <w:rPr>
          <w:rFonts w:ascii="Times New Roman" w:hAnsi="Times New Roman" w:cs="Times New Roman"/>
          <w:sz w:val="28"/>
          <w:szCs w:val="28"/>
        </w:rPr>
        <w:t>вниз]</w:t>
      </w:r>
      <w:r w:rsidRPr="007F3167">
        <w:rPr>
          <w:rFonts w:ascii="Times New Roman" w:hAnsi="Times New Roman" w:cs="Times New Roman"/>
          <w:sz w:val="28"/>
          <w:szCs w:val="28"/>
        </w:rPr>
        <w:t>»</w:t>
      </w:r>
      <w:r w:rsidR="001C18DE">
        <w:rPr>
          <w:rFonts w:ascii="Times New Roman" w:hAnsi="Times New Roman" w:cs="Times New Roman"/>
          <w:sz w:val="28"/>
          <w:szCs w:val="28"/>
        </w:rPr>
        <w:t>.</w:t>
      </w:r>
    </w:p>
    <w:p w:rsidR="005F6FFE" w:rsidRPr="007F3167" w:rsidRDefault="00AF1F62" w:rsidP="007C7475">
      <w:pPr>
        <w:pStyle w:val="ListContents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>Теперь давайте посмотрим</w:t>
      </w:r>
      <w:r w:rsidR="001C18DE">
        <w:rPr>
          <w:rFonts w:ascii="Times New Roman" w:hAnsi="Times New Roman" w:cs="Times New Roman"/>
          <w:sz w:val="28"/>
          <w:szCs w:val="28"/>
        </w:rPr>
        <w:t>,</w:t>
      </w:r>
      <w:r w:rsidRPr="007F3167">
        <w:rPr>
          <w:rFonts w:ascii="Times New Roman" w:hAnsi="Times New Roman" w:cs="Times New Roman"/>
          <w:sz w:val="28"/>
          <w:szCs w:val="28"/>
        </w:rPr>
        <w:t xml:space="preserve"> какие новые значения слова РАБОТА мы смо</w:t>
      </w:r>
      <w:r w:rsidR="001C18DE">
        <w:rPr>
          <w:rFonts w:ascii="Times New Roman" w:hAnsi="Times New Roman" w:cs="Times New Roman"/>
          <w:sz w:val="28"/>
          <w:szCs w:val="28"/>
        </w:rPr>
        <w:t>жем найти в толковом словаре Оже</w:t>
      </w:r>
      <w:r w:rsidRPr="007F3167">
        <w:rPr>
          <w:rFonts w:ascii="Times New Roman" w:hAnsi="Times New Roman" w:cs="Times New Roman"/>
          <w:sz w:val="28"/>
          <w:szCs w:val="28"/>
        </w:rPr>
        <w:t>гова и Шведовой. Мы нашли лишь о</w:t>
      </w:r>
      <w:r w:rsidR="001C18DE">
        <w:rPr>
          <w:rFonts w:ascii="Times New Roman" w:hAnsi="Times New Roman" w:cs="Times New Roman"/>
          <w:sz w:val="28"/>
          <w:szCs w:val="28"/>
        </w:rPr>
        <w:t>дно новое значение слова РАБОТА: «Место, где трудится человек</w:t>
      </w:r>
      <w:r w:rsidRPr="007F3167">
        <w:rPr>
          <w:rFonts w:ascii="Times New Roman" w:hAnsi="Times New Roman" w:cs="Times New Roman"/>
          <w:sz w:val="28"/>
          <w:szCs w:val="28"/>
        </w:rPr>
        <w:t>»</w:t>
      </w:r>
      <w:r w:rsidR="001C18DE">
        <w:rPr>
          <w:rFonts w:ascii="Times New Roman" w:hAnsi="Times New Roman" w:cs="Times New Roman"/>
          <w:sz w:val="28"/>
          <w:szCs w:val="28"/>
        </w:rPr>
        <w:t>.</w:t>
      </w:r>
    </w:p>
    <w:p w:rsidR="005F6FFE" w:rsidRPr="007F3167" w:rsidRDefault="00AF1F62" w:rsidP="007C7475">
      <w:pPr>
        <w:pStyle w:val="ListContents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>В словаре Ефремовой мы не нашли новых значений слова РАБОТА.</w:t>
      </w:r>
    </w:p>
    <w:p w:rsidR="005F6FFE" w:rsidRPr="007F3167" w:rsidRDefault="00AF1F62" w:rsidP="007C7475">
      <w:pPr>
        <w:pStyle w:val="ListContents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 xml:space="preserve">Таким образом, анализ словарных статей помог нам выявить ядро концепта РАБОТА по данным </w:t>
      </w:r>
      <w:r w:rsidR="001C18DE">
        <w:rPr>
          <w:rFonts w:ascii="Times New Roman" w:hAnsi="Times New Roman" w:cs="Times New Roman"/>
          <w:sz w:val="28"/>
          <w:szCs w:val="28"/>
        </w:rPr>
        <w:t>этимологических и толковых словарей.</w:t>
      </w:r>
    </w:p>
    <w:p w:rsidR="005F6FFE" w:rsidRPr="007F3167" w:rsidRDefault="00AF1F62" w:rsidP="007C7475">
      <w:pPr>
        <w:pStyle w:val="ListContents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>1) Ребёнок.</w:t>
      </w:r>
    </w:p>
    <w:p w:rsidR="005F6FFE" w:rsidRPr="007F3167" w:rsidRDefault="00AF1F62" w:rsidP="007C7475">
      <w:pPr>
        <w:pStyle w:val="ListContents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>2) Труд, страда.</w:t>
      </w:r>
    </w:p>
    <w:p w:rsidR="005F6FFE" w:rsidRPr="007F3167" w:rsidRDefault="00AF1F62" w:rsidP="007C7475">
      <w:pPr>
        <w:pStyle w:val="ListContents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>3) Барщина.</w:t>
      </w:r>
    </w:p>
    <w:p w:rsidR="005F6FFE" w:rsidRPr="007F3167" w:rsidRDefault="001C18DE" w:rsidP="007C7475">
      <w:pPr>
        <w:pStyle w:val="ListContents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4)Производные операции</w:t>
      </w:r>
      <w:r w:rsidR="00AF1F62" w:rsidRPr="007F3167">
        <w:rPr>
          <w:rFonts w:ascii="Times New Roman" w:hAnsi="Times New Roman" w:cs="Times New Roman"/>
          <w:sz w:val="28"/>
          <w:szCs w:val="28"/>
        </w:rPr>
        <w:t xml:space="preserve"> по созданию или обработке чего-либо.</w:t>
      </w:r>
    </w:p>
    <w:p w:rsidR="005F6FFE" w:rsidRPr="007F3167" w:rsidRDefault="00AF1F62" w:rsidP="007C7475">
      <w:pPr>
        <w:pStyle w:val="ListContents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>5) Источник заработка.</w:t>
      </w:r>
    </w:p>
    <w:p w:rsidR="005F6FFE" w:rsidRPr="007F3167" w:rsidRDefault="00AF1F62" w:rsidP="007C7475">
      <w:pPr>
        <w:pStyle w:val="ListContents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>6) Готовая продукция.</w:t>
      </w:r>
    </w:p>
    <w:p w:rsidR="005F6FFE" w:rsidRPr="007F3167" w:rsidRDefault="00AF1F62" w:rsidP="007C7475">
      <w:pPr>
        <w:pStyle w:val="ListContents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>7)Качество или способ исполнения.</w:t>
      </w:r>
    </w:p>
    <w:p w:rsidR="005F6FFE" w:rsidRPr="007F3167" w:rsidRDefault="00AF1F62" w:rsidP="007C7475">
      <w:pPr>
        <w:pStyle w:val="ListContents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>8)Единица</w:t>
      </w:r>
      <w:r w:rsidR="001C18DE">
        <w:rPr>
          <w:rFonts w:ascii="Times New Roman" w:hAnsi="Times New Roman" w:cs="Times New Roman"/>
          <w:sz w:val="28"/>
          <w:szCs w:val="28"/>
        </w:rPr>
        <w:t xml:space="preserve"> - работа (</w:t>
      </w:r>
      <w:r w:rsidRPr="007F3167">
        <w:rPr>
          <w:rFonts w:ascii="Times New Roman" w:hAnsi="Times New Roman" w:cs="Times New Roman"/>
          <w:sz w:val="28"/>
          <w:szCs w:val="28"/>
        </w:rPr>
        <w:t>в физике).</w:t>
      </w:r>
    </w:p>
    <w:p w:rsidR="005F6FFE" w:rsidRPr="007F3167" w:rsidRDefault="00AF1F62" w:rsidP="001C18DE">
      <w:pPr>
        <w:pStyle w:val="ListContents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7">
        <w:rPr>
          <w:rFonts w:ascii="Times New Roman" w:hAnsi="Times New Roman" w:cs="Times New Roman"/>
          <w:sz w:val="28"/>
          <w:szCs w:val="28"/>
        </w:rPr>
        <w:t>9) Место, где трудится человек.</w:t>
      </w:r>
    </w:p>
    <w:p w:rsidR="005F6FFE" w:rsidRPr="007F3167" w:rsidRDefault="001C18DE" w:rsidP="007C7475">
      <w:pPr>
        <w:pStyle w:val="ListContents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F1F62" w:rsidRPr="007F3167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1F62" w:rsidRPr="007F3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сделать вывод, что изначально РАБОТА – что-то подневольное, тяжёлое, то, что не хочется выполнять. Неслучайно ТРУД и СТРАДАНИЕ, РАБОТА и РАБСТВО – однокоренные слова.</w:t>
      </w:r>
    </w:p>
    <w:p w:rsidR="0048211A" w:rsidRPr="007F3167" w:rsidRDefault="0048211A" w:rsidP="004821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1A">
        <w:rPr>
          <w:rFonts w:ascii="Times New Roman" w:hAnsi="Times New Roman" w:cs="Times New Roman"/>
          <w:b/>
          <w:sz w:val="28"/>
          <w:szCs w:val="28"/>
        </w:rPr>
        <w:t>2.2.Уточнение концепта РАБОТА по данным Национального корпуса русского языка и свободного ассоциативного эксперимента</w:t>
      </w:r>
      <w:r w:rsidRPr="007F3167">
        <w:rPr>
          <w:rFonts w:ascii="Times New Roman" w:hAnsi="Times New Roman" w:cs="Times New Roman"/>
          <w:sz w:val="28"/>
          <w:szCs w:val="28"/>
        </w:rPr>
        <w:t>.</w:t>
      </w:r>
    </w:p>
    <w:p w:rsidR="005F6FFE" w:rsidRDefault="008E0F5E" w:rsidP="007C7475">
      <w:pPr>
        <w:pStyle w:val="Standard"/>
        <w:spacing w:line="360" w:lineRule="auto"/>
        <w:ind w:firstLine="709"/>
        <w:jc w:val="both"/>
        <w:rPr>
          <w:rStyle w:val="stat-captio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уточнить смысловое наполнение концепта РАБОТА в сознании современных носителей русского языка, мы, во-первых, провели работу с Национальным корпусом русского языка. Мы создали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пользовательский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подкорпус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публицистических текстов конца 20 – начала 21 века, так как публицистика быстрее всего реагирует на изменения, происходящие в сознании людей и отражающиеся в языке. Объём заданного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подкорпуса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DEA">
        <w:rPr>
          <w:rFonts w:ascii="Times New Roman" w:hAnsi="Times New Roman" w:cs="Times New Roman"/>
          <w:sz w:val="28"/>
          <w:szCs w:val="28"/>
        </w:rPr>
        <w:t xml:space="preserve">– </w:t>
      </w:r>
      <w:r w:rsidRPr="00960DEA">
        <w:rPr>
          <w:rStyle w:val="stat-number"/>
          <w:rFonts w:ascii="Times New Roman" w:hAnsi="Times New Roman" w:cs="Times New Roman"/>
          <w:sz w:val="28"/>
          <w:szCs w:val="28"/>
        </w:rPr>
        <w:t>35 844</w:t>
      </w:r>
      <w:r w:rsidRPr="00960DEA">
        <w:rPr>
          <w:rFonts w:ascii="Times New Roman" w:hAnsi="Times New Roman" w:cs="Times New Roman"/>
          <w:sz w:val="28"/>
          <w:szCs w:val="28"/>
        </w:rPr>
        <w:t xml:space="preserve"> </w:t>
      </w:r>
      <w:r w:rsidRPr="00960DEA">
        <w:rPr>
          <w:rStyle w:val="stat-caption"/>
          <w:rFonts w:ascii="Times New Roman" w:hAnsi="Times New Roman" w:cs="Times New Roman"/>
          <w:sz w:val="28"/>
          <w:szCs w:val="28"/>
        </w:rPr>
        <w:t xml:space="preserve">документа. Мы задали поисковый запрос: слово РАБОТА и прилагательные, с которыми оно употребляется. Было найдено </w:t>
      </w:r>
      <w:r w:rsidRPr="00960DEA">
        <w:rPr>
          <w:rStyle w:val="stat-number"/>
          <w:rFonts w:ascii="Times New Roman" w:hAnsi="Times New Roman" w:cs="Times New Roman"/>
          <w:sz w:val="28"/>
          <w:szCs w:val="28"/>
        </w:rPr>
        <w:t>9 035</w:t>
      </w:r>
      <w:r w:rsidRPr="00960DEA">
        <w:rPr>
          <w:rFonts w:ascii="Times New Roman" w:hAnsi="Times New Roman" w:cs="Times New Roman"/>
          <w:sz w:val="28"/>
          <w:szCs w:val="28"/>
        </w:rPr>
        <w:t xml:space="preserve"> </w:t>
      </w:r>
      <w:r w:rsidRPr="00960DEA">
        <w:rPr>
          <w:rStyle w:val="stat-caption"/>
          <w:rFonts w:ascii="Times New Roman" w:hAnsi="Times New Roman" w:cs="Times New Roman"/>
          <w:sz w:val="28"/>
          <w:szCs w:val="28"/>
        </w:rPr>
        <w:t>документов</w:t>
      </w:r>
      <w:r w:rsidRPr="00960DEA">
        <w:rPr>
          <w:rFonts w:ascii="Times New Roman" w:hAnsi="Times New Roman" w:cs="Times New Roman"/>
          <w:sz w:val="28"/>
          <w:szCs w:val="28"/>
        </w:rPr>
        <w:t xml:space="preserve">, </w:t>
      </w:r>
      <w:r w:rsidRPr="00960DEA">
        <w:rPr>
          <w:rStyle w:val="stat-number"/>
          <w:rFonts w:ascii="Times New Roman" w:hAnsi="Times New Roman" w:cs="Times New Roman"/>
          <w:sz w:val="28"/>
          <w:szCs w:val="28"/>
        </w:rPr>
        <w:t>21 886</w:t>
      </w:r>
      <w:r w:rsidRPr="00960DEA">
        <w:rPr>
          <w:rFonts w:ascii="Times New Roman" w:hAnsi="Times New Roman" w:cs="Times New Roman"/>
          <w:sz w:val="28"/>
          <w:szCs w:val="28"/>
        </w:rPr>
        <w:t xml:space="preserve"> </w:t>
      </w:r>
      <w:r w:rsidRPr="00960DEA">
        <w:rPr>
          <w:rStyle w:val="stat-caption"/>
          <w:rFonts w:ascii="Times New Roman" w:hAnsi="Times New Roman" w:cs="Times New Roman"/>
          <w:sz w:val="28"/>
          <w:szCs w:val="28"/>
        </w:rPr>
        <w:t xml:space="preserve">вхождений. </w:t>
      </w:r>
      <w:r w:rsidR="00960DEA">
        <w:rPr>
          <w:rStyle w:val="stat-caption"/>
          <w:rFonts w:ascii="Times New Roman" w:hAnsi="Times New Roman" w:cs="Times New Roman"/>
          <w:sz w:val="28"/>
          <w:szCs w:val="28"/>
        </w:rPr>
        <w:t>Мы просмотрели тексты и попытались выявить определённые закономерности в использовании прилагательных со словом РАБОТА.</w:t>
      </w:r>
    </w:p>
    <w:p w:rsidR="007C00BF" w:rsidRDefault="007C00BF" w:rsidP="007C00BF">
      <w:pPr>
        <w:spacing w:line="360" w:lineRule="auto"/>
        <w:ind w:firstLine="709"/>
        <w:jc w:val="both"/>
        <w:rPr>
          <w:rStyle w:val="b-wrd-expl"/>
          <w:rFonts w:ascii="Times New Roman" w:hAnsi="Times New Roman" w:cs="Times New Roman"/>
          <w:sz w:val="28"/>
          <w:szCs w:val="28"/>
        </w:rPr>
      </w:pPr>
      <w:r w:rsidRPr="007C00BF">
        <w:rPr>
          <w:rStyle w:val="stat-caption"/>
          <w:rFonts w:ascii="Times New Roman" w:hAnsi="Times New Roman" w:cs="Times New Roman"/>
          <w:sz w:val="28"/>
          <w:szCs w:val="28"/>
        </w:rPr>
        <w:t xml:space="preserve">Довольно часто слово РАБОТА употребляется в связи с названием деятельности какой-либо государственной службы, структуры, какой-то компании или предприятия: </w:t>
      </w:r>
      <w:r w:rsidRPr="007C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эффективной работе </w:t>
      </w:r>
      <w:proofErr w:type="spellStart"/>
      <w:r w:rsidRPr="007C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ИТ-департаментов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(пример 2)</w:t>
      </w:r>
      <w:r w:rsidRPr="007C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Pr="007C00BF">
        <w:rPr>
          <w:rStyle w:val="b-wrd-expl"/>
          <w:rFonts w:ascii="Times New Roman" w:hAnsi="Times New Roman" w:cs="Times New Roman"/>
          <w:sz w:val="28"/>
          <w:szCs w:val="28"/>
        </w:rPr>
        <w:t>эффективной</w:t>
      </w:r>
      <w:r w:rsidRPr="007C00BF">
        <w:rPr>
          <w:rFonts w:ascii="Times New Roman" w:hAnsi="Times New Roman" w:cs="Times New Roman"/>
          <w:sz w:val="28"/>
          <w:szCs w:val="28"/>
        </w:rPr>
        <w:t xml:space="preserve"> </w:t>
      </w:r>
      <w:r w:rsidRPr="007C00BF">
        <w:rPr>
          <w:rStyle w:val="b-wrd-expl"/>
          <w:rFonts w:ascii="Times New Roman" w:hAnsi="Times New Roman" w:cs="Times New Roman"/>
          <w:sz w:val="28"/>
          <w:szCs w:val="28"/>
        </w:rPr>
        <w:t>работы</w:t>
      </w:r>
      <w:r w:rsidRPr="007C00BF">
        <w:rPr>
          <w:rFonts w:ascii="Times New Roman" w:hAnsi="Times New Roman" w:cs="Times New Roman"/>
          <w:sz w:val="28"/>
          <w:szCs w:val="28"/>
        </w:rPr>
        <w:t xml:space="preserve"> </w:t>
      </w:r>
      <w:r w:rsidRPr="007C00BF">
        <w:rPr>
          <w:rStyle w:val="b-wrd-expl"/>
          <w:rFonts w:ascii="Times New Roman" w:hAnsi="Times New Roman" w:cs="Times New Roman"/>
          <w:sz w:val="28"/>
          <w:szCs w:val="28"/>
        </w:rPr>
        <w:t>удостоверяющих</w:t>
      </w:r>
      <w:r w:rsidRPr="007C00BF">
        <w:rPr>
          <w:rFonts w:ascii="Times New Roman" w:hAnsi="Times New Roman" w:cs="Times New Roman"/>
          <w:sz w:val="28"/>
          <w:szCs w:val="28"/>
        </w:rPr>
        <w:t xml:space="preserve"> </w:t>
      </w:r>
      <w:r w:rsidRPr="007C00BF">
        <w:rPr>
          <w:rStyle w:val="b-wrd-expl"/>
          <w:rFonts w:ascii="Times New Roman" w:hAnsi="Times New Roman" w:cs="Times New Roman"/>
          <w:sz w:val="28"/>
          <w:szCs w:val="28"/>
        </w:rPr>
        <w:t>центров (пример 5), плохой</w:t>
      </w:r>
      <w:r w:rsidRPr="007C00BF">
        <w:rPr>
          <w:rFonts w:ascii="Times New Roman" w:hAnsi="Times New Roman" w:cs="Times New Roman"/>
          <w:sz w:val="28"/>
          <w:szCs w:val="28"/>
        </w:rPr>
        <w:t xml:space="preserve"> </w:t>
      </w:r>
      <w:r w:rsidRPr="007C00BF">
        <w:rPr>
          <w:rStyle w:val="b-wrd-expl"/>
          <w:rFonts w:ascii="Times New Roman" w:hAnsi="Times New Roman" w:cs="Times New Roman"/>
          <w:sz w:val="28"/>
          <w:szCs w:val="28"/>
        </w:rPr>
        <w:t>работы</w:t>
      </w:r>
      <w:r w:rsidRPr="007C00BF">
        <w:rPr>
          <w:rFonts w:ascii="Times New Roman" w:hAnsi="Times New Roman" w:cs="Times New Roman"/>
          <w:sz w:val="28"/>
          <w:szCs w:val="28"/>
        </w:rPr>
        <w:t xml:space="preserve"> </w:t>
      </w:r>
      <w:r w:rsidRPr="007C00BF">
        <w:rPr>
          <w:rStyle w:val="b-wrd-expl"/>
          <w:rFonts w:ascii="Times New Roman" w:hAnsi="Times New Roman" w:cs="Times New Roman"/>
          <w:sz w:val="28"/>
          <w:szCs w:val="28"/>
        </w:rPr>
        <w:t>налоговиков (пример 29) и другие.</w:t>
      </w:r>
    </w:p>
    <w:p w:rsidR="007C00BF" w:rsidRDefault="007C00BF" w:rsidP="007C00BF">
      <w:pPr>
        <w:spacing w:line="360" w:lineRule="auto"/>
        <w:ind w:firstLine="709"/>
        <w:jc w:val="both"/>
        <w:rPr>
          <w:rStyle w:val="b-wrd-expl"/>
          <w:rFonts w:ascii="Times New Roman" w:hAnsi="Times New Roman" w:cs="Times New Roman"/>
          <w:sz w:val="28"/>
          <w:szCs w:val="28"/>
        </w:rPr>
      </w:pPr>
      <w:r w:rsidRPr="008D2602">
        <w:rPr>
          <w:rStyle w:val="b-wrd-expl"/>
          <w:rFonts w:ascii="Times New Roman" w:hAnsi="Times New Roman" w:cs="Times New Roman"/>
          <w:sz w:val="28"/>
          <w:szCs w:val="28"/>
        </w:rPr>
        <w:t>Также часто используется слово РАБОТА в значении результата творческой деятельности: отличные</w:t>
      </w:r>
      <w:r w:rsidRPr="008D2602">
        <w:rPr>
          <w:rFonts w:ascii="Times New Roman" w:hAnsi="Times New Roman" w:cs="Times New Roman"/>
          <w:sz w:val="28"/>
          <w:szCs w:val="28"/>
        </w:rPr>
        <w:t xml:space="preserve"> </w:t>
      </w:r>
      <w:r w:rsidRPr="008D2602">
        <w:rPr>
          <w:rStyle w:val="b-wrd-expl"/>
          <w:rFonts w:ascii="Times New Roman" w:hAnsi="Times New Roman" w:cs="Times New Roman"/>
          <w:sz w:val="28"/>
          <w:szCs w:val="28"/>
        </w:rPr>
        <w:t>актёрские</w:t>
      </w:r>
      <w:r w:rsidRPr="008D2602">
        <w:rPr>
          <w:rFonts w:ascii="Times New Roman" w:hAnsi="Times New Roman" w:cs="Times New Roman"/>
          <w:sz w:val="28"/>
          <w:szCs w:val="28"/>
        </w:rPr>
        <w:t xml:space="preserve"> </w:t>
      </w:r>
      <w:r w:rsidRPr="008D2602">
        <w:rPr>
          <w:rStyle w:val="b-wrd-expl"/>
          <w:rFonts w:ascii="Times New Roman" w:hAnsi="Times New Roman" w:cs="Times New Roman"/>
          <w:sz w:val="28"/>
          <w:szCs w:val="28"/>
        </w:rPr>
        <w:t>работы (пример 24), интересные</w:t>
      </w:r>
      <w:r w:rsidRPr="008D2602">
        <w:rPr>
          <w:rFonts w:ascii="Times New Roman" w:hAnsi="Times New Roman" w:cs="Times New Roman"/>
          <w:sz w:val="28"/>
          <w:szCs w:val="28"/>
        </w:rPr>
        <w:t xml:space="preserve"> </w:t>
      </w:r>
      <w:r w:rsidRPr="008D2602">
        <w:rPr>
          <w:rStyle w:val="b-wrd-expl"/>
          <w:rFonts w:ascii="Times New Roman" w:hAnsi="Times New Roman" w:cs="Times New Roman"/>
          <w:sz w:val="28"/>
          <w:szCs w:val="28"/>
        </w:rPr>
        <w:t>индивидуальные</w:t>
      </w:r>
      <w:r w:rsidRPr="008D2602">
        <w:rPr>
          <w:rFonts w:ascii="Times New Roman" w:hAnsi="Times New Roman" w:cs="Times New Roman"/>
          <w:sz w:val="28"/>
          <w:szCs w:val="28"/>
        </w:rPr>
        <w:t xml:space="preserve"> </w:t>
      </w:r>
      <w:r w:rsidRPr="008D2602">
        <w:rPr>
          <w:rStyle w:val="b-wrd-expl"/>
          <w:rFonts w:ascii="Times New Roman" w:hAnsi="Times New Roman" w:cs="Times New Roman"/>
          <w:sz w:val="28"/>
          <w:szCs w:val="28"/>
        </w:rPr>
        <w:t>работы</w:t>
      </w:r>
      <w:r w:rsidR="008D2602" w:rsidRPr="008D2602">
        <w:rPr>
          <w:rStyle w:val="b-wrd-expl"/>
          <w:rFonts w:ascii="Times New Roman" w:hAnsi="Times New Roman" w:cs="Times New Roman"/>
          <w:sz w:val="28"/>
          <w:szCs w:val="28"/>
        </w:rPr>
        <w:t xml:space="preserve"> (пример 26), лучшая</w:t>
      </w:r>
      <w:r w:rsidR="008D2602" w:rsidRPr="008D2602">
        <w:rPr>
          <w:rFonts w:ascii="Times New Roman" w:hAnsi="Times New Roman" w:cs="Times New Roman"/>
          <w:sz w:val="28"/>
          <w:szCs w:val="28"/>
        </w:rPr>
        <w:t xml:space="preserve"> </w:t>
      </w:r>
      <w:r w:rsidR="008D2602" w:rsidRPr="008D2602">
        <w:rPr>
          <w:rStyle w:val="b-wrd-expl"/>
          <w:rFonts w:ascii="Times New Roman" w:hAnsi="Times New Roman" w:cs="Times New Roman"/>
          <w:sz w:val="28"/>
          <w:szCs w:val="28"/>
        </w:rPr>
        <w:t>режиссёрская</w:t>
      </w:r>
      <w:r w:rsidR="008D2602" w:rsidRPr="008D2602">
        <w:rPr>
          <w:rFonts w:ascii="Times New Roman" w:hAnsi="Times New Roman" w:cs="Times New Roman"/>
          <w:sz w:val="28"/>
          <w:szCs w:val="28"/>
        </w:rPr>
        <w:t xml:space="preserve"> </w:t>
      </w:r>
      <w:r w:rsidR="008D2602" w:rsidRPr="008D2602">
        <w:rPr>
          <w:rStyle w:val="b-wrd-expl"/>
          <w:rFonts w:ascii="Times New Roman" w:hAnsi="Times New Roman" w:cs="Times New Roman"/>
          <w:sz w:val="28"/>
          <w:szCs w:val="28"/>
        </w:rPr>
        <w:t>работа (пример 15) и другие.</w:t>
      </w:r>
    </w:p>
    <w:p w:rsidR="008D2602" w:rsidRPr="008D2602" w:rsidRDefault="008D2602" w:rsidP="007C00BF">
      <w:pPr>
        <w:spacing w:line="360" w:lineRule="auto"/>
        <w:ind w:firstLine="709"/>
        <w:jc w:val="both"/>
        <w:rPr>
          <w:rStyle w:val="b-wrd-expl"/>
          <w:rFonts w:ascii="Times New Roman" w:hAnsi="Times New Roman" w:cs="Times New Roman"/>
          <w:sz w:val="28"/>
          <w:szCs w:val="28"/>
        </w:rPr>
      </w:pPr>
      <w:r w:rsidRPr="008D2602">
        <w:rPr>
          <w:rStyle w:val="b-wrd-expl"/>
          <w:rFonts w:ascii="Times New Roman" w:hAnsi="Times New Roman" w:cs="Times New Roman"/>
          <w:sz w:val="28"/>
          <w:szCs w:val="28"/>
        </w:rPr>
        <w:t>Кроме того, слово РАБОТА в форме мн.ч. используется для обозначения какой-либо целенаправленной деятельности, ограниченной временным отрезком: поисковые</w:t>
      </w:r>
      <w:r w:rsidRPr="008D2602">
        <w:rPr>
          <w:rFonts w:ascii="Times New Roman" w:hAnsi="Times New Roman" w:cs="Times New Roman"/>
          <w:sz w:val="28"/>
          <w:szCs w:val="28"/>
        </w:rPr>
        <w:t xml:space="preserve"> </w:t>
      </w:r>
      <w:r w:rsidRPr="008D2602">
        <w:rPr>
          <w:rStyle w:val="b-wrd-expl"/>
          <w:rFonts w:ascii="Times New Roman" w:hAnsi="Times New Roman" w:cs="Times New Roman"/>
          <w:sz w:val="28"/>
          <w:szCs w:val="28"/>
        </w:rPr>
        <w:t>работы (пример 20), практику</w:t>
      </w:r>
      <w:r w:rsidRPr="008D2602">
        <w:rPr>
          <w:rFonts w:ascii="Times New Roman" w:hAnsi="Times New Roman" w:cs="Times New Roman"/>
          <w:sz w:val="28"/>
          <w:szCs w:val="28"/>
        </w:rPr>
        <w:t xml:space="preserve"> </w:t>
      </w:r>
      <w:r w:rsidRPr="008D2602">
        <w:rPr>
          <w:rStyle w:val="b-wrd-expl"/>
          <w:rFonts w:ascii="Times New Roman" w:hAnsi="Times New Roman" w:cs="Times New Roman"/>
          <w:sz w:val="28"/>
          <w:szCs w:val="28"/>
        </w:rPr>
        <w:t>общественных</w:t>
      </w:r>
      <w:r w:rsidRPr="008D2602">
        <w:rPr>
          <w:rFonts w:ascii="Times New Roman" w:hAnsi="Times New Roman" w:cs="Times New Roman"/>
          <w:sz w:val="28"/>
          <w:szCs w:val="28"/>
        </w:rPr>
        <w:t xml:space="preserve"> </w:t>
      </w:r>
      <w:r w:rsidRPr="008D2602">
        <w:rPr>
          <w:rStyle w:val="b-wrd-expl"/>
          <w:rFonts w:ascii="Times New Roman" w:hAnsi="Times New Roman" w:cs="Times New Roman"/>
          <w:sz w:val="28"/>
          <w:szCs w:val="28"/>
        </w:rPr>
        <w:t>работ (пример 32), спасательные</w:t>
      </w:r>
      <w:r w:rsidRPr="008D2602">
        <w:rPr>
          <w:rFonts w:ascii="Times New Roman" w:hAnsi="Times New Roman" w:cs="Times New Roman"/>
          <w:sz w:val="28"/>
          <w:szCs w:val="28"/>
        </w:rPr>
        <w:t xml:space="preserve"> </w:t>
      </w:r>
      <w:r w:rsidRPr="008D2602">
        <w:rPr>
          <w:rStyle w:val="b-wrd-expl"/>
          <w:rFonts w:ascii="Times New Roman" w:hAnsi="Times New Roman" w:cs="Times New Roman"/>
          <w:sz w:val="28"/>
          <w:szCs w:val="28"/>
        </w:rPr>
        <w:t>работы (пример 34) и другие.</w:t>
      </w:r>
    </w:p>
    <w:p w:rsidR="008D2602" w:rsidRDefault="008D2602" w:rsidP="007C00B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Видим, что на первый план выходят положительные ассоциации, формирующие концепт РАБОТА: творческий, результативный, полезный процесс или его результаты.</w:t>
      </w:r>
    </w:p>
    <w:p w:rsidR="008D2602" w:rsidRDefault="008D2602" w:rsidP="007C00BF">
      <w:pPr>
        <w:spacing w:line="360" w:lineRule="auto"/>
        <w:ind w:firstLine="709"/>
        <w:jc w:val="both"/>
        <w:rPr>
          <w:rStyle w:val="b-wrd-expl"/>
          <w:rFonts w:ascii="Times New Roman" w:hAnsi="Times New Roman" w:cs="Times New Roman"/>
          <w:sz w:val="28"/>
          <w:szCs w:val="28"/>
        </w:rPr>
      </w:pPr>
      <w:r w:rsidRPr="008D26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Но есть и </w:t>
      </w:r>
      <w:r w:rsidR="0079054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довольно много негативных ассоциаций, соотносящих</w:t>
      </w:r>
      <w:r w:rsidRPr="008D26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ся с исходным значением, описанным выше: </w:t>
      </w:r>
      <w:r w:rsidRPr="008D2602">
        <w:rPr>
          <w:rStyle w:val="b-wrd-expl"/>
          <w:rFonts w:ascii="Times New Roman" w:hAnsi="Times New Roman" w:cs="Times New Roman"/>
          <w:sz w:val="28"/>
          <w:szCs w:val="28"/>
        </w:rPr>
        <w:t>сверхурочная</w:t>
      </w:r>
      <w:r w:rsidRPr="008D2602">
        <w:rPr>
          <w:rFonts w:ascii="Times New Roman" w:hAnsi="Times New Roman" w:cs="Times New Roman"/>
          <w:sz w:val="28"/>
          <w:szCs w:val="28"/>
        </w:rPr>
        <w:t xml:space="preserve"> </w:t>
      </w:r>
      <w:r w:rsidRPr="008D2602">
        <w:rPr>
          <w:rStyle w:val="b-wrd-expl"/>
          <w:rFonts w:ascii="Times New Roman" w:hAnsi="Times New Roman" w:cs="Times New Roman"/>
          <w:sz w:val="28"/>
          <w:szCs w:val="28"/>
        </w:rPr>
        <w:t xml:space="preserve">работа (пример 39), </w:t>
      </w:r>
      <w:r w:rsidRPr="008D2602">
        <w:rPr>
          <w:rFonts w:ascii="Times New Roman" w:hAnsi="Times New Roman" w:cs="Times New Roman"/>
          <w:sz w:val="28"/>
          <w:szCs w:val="28"/>
        </w:rPr>
        <w:t>"</w:t>
      </w:r>
      <w:r w:rsidRPr="008D2602">
        <w:rPr>
          <w:rStyle w:val="b-wrd-expl"/>
          <w:rFonts w:ascii="Times New Roman" w:hAnsi="Times New Roman" w:cs="Times New Roman"/>
          <w:sz w:val="28"/>
          <w:szCs w:val="28"/>
        </w:rPr>
        <w:t>чёрную</w:t>
      </w:r>
      <w:r w:rsidRPr="008D2602">
        <w:rPr>
          <w:rFonts w:ascii="Times New Roman" w:hAnsi="Times New Roman" w:cs="Times New Roman"/>
          <w:sz w:val="28"/>
          <w:szCs w:val="28"/>
        </w:rPr>
        <w:t xml:space="preserve">" </w:t>
      </w:r>
      <w:r w:rsidRPr="008D2602">
        <w:rPr>
          <w:rStyle w:val="b-wrd-expl"/>
          <w:rFonts w:ascii="Times New Roman" w:hAnsi="Times New Roman" w:cs="Times New Roman"/>
          <w:sz w:val="28"/>
          <w:szCs w:val="28"/>
        </w:rPr>
        <w:t>работу (пример 44), на</w:t>
      </w:r>
      <w:r w:rsidRPr="008D2602">
        <w:rPr>
          <w:rFonts w:ascii="Times New Roman" w:hAnsi="Times New Roman" w:cs="Times New Roman"/>
          <w:sz w:val="28"/>
          <w:szCs w:val="28"/>
        </w:rPr>
        <w:t xml:space="preserve"> </w:t>
      </w:r>
      <w:r w:rsidRPr="008D2602">
        <w:rPr>
          <w:rStyle w:val="b-wrd-expl"/>
          <w:rFonts w:ascii="Times New Roman" w:hAnsi="Times New Roman" w:cs="Times New Roman"/>
          <w:sz w:val="28"/>
          <w:szCs w:val="28"/>
        </w:rPr>
        <w:t>трудоёмкие</w:t>
      </w:r>
      <w:r w:rsidRPr="008D2602">
        <w:rPr>
          <w:rFonts w:ascii="Times New Roman" w:hAnsi="Times New Roman" w:cs="Times New Roman"/>
          <w:sz w:val="28"/>
          <w:szCs w:val="28"/>
        </w:rPr>
        <w:t xml:space="preserve">, </w:t>
      </w:r>
      <w:r w:rsidRPr="008D2602">
        <w:rPr>
          <w:rStyle w:val="b-wrd-expl"/>
          <w:rFonts w:ascii="Times New Roman" w:hAnsi="Times New Roman" w:cs="Times New Roman"/>
          <w:sz w:val="28"/>
          <w:szCs w:val="28"/>
        </w:rPr>
        <w:t>низкооплачиваемые</w:t>
      </w:r>
      <w:r w:rsidRPr="008D2602">
        <w:rPr>
          <w:rFonts w:ascii="Times New Roman" w:hAnsi="Times New Roman" w:cs="Times New Roman"/>
          <w:sz w:val="28"/>
          <w:szCs w:val="28"/>
        </w:rPr>
        <w:t xml:space="preserve"> </w:t>
      </w:r>
      <w:r w:rsidRPr="008D2602">
        <w:rPr>
          <w:rStyle w:val="b-wrd-expl"/>
          <w:rFonts w:ascii="Times New Roman" w:hAnsi="Times New Roman" w:cs="Times New Roman"/>
          <w:sz w:val="28"/>
          <w:szCs w:val="28"/>
        </w:rPr>
        <w:t>работы (пример 67)</w:t>
      </w:r>
      <w:r w:rsidR="00790545">
        <w:rPr>
          <w:rStyle w:val="b-wrd-expl"/>
          <w:rFonts w:ascii="Times New Roman" w:hAnsi="Times New Roman" w:cs="Times New Roman"/>
          <w:sz w:val="28"/>
          <w:szCs w:val="28"/>
        </w:rPr>
        <w:t>, грязная работа (пример 31)</w:t>
      </w:r>
      <w:r w:rsidRPr="008D2602">
        <w:rPr>
          <w:rStyle w:val="b-wrd-expl"/>
          <w:rFonts w:ascii="Times New Roman" w:hAnsi="Times New Roman" w:cs="Times New Roman"/>
          <w:sz w:val="28"/>
          <w:szCs w:val="28"/>
        </w:rPr>
        <w:t xml:space="preserve"> и другие.</w:t>
      </w:r>
      <w:r>
        <w:rPr>
          <w:rStyle w:val="b-wrd-expl"/>
          <w:rFonts w:ascii="Times New Roman" w:hAnsi="Times New Roman" w:cs="Times New Roman"/>
          <w:sz w:val="28"/>
          <w:szCs w:val="28"/>
        </w:rPr>
        <w:t xml:space="preserve"> </w:t>
      </w:r>
      <w:r w:rsidR="00675109">
        <w:rPr>
          <w:rStyle w:val="b-wrd-expl"/>
          <w:rFonts w:ascii="Times New Roman" w:hAnsi="Times New Roman" w:cs="Times New Roman"/>
          <w:sz w:val="28"/>
          <w:szCs w:val="28"/>
        </w:rPr>
        <w:t xml:space="preserve">Другие примеры можно увидеть в </w:t>
      </w:r>
      <w:proofErr w:type="gramStart"/>
      <w:r w:rsidR="00270B3B">
        <w:rPr>
          <w:rStyle w:val="b-wrd-expl"/>
          <w:rFonts w:ascii="Times New Roman" w:hAnsi="Times New Roman" w:cs="Times New Roman"/>
          <w:sz w:val="28"/>
          <w:szCs w:val="28"/>
        </w:rPr>
        <w:t>описанном</w:t>
      </w:r>
      <w:proofErr w:type="gramEnd"/>
      <w:r w:rsidR="00270B3B">
        <w:rPr>
          <w:rStyle w:val="b-wrd-expl"/>
          <w:rFonts w:ascii="Times New Roman" w:hAnsi="Times New Roman" w:cs="Times New Roman"/>
          <w:sz w:val="28"/>
          <w:szCs w:val="28"/>
        </w:rPr>
        <w:t xml:space="preserve"> нами </w:t>
      </w:r>
      <w:proofErr w:type="spellStart"/>
      <w:r w:rsidR="00270B3B">
        <w:rPr>
          <w:rStyle w:val="b-wrd-expl"/>
          <w:rFonts w:ascii="Times New Roman" w:hAnsi="Times New Roman" w:cs="Times New Roman"/>
          <w:sz w:val="28"/>
          <w:szCs w:val="28"/>
        </w:rPr>
        <w:t>подкорпусе</w:t>
      </w:r>
      <w:proofErr w:type="spellEnd"/>
      <w:r w:rsidR="00270B3B">
        <w:rPr>
          <w:rStyle w:val="b-wrd-expl"/>
          <w:rFonts w:ascii="Times New Roman" w:hAnsi="Times New Roman" w:cs="Times New Roman"/>
          <w:sz w:val="28"/>
          <w:szCs w:val="28"/>
        </w:rPr>
        <w:t xml:space="preserve"> Национального корпуса русского зыка.</w:t>
      </w:r>
    </w:p>
    <w:p w:rsidR="00270B3B" w:rsidRDefault="00270B3B" w:rsidP="00270B3B">
      <w:pPr>
        <w:pStyle w:val="aa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rStyle w:val="b-wrd-expl"/>
          <w:sz w:val="28"/>
          <w:szCs w:val="28"/>
        </w:rPr>
        <w:t xml:space="preserve">Чтобы посмотреть, каково смысловое наполнение концепта РАБОТА в живой речи, мы провели свободный ассоциативный эксперимент. Его методика описана в диссертации Екатерины Евгеньевны Смирновой. </w:t>
      </w:r>
      <w:r w:rsidRPr="00270B3B">
        <w:rPr>
          <w:rStyle w:val="b-wrd-expl"/>
          <w:sz w:val="28"/>
          <w:szCs w:val="28"/>
        </w:rPr>
        <w:t>С</w:t>
      </w:r>
      <w:r w:rsidRPr="00270B3B">
        <w:rPr>
          <w:sz w:val="28"/>
          <w:szCs w:val="28"/>
        </w:rPr>
        <w:t>вободный асс</w:t>
      </w:r>
      <w:r w:rsidRPr="00270B3B">
        <w:rPr>
          <w:sz w:val="28"/>
          <w:szCs w:val="28"/>
        </w:rPr>
        <w:t>о</w:t>
      </w:r>
      <w:r w:rsidRPr="00270B3B">
        <w:rPr>
          <w:sz w:val="28"/>
          <w:szCs w:val="28"/>
        </w:rPr>
        <w:t>циативный эксперимент</w:t>
      </w:r>
      <w:r>
        <w:rPr>
          <w:sz w:val="28"/>
          <w:szCs w:val="28"/>
        </w:rPr>
        <w:t xml:space="preserve">: </w:t>
      </w:r>
      <w:r w:rsidRPr="00270B3B">
        <w:rPr>
          <w:sz w:val="28"/>
          <w:szCs w:val="28"/>
        </w:rPr>
        <w:t>испытуемому предлагают ответить первым</w:t>
      </w:r>
      <w:r w:rsidRPr="00A51F1A">
        <w:rPr>
          <w:sz w:val="28"/>
          <w:szCs w:val="28"/>
        </w:rPr>
        <w:t xml:space="preserve"> прише</w:t>
      </w:r>
      <w:r w:rsidRPr="00A51F1A">
        <w:rPr>
          <w:sz w:val="28"/>
          <w:szCs w:val="28"/>
        </w:rPr>
        <w:t>д</w:t>
      </w:r>
      <w:r w:rsidRPr="00A51F1A">
        <w:rPr>
          <w:sz w:val="28"/>
          <w:szCs w:val="28"/>
        </w:rPr>
        <w:lastRenderedPageBreak/>
        <w:t>шим в голову словом-реакцией при предъявлении слова-стимула, ничем не о</w:t>
      </w:r>
      <w:r w:rsidRPr="00A51F1A">
        <w:rPr>
          <w:sz w:val="28"/>
          <w:szCs w:val="28"/>
        </w:rPr>
        <w:t>г</w:t>
      </w:r>
      <w:r w:rsidRPr="00A51F1A">
        <w:rPr>
          <w:sz w:val="28"/>
          <w:szCs w:val="28"/>
        </w:rPr>
        <w:t>раничивая ни формальные, ни семантические особенно</w:t>
      </w:r>
      <w:r>
        <w:rPr>
          <w:sz w:val="28"/>
          <w:szCs w:val="28"/>
        </w:rPr>
        <w:t>сти слова-реакции.</w:t>
      </w:r>
      <w:r w:rsidRPr="00270B3B">
        <w:rPr>
          <w:sz w:val="28"/>
          <w:szCs w:val="28"/>
        </w:rPr>
        <w:t xml:space="preserve"> </w:t>
      </w:r>
      <w:r w:rsidRPr="00274183">
        <w:rPr>
          <w:sz w:val="28"/>
          <w:szCs w:val="28"/>
        </w:rPr>
        <w:t>В эксперименте участво</w:t>
      </w:r>
      <w:r w:rsidR="00FC28EA">
        <w:rPr>
          <w:sz w:val="28"/>
          <w:szCs w:val="28"/>
        </w:rPr>
        <w:t>вали 98</w:t>
      </w:r>
      <w:r w:rsidRPr="00274183">
        <w:rPr>
          <w:sz w:val="28"/>
          <w:szCs w:val="28"/>
        </w:rPr>
        <w:t xml:space="preserve"> испытуемых. Чтобы получить наиболее полную и объективную картину отражения тех или иных концептуальных признаков и</w:t>
      </w:r>
      <w:r w:rsidRPr="00274183">
        <w:rPr>
          <w:sz w:val="28"/>
          <w:szCs w:val="28"/>
        </w:rPr>
        <w:t>с</w:t>
      </w:r>
      <w:r w:rsidRPr="00274183">
        <w:rPr>
          <w:sz w:val="28"/>
          <w:szCs w:val="28"/>
        </w:rPr>
        <w:t>следуемого концепта, для участия в эксперименте привлекались люди разного воз</w:t>
      </w:r>
      <w:r>
        <w:rPr>
          <w:sz w:val="28"/>
          <w:szCs w:val="28"/>
        </w:rPr>
        <w:t>раста (от 9</w:t>
      </w:r>
      <w:r w:rsidRPr="00274183">
        <w:rPr>
          <w:sz w:val="28"/>
          <w:szCs w:val="28"/>
        </w:rPr>
        <w:t xml:space="preserve"> до 70) и разной социальной принадлежности (</w:t>
      </w:r>
      <w:r>
        <w:rPr>
          <w:sz w:val="28"/>
          <w:szCs w:val="28"/>
        </w:rPr>
        <w:t xml:space="preserve">школьники, </w:t>
      </w:r>
      <w:r w:rsidRPr="00274183">
        <w:rPr>
          <w:sz w:val="28"/>
          <w:szCs w:val="28"/>
        </w:rPr>
        <w:t>раб</w:t>
      </w:r>
      <w:r w:rsidRPr="00274183">
        <w:rPr>
          <w:sz w:val="28"/>
          <w:szCs w:val="28"/>
        </w:rPr>
        <w:t>о</w:t>
      </w:r>
      <w:r w:rsidRPr="00274183">
        <w:rPr>
          <w:sz w:val="28"/>
          <w:szCs w:val="28"/>
        </w:rPr>
        <w:t xml:space="preserve">чие, водители, охранники, студенты, инженеры, </w:t>
      </w:r>
      <w:r>
        <w:rPr>
          <w:sz w:val="28"/>
          <w:szCs w:val="28"/>
        </w:rPr>
        <w:t>пенсионеры</w:t>
      </w:r>
      <w:r w:rsidRPr="00274183">
        <w:rPr>
          <w:sz w:val="28"/>
          <w:szCs w:val="28"/>
        </w:rPr>
        <w:t xml:space="preserve">, </w:t>
      </w:r>
      <w:r>
        <w:rPr>
          <w:sz w:val="28"/>
          <w:szCs w:val="28"/>
        </w:rPr>
        <w:t>учителя</w:t>
      </w:r>
      <w:r w:rsidRPr="00274183">
        <w:rPr>
          <w:sz w:val="28"/>
          <w:szCs w:val="28"/>
        </w:rPr>
        <w:t>, вра</w:t>
      </w:r>
      <w:r w:rsidR="00FC28EA">
        <w:rPr>
          <w:sz w:val="28"/>
          <w:szCs w:val="28"/>
        </w:rPr>
        <w:t>чи и т.д.).</w:t>
      </w:r>
    </w:p>
    <w:p w:rsidR="00270B3B" w:rsidRDefault="00270B3B" w:rsidP="00270B3B">
      <w:pPr>
        <w:pStyle w:val="aa"/>
        <w:spacing w:after="0" w:line="360" w:lineRule="auto"/>
        <w:ind w:left="0" w:firstLine="720"/>
        <w:jc w:val="both"/>
        <w:rPr>
          <w:sz w:val="28"/>
          <w:szCs w:val="28"/>
        </w:rPr>
      </w:pPr>
      <w:r w:rsidRPr="00274183">
        <w:rPr>
          <w:sz w:val="28"/>
          <w:szCs w:val="28"/>
        </w:rPr>
        <w:t xml:space="preserve">Для всех </w:t>
      </w:r>
      <w:r w:rsidR="00FC61DA">
        <w:rPr>
          <w:sz w:val="28"/>
          <w:szCs w:val="28"/>
        </w:rPr>
        <w:t xml:space="preserve">опрошенных </w:t>
      </w:r>
      <w:r w:rsidRPr="00274183">
        <w:rPr>
          <w:sz w:val="28"/>
          <w:szCs w:val="28"/>
        </w:rPr>
        <w:t>родной язык</w:t>
      </w:r>
      <w:proofErr w:type="gramStart"/>
      <w:r w:rsidRPr="00274183">
        <w:rPr>
          <w:sz w:val="28"/>
          <w:szCs w:val="28"/>
        </w:rPr>
        <w:t xml:space="preserve"> –– </w:t>
      </w:r>
      <w:proofErr w:type="gramEnd"/>
      <w:r w:rsidRPr="00274183">
        <w:rPr>
          <w:sz w:val="28"/>
          <w:szCs w:val="28"/>
        </w:rPr>
        <w:t>рус</w:t>
      </w:r>
      <w:r>
        <w:rPr>
          <w:sz w:val="28"/>
          <w:szCs w:val="28"/>
        </w:rPr>
        <w:t>ский.</w:t>
      </w:r>
    </w:p>
    <w:p w:rsidR="00FC61DA" w:rsidRDefault="00FC61DA" w:rsidP="00FC61DA">
      <w:pPr>
        <w:pStyle w:val="aa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74183">
        <w:rPr>
          <w:sz w:val="28"/>
          <w:szCs w:val="28"/>
        </w:rPr>
        <w:t>а основ</w:t>
      </w:r>
      <w:r>
        <w:rPr>
          <w:sz w:val="28"/>
          <w:szCs w:val="28"/>
        </w:rPr>
        <w:t>е анализа того, насколько часты те или иные ассоциации,</w:t>
      </w:r>
      <w:r w:rsidRPr="00274183">
        <w:rPr>
          <w:sz w:val="28"/>
          <w:szCs w:val="28"/>
        </w:rPr>
        <w:t xml:space="preserve"> опр</w:t>
      </w:r>
      <w:r w:rsidRPr="00274183">
        <w:rPr>
          <w:sz w:val="28"/>
          <w:szCs w:val="28"/>
        </w:rPr>
        <w:t>е</w:t>
      </w:r>
      <w:r w:rsidRPr="00274183">
        <w:rPr>
          <w:sz w:val="28"/>
          <w:szCs w:val="28"/>
        </w:rPr>
        <w:t xml:space="preserve">делены </w:t>
      </w:r>
      <w:r w:rsidRPr="00274183">
        <w:rPr>
          <w:b/>
          <w:sz w:val="28"/>
          <w:szCs w:val="28"/>
        </w:rPr>
        <w:t>ядро</w:t>
      </w:r>
      <w:r w:rsidRPr="00274183">
        <w:rPr>
          <w:sz w:val="28"/>
          <w:szCs w:val="28"/>
        </w:rPr>
        <w:t xml:space="preserve"> (его составили</w:t>
      </w:r>
      <w:r>
        <w:rPr>
          <w:sz w:val="28"/>
          <w:szCs w:val="28"/>
        </w:rPr>
        <w:t xml:space="preserve"> ассоциации</w:t>
      </w:r>
      <w:r w:rsidRPr="00274183">
        <w:rPr>
          <w:sz w:val="28"/>
          <w:szCs w:val="28"/>
        </w:rPr>
        <w:t>, поступившие более чем от 20% исп</w:t>
      </w:r>
      <w:r w:rsidRPr="00274183">
        <w:rPr>
          <w:sz w:val="28"/>
          <w:szCs w:val="28"/>
        </w:rPr>
        <w:t>ы</w:t>
      </w:r>
      <w:r w:rsidRPr="00274183">
        <w:rPr>
          <w:sz w:val="28"/>
          <w:szCs w:val="28"/>
        </w:rPr>
        <w:t xml:space="preserve">туемых), </w:t>
      </w:r>
      <w:r w:rsidRPr="00274183">
        <w:rPr>
          <w:b/>
          <w:sz w:val="28"/>
          <w:szCs w:val="28"/>
        </w:rPr>
        <w:t>базовый слой</w:t>
      </w:r>
      <w:r w:rsidRPr="00274183">
        <w:rPr>
          <w:sz w:val="28"/>
          <w:szCs w:val="28"/>
        </w:rPr>
        <w:t xml:space="preserve"> (от 10% до 20%), </w:t>
      </w:r>
      <w:r w:rsidRPr="00274183">
        <w:rPr>
          <w:b/>
          <w:sz w:val="28"/>
          <w:szCs w:val="28"/>
        </w:rPr>
        <w:t>ближняя периферия</w:t>
      </w:r>
      <w:r w:rsidRPr="00274183">
        <w:rPr>
          <w:sz w:val="28"/>
          <w:szCs w:val="28"/>
        </w:rPr>
        <w:t xml:space="preserve"> (&lt;10%) и </w:t>
      </w:r>
      <w:r w:rsidRPr="00274183">
        <w:rPr>
          <w:b/>
          <w:sz w:val="28"/>
          <w:szCs w:val="28"/>
        </w:rPr>
        <w:t>дал</w:t>
      </w:r>
      <w:r w:rsidRPr="00274183">
        <w:rPr>
          <w:b/>
          <w:sz w:val="28"/>
          <w:szCs w:val="28"/>
        </w:rPr>
        <w:t>ь</w:t>
      </w:r>
      <w:r w:rsidRPr="00274183">
        <w:rPr>
          <w:b/>
          <w:sz w:val="28"/>
          <w:szCs w:val="28"/>
        </w:rPr>
        <w:t>няя периферия</w:t>
      </w:r>
      <w:r w:rsidRPr="00274183">
        <w:rPr>
          <w:sz w:val="28"/>
          <w:szCs w:val="28"/>
        </w:rPr>
        <w:t xml:space="preserve"> (индивиду</w:t>
      </w:r>
      <w:r>
        <w:rPr>
          <w:sz w:val="28"/>
          <w:szCs w:val="28"/>
        </w:rPr>
        <w:t>альные ассоциации</w:t>
      </w:r>
      <w:r w:rsidRPr="00274183">
        <w:rPr>
          <w:sz w:val="28"/>
          <w:szCs w:val="28"/>
        </w:rPr>
        <w:t xml:space="preserve">). </w:t>
      </w:r>
    </w:p>
    <w:p w:rsidR="00FC61DA" w:rsidRDefault="00FC61DA" w:rsidP="00270B3B">
      <w:pPr>
        <w:pStyle w:val="aa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Ядро составили ассоциации, связанные с работой как необходимостью (деньги, средства к существованию, зарплата и подобные).</w:t>
      </w:r>
    </w:p>
    <w:p w:rsidR="00790545" w:rsidRPr="00790545" w:rsidRDefault="00FC61DA" w:rsidP="00F41BD7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Дальняя периферия – </w:t>
      </w:r>
      <w:r w:rsidR="00790545" w:rsidRPr="00790545">
        <w:rPr>
          <w:sz w:val="28"/>
          <w:szCs w:val="28"/>
        </w:rPr>
        <w:t>призвание</w:t>
      </w:r>
      <w:r w:rsidR="00F41BD7">
        <w:rPr>
          <w:sz w:val="28"/>
          <w:szCs w:val="28"/>
        </w:rPr>
        <w:t xml:space="preserve">, </w:t>
      </w:r>
      <w:r w:rsidR="00790545" w:rsidRPr="00790545">
        <w:rPr>
          <w:sz w:val="28"/>
          <w:szCs w:val="28"/>
        </w:rPr>
        <w:t>раб</w:t>
      </w:r>
      <w:r w:rsidR="00F41BD7">
        <w:rPr>
          <w:sz w:val="28"/>
          <w:szCs w:val="28"/>
        </w:rPr>
        <w:t xml:space="preserve">, </w:t>
      </w:r>
      <w:proofErr w:type="spellStart"/>
      <w:r w:rsidR="00790545" w:rsidRPr="00790545">
        <w:rPr>
          <w:sz w:val="28"/>
          <w:szCs w:val="28"/>
        </w:rPr>
        <w:t>бОльшая</w:t>
      </w:r>
      <w:proofErr w:type="spellEnd"/>
      <w:r w:rsidR="00790545" w:rsidRPr="00790545">
        <w:rPr>
          <w:sz w:val="28"/>
          <w:szCs w:val="28"/>
        </w:rPr>
        <w:t xml:space="preserve"> часть жизни</w:t>
      </w:r>
      <w:r w:rsidR="00F41BD7">
        <w:rPr>
          <w:sz w:val="28"/>
          <w:szCs w:val="28"/>
        </w:rPr>
        <w:t xml:space="preserve">, </w:t>
      </w:r>
      <w:r w:rsidR="00790545" w:rsidRPr="00790545">
        <w:rPr>
          <w:sz w:val="28"/>
          <w:szCs w:val="28"/>
        </w:rPr>
        <w:t>неудовлетв</w:t>
      </w:r>
      <w:r w:rsidR="00790545" w:rsidRPr="00790545">
        <w:rPr>
          <w:sz w:val="28"/>
          <w:szCs w:val="28"/>
        </w:rPr>
        <w:t>о</w:t>
      </w:r>
      <w:r w:rsidR="00790545" w:rsidRPr="00790545">
        <w:rPr>
          <w:sz w:val="28"/>
          <w:szCs w:val="28"/>
        </w:rPr>
        <w:t>рённость</w:t>
      </w:r>
      <w:r w:rsidR="00F41BD7">
        <w:rPr>
          <w:sz w:val="28"/>
          <w:szCs w:val="28"/>
        </w:rPr>
        <w:t xml:space="preserve">, </w:t>
      </w:r>
      <w:r w:rsidR="00790545" w:rsidRPr="00790545">
        <w:rPr>
          <w:sz w:val="28"/>
          <w:szCs w:val="28"/>
        </w:rPr>
        <w:t>лень</w:t>
      </w:r>
      <w:r w:rsidR="00F41BD7">
        <w:rPr>
          <w:sz w:val="28"/>
          <w:szCs w:val="28"/>
        </w:rPr>
        <w:t xml:space="preserve">, </w:t>
      </w:r>
      <w:r w:rsidR="00790545" w:rsidRPr="00790545">
        <w:rPr>
          <w:sz w:val="28"/>
          <w:szCs w:val="28"/>
        </w:rPr>
        <w:t>рано вставать</w:t>
      </w:r>
      <w:r w:rsidR="00790545">
        <w:rPr>
          <w:sz w:val="28"/>
          <w:szCs w:val="28"/>
        </w:rPr>
        <w:t xml:space="preserve">, </w:t>
      </w:r>
      <w:r w:rsidR="00790545" w:rsidRPr="00790545">
        <w:rPr>
          <w:sz w:val="28"/>
          <w:szCs w:val="28"/>
        </w:rPr>
        <w:t>плохо</w:t>
      </w:r>
      <w:r w:rsidR="00790545">
        <w:rPr>
          <w:sz w:val="28"/>
          <w:szCs w:val="28"/>
        </w:rPr>
        <w:t xml:space="preserve">, </w:t>
      </w:r>
      <w:r w:rsidR="00790545" w:rsidRPr="00790545">
        <w:rPr>
          <w:sz w:val="28"/>
          <w:szCs w:val="28"/>
        </w:rPr>
        <w:t>своей работой был и по</w:t>
      </w:r>
      <w:r w:rsidR="00790545">
        <w:rPr>
          <w:sz w:val="28"/>
          <w:szCs w:val="28"/>
        </w:rPr>
        <w:t xml:space="preserve"> </w:t>
      </w:r>
      <w:proofErr w:type="gramStart"/>
      <w:r w:rsidR="00790545" w:rsidRPr="00790545">
        <w:rPr>
          <w:sz w:val="28"/>
          <w:szCs w:val="28"/>
        </w:rPr>
        <w:t>сей день доволен</w:t>
      </w:r>
      <w:proofErr w:type="gramEnd"/>
      <w:r w:rsidR="00790545" w:rsidRPr="00790545">
        <w:rPr>
          <w:sz w:val="28"/>
          <w:szCs w:val="28"/>
        </w:rPr>
        <w:t xml:space="preserve">. </w:t>
      </w:r>
      <w:proofErr w:type="spellStart"/>
      <w:proofErr w:type="gramStart"/>
      <w:r w:rsidR="00790545" w:rsidRPr="00790545">
        <w:rPr>
          <w:sz w:val="28"/>
          <w:szCs w:val="28"/>
        </w:rPr>
        <w:t>Я-художник</w:t>
      </w:r>
      <w:proofErr w:type="spellEnd"/>
      <w:proofErr w:type="gramEnd"/>
      <w:r w:rsidR="00790545" w:rsidRPr="00790545">
        <w:rPr>
          <w:sz w:val="28"/>
          <w:szCs w:val="28"/>
        </w:rPr>
        <w:t>!</w:t>
      </w:r>
      <w:r w:rsidR="00790545">
        <w:rPr>
          <w:sz w:val="28"/>
          <w:szCs w:val="28"/>
        </w:rPr>
        <w:t xml:space="preserve">, </w:t>
      </w:r>
      <w:r w:rsidR="00790545" w:rsidRPr="00790545">
        <w:rPr>
          <w:sz w:val="28"/>
          <w:szCs w:val="28"/>
        </w:rPr>
        <w:t>когда человек работает</w:t>
      </w:r>
      <w:r w:rsidR="00790545">
        <w:rPr>
          <w:sz w:val="28"/>
          <w:szCs w:val="28"/>
        </w:rPr>
        <w:t xml:space="preserve">, </w:t>
      </w:r>
      <w:r w:rsidR="00790545" w:rsidRPr="00790545">
        <w:rPr>
          <w:sz w:val="28"/>
          <w:szCs w:val="28"/>
        </w:rPr>
        <w:t>работала и училась.</w:t>
      </w:r>
      <w:r w:rsidR="00790545">
        <w:rPr>
          <w:sz w:val="28"/>
          <w:szCs w:val="28"/>
        </w:rPr>
        <w:t xml:space="preserve"> </w:t>
      </w:r>
      <w:r w:rsidR="00790545" w:rsidRPr="00790545">
        <w:rPr>
          <w:sz w:val="28"/>
          <w:szCs w:val="28"/>
        </w:rPr>
        <w:t>Получила красный диплом</w:t>
      </w:r>
      <w:r w:rsidR="00790545">
        <w:rPr>
          <w:sz w:val="28"/>
          <w:szCs w:val="28"/>
        </w:rPr>
        <w:t xml:space="preserve">, </w:t>
      </w:r>
      <w:r w:rsidR="00790545" w:rsidRPr="00790545">
        <w:rPr>
          <w:sz w:val="28"/>
          <w:szCs w:val="28"/>
        </w:rPr>
        <w:t>добро</w:t>
      </w:r>
      <w:r w:rsidR="00790545">
        <w:rPr>
          <w:sz w:val="28"/>
          <w:szCs w:val="28"/>
        </w:rPr>
        <w:t xml:space="preserve">, </w:t>
      </w:r>
      <w:r w:rsidR="00790545" w:rsidRPr="00790545">
        <w:rPr>
          <w:sz w:val="28"/>
          <w:szCs w:val="28"/>
        </w:rPr>
        <w:t>производство</w:t>
      </w:r>
      <w:r w:rsidR="00790545">
        <w:rPr>
          <w:sz w:val="28"/>
          <w:szCs w:val="28"/>
        </w:rPr>
        <w:t xml:space="preserve">, </w:t>
      </w:r>
      <w:r w:rsidR="00790545" w:rsidRPr="00790545">
        <w:rPr>
          <w:sz w:val="28"/>
          <w:szCs w:val="28"/>
        </w:rPr>
        <w:t>профессионализм</w:t>
      </w:r>
      <w:r w:rsidR="00790545">
        <w:rPr>
          <w:sz w:val="28"/>
          <w:szCs w:val="28"/>
        </w:rPr>
        <w:t xml:space="preserve">, </w:t>
      </w:r>
      <w:r w:rsidR="00790545" w:rsidRPr="00790545">
        <w:rPr>
          <w:sz w:val="28"/>
          <w:szCs w:val="28"/>
        </w:rPr>
        <w:t>дети</w:t>
      </w:r>
      <w:r w:rsidR="00790545">
        <w:rPr>
          <w:sz w:val="28"/>
          <w:szCs w:val="28"/>
        </w:rPr>
        <w:t>.</w:t>
      </w:r>
    </w:p>
    <w:p w:rsidR="00FC61DA" w:rsidRDefault="00FC61DA" w:rsidP="00F41BD7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FC61DA" w:rsidRDefault="00FC61DA" w:rsidP="00270B3B">
      <w:pPr>
        <w:pStyle w:val="aa"/>
        <w:spacing w:after="0" w:line="360" w:lineRule="auto"/>
        <w:ind w:left="0" w:firstLine="720"/>
        <w:jc w:val="both"/>
        <w:rPr>
          <w:b/>
          <w:sz w:val="28"/>
          <w:szCs w:val="28"/>
        </w:rPr>
      </w:pPr>
      <w:r w:rsidRPr="00FC61DA">
        <w:rPr>
          <w:b/>
          <w:sz w:val="28"/>
          <w:szCs w:val="28"/>
        </w:rPr>
        <w:t>Заключение.</w:t>
      </w:r>
    </w:p>
    <w:p w:rsidR="00FC61DA" w:rsidRDefault="00FC61DA" w:rsidP="00270B3B">
      <w:pPr>
        <w:pStyle w:val="aa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Выполнив </w:t>
      </w:r>
      <w:r w:rsidR="00790545">
        <w:rPr>
          <w:sz w:val="28"/>
          <w:szCs w:val="28"/>
        </w:rPr>
        <w:t>работу, мы пришли к следующим выводам.</w:t>
      </w:r>
    </w:p>
    <w:p w:rsidR="00790545" w:rsidRDefault="00790545" w:rsidP="00270B3B">
      <w:pPr>
        <w:pStyle w:val="aa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1.Когнитивная лингвистика – перспективное направление современной лингвистики, которое изучает язык не </w:t>
      </w:r>
      <w:proofErr w:type="gramStart"/>
      <w:r>
        <w:rPr>
          <w:sz w:val="28"/>
          <w:szCs w:val="28"/>
        </w:rPr>
        <w:t>оторванным</w:t>
      </w:r>
      <w:proofErr w:type="gramEnd"/>
      <w:r>
        <w:rPr>
          <w:sz w:val="28"/>
          <w:szCs w:val="28"/>
        </w:rPr>
        <w:t xml:space="preserve"> от человека, а через его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приятие. Возможно, материалы исследований по когнитивной лингвистике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могут людям лучше понимать друг друга.</w:t>
      </w:r>
    </w:p>
    <w:p w:rsidR="00790545" w:rsidRDefault="00790545" w:rsidP="00270B3B">
      <w:pPr>
        <w:pStyle w:val="aa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41BD7">
        <w:rPr>
          <w:sz w:val="28"/>
          <w:szCs w:val="28"/>
        </w:rPr>
        <w:t>Этимологические и толковые словари русского языка позволили сд</w:t>
      </w:r>
      <w:r w:rsidR="00F41BD7">
        <w:rPr>
          <w:sz w:val="28"/>
          <w:szCs w:val="28"/>
        </w:rPr>
        <w:t>е</w:t>
      </w:r>
      <w:r w:rsidR="00F41BD7">
        <w:rPr>
          <w:sz w:val="28"/>
          <w:szCs w:val="28"/>
        </w:rPr>
        <w:t>лать вывод о негативном исходном восприятии слова РАБОТА, о связи его с понятиями РАБСТВО, СТРАДАНИЕ.</w:t>
      </w:r>
    </w:p>
    <w:p w:rsidR="00F41BD7" w:rsidRDefault="00F41BD7" w:rsidP="00270B3B">
      <w:pPr>
        <w:pStyle w:val="aa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3.Данные Национального корпуса русского языка указывают на 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и иного ассоциативного ряда с понятием РАБОТА: творчество,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тат, важное дело. Но сохраняются и исходные ассоциации: тяжёлая низкоопл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чиваемая работа как вынужденное занятие для выживания.</w:t>
      </w:r>
    </w:p>
    <w:p w:rsidR="00F41BD7" w:rsidRDefault="00F41BD7" w:rsidP="00912AF5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4.Данные свободного ассоциативного эксперимента подтверждают эту </w:t>
      </w:r>
      <w:proofErr w:type="gramStart"/>
      <w:r>
        <w:rPr>
          <w:sz w:val="28"/>
          <w:szCs w:val="28"/>
        </w:rPr>
        <w:t>двойственность в отношении</w:t>
      </w:r>
      <w:proofErr w:type="gramEnd"/>
      <w:r>
        <w:rPr>
          <w:sz w:val="28"/>
          <w:szCs w:val="28"/>
        </w:rPr>
        <w:t xml:space="preserve"> концепта РАБОТА: с одной стороны, любимая работа, дело всей жизни, творчество, профессионализм и др., а с другой стор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ны, лень, неудовлетворённость, нищета, раб, плохо и др.</w:t>
      </w:r>
    </w:p>
    <w:p w:rsidR="00912AF5" w:rsidRDefault="00912AF5" w:rsidP="00912AF5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говорить о том, что когнитивные признаки концепта РАБОТА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ражают стремление человечества сделать так, чтобы работа была для людей творчеством и радостью, но пока это не очень получается, так как многие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принимают работу так же, как несколько веков назад, связывая со словами РАБСТВО и СТРАДАНИЕ.</w:t>
      </w:r>
    </w:p>
    <w:p w:rsidR="00912AF5" w:rsidRPr="00FC61DA" w:rsidRDefault="00912AF5" w:rsidP="00912AF5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70B3B" w:rsidRDefault="00FC28EA" w:rsidP="00912A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FC28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Библиография.</w:t>
      </w:r>
    </w:p>
    <w:p w:rsidR="00FC28EA" w:rsidRDefault="00FC28EA" w:rsidP="00912A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1.Скребцова, Т.Г. Когнитивная лингвистика. – СПб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2011. – </w:t>
      </w:r>
      <w:r w:rsidRPr="00FC28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[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Электронный ресурс</w:t>
      </w:r>
      <w:r w:rsidRPr="00FC28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]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hyperlink r:id="rId16" w:history="1">
        <w:r w:rsidRPr="00CD3A22">
          <w:rPr>
            <w:rStyle w:val="a9"/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http://politlinguist.ru/materials/mono/Скребцова%20Когнитивная%20лингвистика%202011.pdf</w:t>
        </w:r>
      </w:hyperlink>
    </w:p>
    <w:p w:rsidR="00FC28EA" w:rsidRDefault="00FC28EA" w:rsidP="00912A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2.Смирнова, Е.Е</w:t>
      </w:r>
      <w:r w:rsidRPr="00FC28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bidi="ar-SA"/>
        </w:rPr>
        <w:t>С</w:t>
      </w:r>
      <w:r w:rsidRPr="00FC28EA">
        <w:rPr>
          <w:rFonts w:ascii="Times New Roman" w:hAnsi="Times New Roman" w:cs="Times New Roman"/>
          <w:sz w:val="28"/>
          <w:szCs w:val="28"/>
          <w:lang w:bidi="ar-SA"/>
        </w:rPr>
        <w:t xml:space="preserve">мысловое наполнение </w:t>
      </w:r>
      <w:proofErr w:type="gramStart"/>
      <w:r w:rsidRPr="00FC28EA">
        <w:rPr>
          <w:rFonts w:ascii="Times New Roman" w:hAnsi="Times New Roman" w:cs="Times New Roman"/>
          <w:sz w:val="28"/>
          <w:szCs w:val="28"/>
          <w:lang w:bidi="ar-SA"/>
        </w:rPr>
        <w:t>концептов</w:t>
      </w:r>
      <w:proofErr w:type="gramEnd"/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FC28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ПРАВДА и ИСТИНА в русском языковом сознании и их языковая объективация в современной русской речи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– Нижний Новгород, 2016. </w:t>
      </w:r>
      <w:r w:rsidRPr="00FC28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[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Электронный ресурс</w:t>
      </w:r>
      <w:r w:rsidRPr="00FC28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]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hyperlink r:id="rId17" w:history="1">
        <w:r w:rsidRPr="00CD3A22">
          <w:rPr>
            <w:rStyle w:val="a9"/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http://konf.x-pdf.ru/18jazykoznanie/411997-1-smislovoe-napolnenie-konceptov-pravda-istina-russkom-yazikovom-soznanii-yazikovaya-obektivaciya-sovremennoy-russkoy-r.php</w:t>
        </w:r>
      </w:hyperlink>
    </w:p>
    <w:p w:rsidR="006A0134" w:rsidRDefault="00FC28EA" w:rsidP="00912A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</w:t>
      </w:r>
      <w:r w:rsidR="006A013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Кульчицкая, Н.А. </w:t>
      </w:r>
      <w:r w:rsidR="006A013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Ф</w:t>
      </w:r>
      <w:r w:rsidR="006A0134" w:rsidRPr="006A013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рейм как тип лексического концепта</w:t>
      </w:r>
      <w:r w:rsidR="006A013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="006A0134" w:rsidRPr="006A013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(о новых взглядах на проблему фрейма в лингвистике)</w:t>
      </w:r>
      <w:r w:rsidR="006A013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="006A0134" w:rsidRPr="00FC28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[</w:t>
      </w:r>
      <w:r w:rsidR="006A013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Электронный ресурс</w:t>
      </w:r>
      <w:r w:rsidR="006A0134" w:rsidRPr="00FC28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]</w:t>
      </w:r>
      <w:r w:rsidR="006A013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hyperlink r:id="rId18" w:history="1">
        <w:r w:rsidR="006A0134" w:rsidRPr="00CD3A22">
          <w:rPr>
            <w:rStyle w:val="a9"/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http://www.rusnauka.com/ONG/Philologia/7_kul_chickaja%20n.a..doc.htm</w:t>
        </w:r>
      </w:hyperlink>
    </w:p>
    <w:p w:rsidR="00FC28EA" w:rsidRPr="00FC28EA" w:rsidRDefault="00FC28EA" w:rsidP="007C00B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sectPr w:rsidR="00FC28EA" w:rsidRPr="00FC28EA" w:rsidSect="00960DEA">
      <w:headerReference w:type="default" r:id="rId19"/>
      <w:pgSz w:w="11906" w:h="16838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545" w:rsidRDefault="00790545" w:rsidP="005F6FFE">
      <w:r>
        <w:separator/>
      </w:r>
    </w:p>
  </w:endnote>
  <w:endnote w:type="continuationSeparator" w:id="0">
    <w:p w:rsidR="00790545" w:rsidRDefault="00790545" w:rsidP="005F6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545" w:rsidRDefault="00790545" w:rsidP="005F6FFE">
      <w:r w:rsidRPr="005F6FFE">
        <w:rPr>
          <w:color w:val="000000"/>
        </w:rPr>
        <w:separator/>
      </w:r>
    </w:p>
  </w:footnote>
  <w:footnote w:type="continuationSeparator" w:id="0">
    <w:p w:rsidR="00790545" w:rsidRDefault="00790545" w:rsidP="005F6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72094"/>
      <w:docPartObj>
        <w:docPartGallery w:val="Page Numbers (Top of Page)"/>
        <w:docPartUnique/>
      </w:docPartObj>
    </w:sdtPr>
    <w:sdtContent>
      <w:p w:rsidR="00790545" w:rsidRDefault="00BD2441">
        <w:pPr>
          <w:pStyle w:val="a5"/>
          <w:jc w:val="right"/>
        </w:pPr>
        <w:fldSimple w:instr=" PAGE   \* MERGEFORMAT ">
          <w:r w:rsidR="00EC1203">
            <w:rPr>
              <w:noProof/>
            </w:rPr>
            <w:t>11</w:t>
          </w:r>
        </w:fldSimple>
      </w:p>
    </w:sdtContent>
  </w:sdt>
  <w:p w:rsidR="00790545" w:rsidRDefault="0079054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C23E1"/>
    <w:multiLevelType w:val="multilevel"/>
    <w:tmpl w:val="90FA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FFE"/>
    <w:rsid w:val="000242E8"/>
    <w:rsid w:val="000D1297"/>
    <w:rsid w:val="001C18DE"/>
    <w:rsid w:val="00270B3B"/>
    <w:rsid w:val="0027390A"/>
    <w:rsid w:val="00314167"/>
    <w:rsid w:val="0048211A"/>
    <w:rsid w:val="0049559E"/>
    <w:rsid w:val="005F6FFE"/>
    <w:rsid w:val="006063FB"/>
    <w:rsid w:val="00675109"/>
    <w:rsid w:val="006A0134"/>
    <w:rsid w:val="006E3E9D"/>
    <w:rsid w:val="00790545"/>
    <w:rsid w:val="007B2CAA"/>
    <w:rsid w:val="007C00BF"/>
    <w:rsid w:val="007C7475"/>
    <w:rsid w:val="007F3167"/>
    <w:rsid w:val="008D2602"/>
    <w:rsid w:val="008E0F5E"/>
    <w:rsid w:val="00912AF5"/>
    <w:rsid w:val="00960DEA"/>
    <w:rsid w:val="009B3D0B"/>
    <w:rsid w:val="00AC7185"/>
    <w:rsid w:val="00AF1F62"/>
    <w:rsid w:val="00B0759F"/>
    <w:rsid w:val="00B177EA"/>
    <w:rsid w:val="00BD2441"/>
    <w:rsid w:val="00BF22AC"/>
    <w:rsid w:val="00C00D9F"/>
    <w:rsid w:val="00C06C58"/>
    <w:rsid w:val="00C3316E"/>
    <w:rsid w:val="00C40C5E"/>
    <w:rsid w:val="00C46370"/>
    <w:rsid w:val="00CE1B4F"/>
    <w:rsid w:val="00E13459"/>
    <w:rsid w:val="00EC1203"/>
    <w:rsid w:val="00F41BD7"/>
    <w:rsid w:val="00F836A9"/>
    <w:rsid w:val="00FC28EA"/>
    <w:rsid w:val="00FC6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167"/>
  </w:style>
  <w:style w:type="paragraph" w:styleId="2">
    <w:name w:val="heading 2"/>
    <w:basedOn w:val="a"/>
    <w:link w:val="20"/>
    <w:uiPriority w:val="9"/>
    <w:qFormat/>
    <w:rsid w:val="007C7475"/>
    <w:pPr>
      <w:widowControl/>
      <w:autoSpaceDN/>
      <w:spacing w:after="200" w:line="276" w:lineRule="auto"/>
      <w:textAlignment w:val="auto"/>
      <w:outlineLvl w:val="1"/>
    </w:pPr>
    <w:rPr>
      <w:rFonts w:ascii="Calibri" w:hAnsi="Calibri" w:cs="Calibri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6FFE"/>
  </w:style>
  <w:style w:type="paragraph" w:customStyle="1" w:styleId="Heading">
    <w:name w:val="Heading"/>
    <w:basedOn w:val="Standard"/>
    <w:next w:val="Textbody"/>
    <w:rsid w:val="005F6FF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5F6FFE"/>
    <w:pPr>
      <w:spacing w:after="140" w:line="288" w:lineRule="auto"/>
    </w:pPr>
  </w:style>
  <w:style w:type="paragraph" w:styleId="a3">
    <w:name w:val="List"/>
    <w:basedOn w:val="Textbody"/>
    <w:rsid w:val="005F6FFE"/>
  </w:style>
  <w:style w:type="paragraph" w:customStyle="1" w:styleId="Caption">
    <w:name w:val="Caption"/>
    <w:basedOn w:val="Standard"/>
    <w:rsid w:val="005F6FF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F6FFE"/>
    <w:pPr>
      <w:suppressLineNumbers/>
    </w:pPr>
  </w:style>
  <w:style w:type="paragraph" w:customStyle="1" w:styleId="TableContents">
    <w:name w:val="Table Contents"/>
    <w:basedOn w:val="Standard"/>
    <w:rsid w:val="005F6FFE"/>
    <w:pPr>
      <w:suppressLineNumbers/>
    </w:pPr>
  </w:style>
  <w:style w:type="paragraph" w:customStyle="1" w:styleId="TableHeading">
    <w:name w:val="Table Heading"/>
    <w:basedOn w:val="TableContents"/>
    <w:rsid w:val="005F6FFE"/>
    <w:pPr>
      <w:jc w:val="center"/>
    </w:pPr>
    <w:rPr>
      <w:b/>
      <w:bCs/>
    </w:rPr>
  </w:style>
  <w:style w:type="paragraph" w:customStyle="1" w:styleId="ListContents">
    <w:name w:val="List Contents"/>
    <w:basedOn w:val="Standard"/>
    <w:rsid w:val="005F6FFE"/>
    <w:pPr>
      <w:ind w:left="567"/>
    </w:pPr>
  </w:style>
  <w:style w:type="paragraph" w:customStyle="1" w:styleId="ListHeading">
    <w:name w:val="List Heading"/>
    <w:basedOn w:val="Standard"/>
    <w:next w:val="ListContents"/>
    <w:rsid w:val="005F6FFE"/>
  </w:style>
  <w:style w:type="character" w:customStyle="1" w:styleId="StrongEmphasis">
    <w:name w:val="Strong Emphasis"/>
    <w:rsid w:val="005F6FFE"/>
    <w:rPr>
      <w:b/>
      <w:bCs/>
    </w:rPr>
  </w:style>
  <w:style w:type="character" w:styleId="a4">
    <w:name w:val="Emphasis"/>
    <w:rsid w:val="005F6FFE"/>
    <w:rPr>
      <w:i/>
      <w:iCs/>
    </w:rPr>
  </w:style>
  <w:style w:type="character" w:customStyle="1" w:styleId="Internetlink">
    <w:name w:val="Internet link"/>
    <w:rsid w:val="005F6FFE"/>
    <w:rPr>
      <w:color w:val="0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7C7475"/>
    <w:rPr>
      <w:rFonts w:ascii="Calibri" w:hAnsi="Calibri" w:cs="Calibri"/>
      <w:kern w:val="0"/>
      <w:sz w:val="22"/>
      <w:szCs w:val="22"/>
      <w:lang w:eastAsia="en-US" w:bidi="ar-SA"/>
    </w:rPr>
  </w:style>
  <w:style w:type="character" w:customStyle="1" w:styleId="stat-number">
    <w:name w:val="stat-number"/>
    <w:basedOn w:val="a0"/>
    <w:rsid w:val="008E0F5E"/>
  </w:style>
  <w:style w:type="character" w:customStyle="1" w:styleId="stat-caption">
    <w:name w:val="stat-caption"/>
    <w:basedOn w:val="a0"/>
    <w:rsid w:val="008E0F5E"/>
  </w:style>
  <w:style w:type="paragraph" w:styleId="a5">
    <w:name w:val="header"/>
    <w:basedOn w:val="a"/>
    <w:link w:val="a6"/>
    <w:uiPriority w:val="99"/>
    <w:unhideWhenUsed/>
    <w:rsid w:val="00960DE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960DEA"/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960DE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60DEA"/>
    <w:rPr>
      <w:rFonts w:cs="Mangal"/>
      <w:szCs w:val="21"/>
    </w:rPr>
  </w:style>
  <w:style w:type="character" w:customStyle="1" w:styleId="b-wrd-expl">
    <w:name w:val="b-wrd-expl"/>
    <w:basedOn w:val="a0"/>
    <w:rsid w:val="007C00BF"/>
  </w:style>
  <w:style w:type="character" w:styleId="a9">
    <w:name w:val="Hyperlink"/>
    <w:basedOn w:val="a0"/>
    <w:uiPriority w:val="99"/>
    <w:unhideWhenUsed/>
    <w:rsid w:val="007C00BF"/>
    <w:rPr>
      <w:color w:val="0000FF"/>
      <w:u w:val="single"/>
    </w:rPr>
  </w:style>
  <w:style w:type="paragraph" w:styleId="aa">
    <w:name w:val="Body Text Indent"/>
    <w:basedOn w:val="a"/>
    <w:link w:val="ab"/>
    <w:semiHidden/>
    <w:rsid w:val="00270B3B"/>
    <w:pPr>
      <w:widowControl/>
      <w:suppressAutoHyphens w:val="0"/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b">
    <w:name w:val="Основной текст с отступом Знак"/>
    <w:basedOn w:val="a0"/>
    <w:link w:val="aa"/>
    <w:semiHidden/>
    <w:rsid w:val="00270B3B"/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c">
    <w:name w:val="Normal (Web)"/>
    <w:aliases w:val="Обычный (Web),Обычный (веб) Знак"/>
    <w:basedOn w:val="a"/>
    <w:semiHidden/>
    <w:rsid w:val="00FC28EA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styleId="ad">
    <w:name w:val="Table Grid"/>
    <w:basedOn w:val="a1"/>
    <w:uiPriority w:val="59"/>
    <w:rsid w:val="000D1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1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ushakov/993030/1100338" TargetMode="External"/><Relationship Id="rId13" Type="http://schemas.openxmlformats.org/officeDocument/2006/relationships/hyperlink" Target="http://dic.academic.ru/dic.nsf/ushakov/993030/1100408" TargetMode="External"/><Relationship Id="rId18" Type="http://schemas.openxmlformats.org/officeDocument/2006/relationships/hyperlink" Target="http://www.rusnauka.com/ONG/Philologia/7_kul_chickaja%20n.a..doc.ht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ic.academic.ru/dic.nsf/ushakov/993030/896938" TargetMode="External"/><Relationship Id="rId12" Type="http://schemas.openxmlformats.org/officeDocument/2006/relationships/hyperlink" Target="http://dic.academic.ru/dic.nsf/ushakov/993030/1055698" TargetMode="External"/><Relationship Id="rId17" Type="http://schemas.openxmlformats.org/officeDocument/2006/relationships/hyperlink" Target="http://konf.x-pdf.ru/18jazykoznanie/411997-1-smislovoe-napolnenie-konceptov-pravda-istina-russkom-yazikovom-soznanii-yazikovaya-obektivaciya-sovremennoy-russkoy-r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politlinguist.ru/materials/mono/&#1057;&#1082;&#1088;&#1077;&#1073;&#1094;&#1086;&#1074;&#1072;%20&#1050;&#1086;&#1075;&#1085;&#1080;&#1090;&#1080;&#1074;&#1085;&#1072;&#1103;%20&#1083;&#1080;&#1085;&#1075;&#1074;&#1080;&#1089;&#1090;&#1080;&#1082;&#1072;%202011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ic.academic.ru/dic.nsf/ushakov/993030/110033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ic.academic.ru/dic.nsf/ushakov/993030/894066" TargetMode="External"/><Relationship Id="rId10" Type="http://schemas.openxmlformats.org/officeDocument/2006/relationships/hyperlink" Target="http://dic.academic.ru/dic.nsf/ushakov/993030/832494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dic.nsf/ushakov/993030/974514" TargetMode="External"/><Relationship Id="rId14" Type="http://schemas.openxmlformats.org/officeDocument/2006/relationships/hyperlink" Target="http://dic.academic.ru/dic.nsf/ushakov/993030/1100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11</Pages>
  <Words>2421</Words>
  <Characters>13805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 </dc:creator>
  <cp:lastModifiedBy>ZAVYCH_EA</cp:lastModifiedBy>
  <cp:revision>12</cp:revision>
  <dcterms:created xsi:type="dcterms:W3CDTF">2017-04-19T20:29:00Z</dcterms:created>
  <dcterms:modified xsi:type="dcterms:W3CDTF">2018-02-20T09:10:00Z</dcterms:modified>
</cp:coreProperties>
</file>