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10" w:rsidRPr="004A5B10" w:rsidRDefault="004A5B10" w:rsidP="004A5B10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A2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4A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</w:t>
      </w:r>
      <w:r w:rsidRPr="004A5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научная конференция школьников «Открытие»</w:t>
      </w:r>
    </w:p>
    <w:p w:rsidR="006A28CC" w:rsidRDefault="006A28CC" w:rsidP="006A28CC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CC" w:rsidRPr="006A28CC" w:rsidRDefault="006A28CC" w:rsidP="006A28CC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литературоведения</w:t>
      </w:r>
    </w:p>
    <w:p w:rsidR="004A5B10" w:rsidRPr="004A5B10" w:rsidRDefault="004A5B10" w:rsidP="004A5B10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CC" w:rsidRDefault="006A28CC" w:rsidP="006A28CC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28CC" w:rsidRDefault="006A28CC" w:rsidP="006A28CC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28CC" w:rsidRPr="006A28CC" w:rsidRDefault="006A28CC" w:rsidP="006A28CC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2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«Образ поэта во времени и пространстве</w:t>
      </w:r>
    </w:p>
    <w:p w:rsidR="006A28CC" w:rsidRPr="006A28CC" w:rsidRDefault="006A28CC" w:rsidP="006A28CC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2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поэзии Д. Самойлова»</w:t>
      </w:r>
    </w:p>
    <w:p w:rsidR="006A28CC" w:rsidRDefault="006A28CC" w:rsidP="007763D6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763D6" w:rsidRPr="006A28CC" w:rsidRDefault="007763D6" w:rsidP="007763D6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</w:t>
      </w:r>
    </w:p>
    <w:p w:rsidR="00003AED" w:rsidRPr="006D26C1" w:rsidRDefault="00003AED" w:rsidP="007763D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763D6" w:rsidRPr="006D26C1" w:rsidRDefault="007763D6" w:rsidP="00702023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7763D6" w:rsidRPr="006D26C1" w:rsidRDefault="007763D6" w:rsidP="00702023">
      <w:pPr>
        <w:spacing w:after="0" w:line="360" w:lineRule="auto"/>
        <w:ind w:left="-855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003AED" w:rsidRPr="006D26C1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03AED" w:rsidRPr="006D26C1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03AED" w:rsidRPr="006D26C1" w:rsidRDefault="00003AED" w:rsidP="007763D6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D26C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       </w:t>
      </w:r>
    </w:p>
    <w:p w:rsidR="00003AED" w:rsidRPr="006D26C1" w:rsidRDefault="00003AED" w:rsidP="0070202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763D6" w:rsidRPr="0077135C" w:rsidRDefault="007763D6" w:rsidP="007763D6">
      <w:pPr>
        <w:tabs>
          <w:tab w:val="left" w:pos="1006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7135C">
        <w:rPr>
          <w:rFonts w:ascii="Times New Roman" w:hAnsi="Times New Roman" w:cs="Times New Roman"/>
          <w:b/>
          <w:sz w:val="24"/>
          <w:szCs w:val="28"/>
        </w:rPr>
        <w:t xml:space="preserve">Автор работы: </w:t>
      </w:r>
      <w:r w:rsidRPr="0077135C">
        <w:rPr>
          <w:rFonts w:ascii="Times New Roman" w:hAnsi="Times New Roman" w:cs="Times New Roman"/>
          <w:sz w:val="24"/>
          <w:szCs w:val="28"/>
        </w:rPr>
        <w:t>Рахматуллина Карина</w:t>
      </w:r>
      <w:r w:rsidR="006156FE" w:rsidRPr="0077135C">
        <w:rPr>
          <w:rFonts w:ascii="Times New Roman" w:hAnsi="Times New Roman" w:cs="Times New Roman"/>
          <w:sz w:val="24"/>
          <w:szCs w:val="28"/>
        </w:rPr>
        <w:t xml:space="preserve"> Маратовна</w:t>
      </w:r>
      <w:r w:rsidRPr="0077135C">
        <w:rPr>
          <w:rFonts w:ascii="Times New Roman" w:hAnsi="Times New Roman" w:cs="Times New Roman"/>
          <w:sz w:val="24"/>
          <w:szCs w:val="28"/>
        </w:rPr>
        <w:t>,</w:t>
      </w:r>
    </w:p>
    <w:p w:rsidR="007763D6" w:rsidRPr="0077135C" w:rsidRDefault="007763D6" w:rsidP="007763D6">
      <w:pPr>
        <w:tabs>
          <w:tab w:val="left" w:pos="1006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7135C">
        <w:rPr>
          <w:rFonts w:ascii="Times New Roman" w:hAnsi="Times New Roman" w:cs="Times New Roman"/>
          <w:sz w:val="24"/>
          <w:szCs w:val="28"/>
        </w:rPr>
        <w:t xml:space="preserve">учащаяся </w:t>
      </w:r>
      <w:r w:rsidR="0040091D" w:rsidRPr="0077135C">
        <w:rPr>
          <w:rFonts w:ascii="Times New Roman" w:hAnsi="Times New Roman" w:cs="Times New Roman"/>
          <w:sz w:val="24"/>
          <w:szCs w:val="28"/>
        </w:rPr>
        <w:t>11</w:t>
      </w:r>
      <w:r w:rsidRPr="0077135C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6156FE" w:rsidRPr="0077135C">
        <w:rPr>
          <w:rFonts w:ascii="Times New Roman" w:hAnsi="Times New Roman" w:cs="Times New Roman"/>
          <w:sz w:val="24"/>
          <w:szCs w:val="28"/>
        </w:rPr>
        <w:t>а</w:t>
      </w:r>
    </w:p>
    <w:p w:rsidR="007763D6" w:rsidRPr="0077135C" w:rsidRDefault="007763D6" w:rsidP="007763D6">
      <w:pPr>
        <w:tabs>
          <w:tab w:val="left" w:pos="1006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7135C">
        <w:rPr>
          <w:rFonts w:ascii="Times New Roman" w:hAnsi="Times New Roman" w:cs="Times New Roman"/>
          <w:sz w:val="24"/>
          <w:szCs w:val="28"/>
        </w:rPr>
        <w:t>МБОУ «Многопрофильный лицей»</w:t>
      </w:r>
    </w:p>
    <w:p w:rsidR="00003AED" w:rsidRPr="0077135C" w:rsidRDefault="007763D6" w:rsidP="007763D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135C">
        <w:rPr>
          <w:rFonts w:ascii="Times New Roman" w:hAnsi="Times New Roman" w:cs="Times New Roman"/>
          <w:sz w:val="24"/>
          <w:szCs w:val="28"/>
        </w:rPr>
        <w:t>ЯНАО, г.</w:t>
      </w:r>
      <w:r w:rsidR="0077135C">
        <w:rPr>
          <w:rFonts w:ascii="Times New Roman" w:hAnsi="Times New Roman" w:cs="Times New Roman"/>
          <w:sz w:val="24"/>
          <w:szCs w:val="28"/>
        </w:rPr>
        <w:t xml:space="preserve"> </w:t>
      </w:r>
      <w:r w:rsidRPr="0077135C">
        <w:rPr>
          <w:rFonts w:ascii="Times New Roman" w:hAnsi="Times New Roman" w:cs="Times New Roman"/>
          <w:sz w:val="24"/>
          <w:szCs w:val="28"/>
        </w:rPr>
        <w:t xml:space="preserve">Муравленко                                                             </w:t>
      </w:r>
    </w:p>
    <w:p w:rsidR="00003AED" w:rsidRPr="0077135C" w:rsidRDefault="00003AED" w:rsidP="00702023">
      <w:pPr>
        <w:spacing w:after="0" w:line="360" w:lineRule="auto"/>
        <w:ind w:left="-85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77135C" w:rsidRDefault="00003AED" w:rsidP="00702023">
      <w:pPr>
        <w:spacing w:after="0" w:line="360" w:lineRule="auto"/>
        <w:ind w:left="-85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Научный руководитель:</w:t>
      </w:r>
    </w:p>
    <w:p w:rsidR="007763D6" w:rsidRPr="0077135C" w:rsidRDefault="00003AED" w:rsidP="00702023">
      <w:pPr>
        <w:spacing w:after="0" w:line="360" w:lineRule="auto"/>
        <w:ind w:left="-8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7763D6" w:rsidRPr="0077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Костенко Лина Васильевна, </w:t>
      </w:r>
    </w:p>
    <w:p w:rsidR="00003AED" w:rsidRPr="0077135C" w:rsidRDefault="00003AED" w:rsidP="00702023">
      <w:pPr>
        <w:spacing w:after="0" w:line="360" w:lineRule="auto"/>
        <w:ind w:left="-8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7763D6" w:rsidRPr="0077135C" w:rsidRDefault="00003AED" w:rsidP="00702023">
      <w:pPr>
        <w:spacing w:after="0" w:line="360" w:lineRule="auto"/>
        <w:ind w:left="-8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МБОУ «Многопрофильный лицей»</w:t>
      </w:r>
      <w:r w:rsidR="007763D6" w:rsidRPr="0077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AED" w:rsidRPr="0077135C" w:rsidRDefault="007763D6" w:rsidP="00702023">
      <w:pPr>
        <w:spacing w:after="0" w:line="360" w:lineRule="auto"/>
        <w:ind w:left="-8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5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ЯНАО, г.</w:t>
      </w:r>
      <w:r w:rsidR="0077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Муравленко</w:t>
      </w:r>
    </w:p>
    <w:p w:rsidR="00003AED" w:rsidRPr="006D26C1" w:rsidRDefault="00003AED" w:rsidP="00702023">
      <w:pPr>
        <w:spacing w:after="0" w:line="360" w:lineRule="auto"/>
        <w:ind w:left="-855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D26C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                                                                 </w:t>
      </w:r>
    </w:p>
    <w:p w:rsidR="00003AED" w:rsidRPr="006D26C1" w:rsidRDefault="00003AED" w:rsidP="000057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226DF" w:rsidRPr="006D26C1" w:rsidRDefault="001226DF" w:rsidP="000057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34FFC" w:rsidRDefault="00534FFC" w:rsidP="00702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64" w:rsidRPr="00B3490B" w:rsidRDefault="00B3490B" w:rsidP="00702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0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</w:t>
      </w:r>
      <w:r w:rsidR="00003AED" w:rsidRPr="00B349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Pr="00B3490B">
        <w:rPr>
          <w:rFonts w:ascii="Times New Roman" w:eastAsia="Times New Roman" w:hAnsi="Times New Roman" w:cs="Times New Roman"/>
          <w:sz w:val="24"/>
          <w:szCs w:val="24"/>
          <w:lang w:eastAsia="ru-RU"/>
        </w:rPr>
        <w:t>9 г.</w:t>
      </w:r>
    </w:p>
    <w:p w:rsidR="00003AED" w:rsidRPr="00E84340" w:rsidRDefault="00003AED" w:rsidP="00702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ние…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…………………………………………………………………………………………...стр. </w:t>
      </w:r>
      <w:r w:rsidR="004704C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40BA4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3AED" w:rsidRPr="00E84340" w:rsidRDefault="00E5550C" w:rsidP="00E40BA4">
      <w:pPr>
        <w:spacing w:after="0" w:line="36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AD71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вопроса. И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нтертекстуальност</w:t>
      </w:r>
      <w:r w:rsidR="00AD71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</w:t>
      </w:r>
      <w:r w:rsidR="00AD71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</w:t>
      </w:r>
      <w:r w:rsidR="00AD71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пространств</w:t>
      </w:r>
      <w:r w:rsidR="00AD71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71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71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как литературоведческие ка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71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</w:t>
      </w:r>
      <w:proofErr w:type="gramStart"/>
      <w:r w:rsidR="00AD71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…………………………………...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4704C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40BA4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II.</w:t>
      </w:r>
      <w:r w:rsidR="008F0C4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AED" w:rsidRPr="00E84340" w:rsidRDefault="008F0C42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поэт-автор как носитель сознания поэтов-предшественников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4704C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03AED" w:rsidRPr="00E84340" w:rsidRDefault="009E0A5D" w:rsidP="00E40BA4">
      <w:pPr>
        <w:spacing w:after="0" w:line="36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§1.Интертекстуальные связи лироэпических текстов Самойлова как определяющие 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 поэтической тра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F6432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4704C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03AED" w:rsidRPr="00E84340" w:rsidRDefault="00003AED" w:rsidP="00E40BA4">
      <w:pPr>
        <w:spacing w:after="0" w:line="360" w:lineRule="auto"/>
        <w:ind w:left="-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§2</w:t>
      </w:r>
      <w:r w:rsidR="009E0A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.Образы </w:t>
      </w:r>
      <w:proofErr w:type="spellStart"/>
      <w:r w:rsidR="009E0A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квазипоэтов</w:t>
      </w:r>
      <w:proofErr w:type="spellEnd"/>
      <w:r w:rsidR="009E0A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Границы взаимодействия образов поэтов и образа автора в условиях художественного пространства и врем</w:t>
      </w:r>
      <w:r w:rsidR="009E0A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0A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gramStart"/>
      <w:r w:rsidR="009E0A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..………………………............</w:t>
      </w:r>
      <w:r w:rsidR="009E0A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</w:t>
      </w:r>
      <w:r w:rsidR="00F6432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4C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4704C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40BA4" w:rsidRPr="00E84340" w:rsidRDefault="00003AED" w:rsidP="00E40BA4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III</w:t>
      </w:r>
      <w:r w:rsidR="001828D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3AED" w:rsidRPr="00E84340" w:rsidRDefault="001828D9" w:rsidP="00E40BA4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образа поэта во времени и пространстве в осмыслении авторской конце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gramStart"/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4704C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003AED" w:rsidRPr="00E84340" w:rsidRDefault="00003AED" w:rsidP="00E40BA4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F6432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C8562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4C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03AED" w:rsidRPr="00E84340" w:rsidRDefault="00003AED" w:rsidP="00E40BA4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</w:t>
      </w:r>
      <w:r w:rsidR="00E40BA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C8562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4C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C1934" w:rsidRPr="00E84340" w:rsidRDefault="000C1934" w:rsidP="00F643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AED" w:rsidRPr="00E84340" w:rsidRDefault="00003AED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8C" w:rsidRPr="00E84340" w:rsidRDefault="00530E8C" w:rsidP="000057EC">
      <w:pPr>
        <w:spacing w:after="0" w:line="360" w:lineRule="auto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B5A" w:rsidRPr="00E84340" w:rsidRDefault="000F029C" w:rsidP="00E84340">
      <w:pPr>
        <w:spacing w:after="0"/>
        <w:ind w:left="-8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 традиция богата обращениями к теме назначения поэта и поэзии, к собственно природе творчества, к теме бессмертия поэта, к творчеству предш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ственников. Таковы, например,  «изыскания» Ахматовой, Цветаевой, Пастернака, Маяковского, Есенина. Все крупные поэты ощущали неразрывную связь не только с поэтической традицией (даже если противоречили ей), но и с самими авторами. Со II половины XX века эти «отношения» претерпели изменения, некую «метаморфозу-деформацию». Сегодняшняя поэзия по преимуществу интертекстуальная, часто это текст о текстах. При этом неудивительно, что в этих условиях межтекстового взаимодействия свободное «обращение» с образами великих классиков, с художественным временем и простра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при всей парадоксальности стало нормой. С этой точки зрения наше внимание привлекла поэзия Д. Самойлова, в частности лироэпические тексты интересующей нас тематики. В данной работе предпринята попытка осмысления авторской концепции в аспекте обобщения опыта предш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ственников в связи с современностью.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 исследования: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Д. Самойлова, его эстетическая концепция  находятся в центре внимания литературного мира; опыт литературове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изучения его индивидуального интертекстуального видения, обозначивш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 ещё в 1960-е годы, важен для осмысления русской поэтической тенденции рубежа XX - XXI веков.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работы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выявление роли образа поэта во времени и пространстве в лирике Д. Самойлова.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Задачи: 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истории вопроса (интертекстуальность, художественное пространство и время, образ поэта (автора) как литературоведческие категории);</w:t>
      </w:r>
      <w:r w:rsidR="00F956C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интертекстуальной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текстов Самойлова с первоисточниками;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образ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поэта(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фигурирующих в сюжетах Самойлова как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квазиобразы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границ взаимодействия образа поэт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образа автора</w:t>
      </w:r>
      <w:r w:rsidR="002528A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художественн</w:t>
      </w:r>
      <w:r w:rsidR="002528A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28A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пространства и времени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роли образа поэта во времени и пространстве в осмыслении авторской концепции.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 исследования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лироэпические стихотворения Д. Самойлова.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 исследования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1784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1784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ы)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поэта(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межтекстовые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взаимодействия, время, пространство.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исследования: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литературоведческого анализа;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интертекстуального анализа;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 </w:t>
      </w:r>
      <w:proofErr w:type="spellStart"/>
      <w:r w:rsidR="00EB7E8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нарратологического</w:t>
      </w:r>
      <w:proofErr w:type="spellEnd"/>
      <w:r w:rsidR="00DC286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анализа. 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Методологической базой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нашего исследования являются теоретические полож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статей Н. Фатеевой, П. Паршина («Интертекстуальность.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интертекста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«Механизмы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альности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«Типы интертекстуальных отношений»), Ю.С. Степанова «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культурный  </w:t>
      </w:r>
      <w:proofErr w:type="gramEnd"/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концепт, ноосфера», О.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Мурыгиной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Интертекстуальность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русской литературе», А.Б. Есина «Время и пространство», В. Шмида «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Нарратология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F029C" w:rsidRPr="00E84340" w:rsidRDefault="000F029C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значимость: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исследования могут быть использованы на уроках литературы, элективных курсах.</w:t>
      </w:r>
    </w:p>
    <w:p w:rsidR="004704C3" w:rsidRPr="00E84340" w:rsidRDefault="004704C3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I. Из истории вопроса. Интертекстуальность, художественное время и пространство, о</w:t>
      </w:r>
      <w:r w:rsidR="00FA788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 автора 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литературоведческие категории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нашего исследования предполагает опору сразу на несколько литературове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понятий, в частности на интертекстуальность, хронотоп, или художественное время и пространство, а также </w:t>
      </w:r>
      <w:r w:rsidR="001D1C8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образ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 в художественном целом, поэтому целесообразно аннотационно обозначить каждое из них. </w:t>
      </w:r>
    </w:p>
    <w:p w:rsidR="00831FE2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Категория интертекстуальности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понимании процесса литерату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развития как постоянного взаимодействия текстов, в результате которого каждое новое произведение определённым образом, в тех или иных формах, усваивает и перерабатывает предшествующий культурный материал. Интертекст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альность – «диалогическое взаимодействие текстов, выражающееся в наличии межтекстовых связей» </w:t>
      </w:r>
      <w:r w:rsidR="001D4E0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320F3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,1). При этом интертекстуальность не есть «бессознател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и автоматическая цитация», это «направленные, осмысленные отсылки к предшествующим текстам и литературным фактам» (1</w:t>
      </w:r>
      <w:r w:rsidR="00320F3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,11). Термин интертекст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альность ввела в употребление Ю. Кристева (1967 г.), опиравшаяся на труды  М.М. Бахтина, но определившая иное направление развитию этой категории. По утверждению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Ю.Кристевой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«…любой текст есть продукт трансформации другого текста. Литературное слово - это место пересечения текстовых плоскостей, диалог…» (</w:t>
      </w:r>
      <w:r w:rsidR="00320F3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,1). Позже по этому поводу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Р.Барт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напишет: «Текст существует лишь в силу межтекстовых отношений, в силу интертекстуальности» (</w:t>
      </w:r>
      <w:r w:rsidR="00320F3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,2). При этом задача интертекст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анализа не сводится к нахождению следов «чужого слова» в исследуемом произведении, важно выявление их функционально</w:t>
      </w:r>
      <w:r w:rsidR="00E018F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значения, характера, сути.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ставя себе целью исследовать </w:t>
      </w:r>
      <w:r w:rsidR="0041183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спектр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41183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</w:t>
      </w:r>
      <w:proofErr w:type="spellEnd"/>
      <w:r w:rsidR="0041183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текстах Самойлова,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ограничимся упоминанием существующей типологии интертекстуальных связей Ж.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Женетта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0F3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,6), на которую будем опираться лишь фрагментарно, в частности: на собственно интертекстуальность (цитация, аллюзия), на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паратекстуальность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отношение текста к своему заглавию, эпиграфу, и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гипертекстуальность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пародирование одним текстом другого.</w:t>
      </w:r>
      <w:r w:rsidR="00831FE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End"/>
    </w:p>
    <w:p w:rsidR="00831FE2" w:rsidRPr="00E84340" w:rsidRDefault="00831FE2" w:rsidP="00E84340">
      <w:pPr>
        <w:spacing w:after="0"/>
        <w:ind w:left="-855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green"/>
        </w:rPr>
      </w:pP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Хронотоп (художественное время и пространство).</w:t>
      </w:r>
      <w:r w:rsidRPr="00E84340">
        <w:rPr>
          <w:rFonts w:ascii="Times New Roman" w:hAnsi="Times New Roman" w:cs="Times New Roman"/>
          <w:color w:val="000000"/>
          <w:sz w:val="24"/>
          <w:szCs w:val="24"/>
        </w:rPr>
        <w:t xml:space="preserve"> Впервые «пространство и время» со смыслом художественного произведения связал Аристотель. Представление об этих категориях расшир</w:t>
      </w:r>
      <w:r w:rsidRPr="00E843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84340">
        <w:rPr>
          <w:rFonts w:ascii="Times New Roman" w:hAnsi="Times New Roman" w:cs="Times New Roman"/>
          <w:color w:val="000000"/>
          <w:sz w:val="24"/>
          <w:szCs w:val="24"/>
        </w:rPr>
        <w:t xml:space="preserve">лось </w:t>
      </w:r>
      <w:r w:rsidR="00411833" w:rsidRPr="00E84340">
        <w:rPr>
          <w:rFonts w:ascii="Times New Roman" w:hAnsi="Times New Roman" w:cs="Times New Roman"/>
          <w:color w:val="000000"/>
          <w:sz w:val="24"/>
          <w:szCs w:val="24"/>
        </w:rPr>
        <w:t xml:space="preserve">и утвердилось в качестве основополагающих (сам термин принадлежит физиологу Ухтомскому), </w:t>
      </w:r>
      <w:r w:rsidRPr="00E84340">
        <w:rPr>
          <w:rFonts w:ascii="Times New Roman" w:hAnsi="Times New Roman" w:cs="Times New Roman"/>
          <w:color w:val="000000"/>
          <w:sz w:val="24"/>
          <w:szCs w:val="24"/>
        </w:rPr>
        <w:t>благодаря трудам Д.С. Лихачева, М.М. Бахтина В нашей работе мы будем опираться на статью А.Б. Есина «Время и пространство», представляющую собой квинтэссенцию современных литератур</w:t>
      </w:r>
      <w:r w:rsidRPr="00E8434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84340">
        <w:rPr>
          <w:rFonts w:ascii="Times New Roman" w:hAnsi="Times New Roman" w:cs="Times New Roman"/>
          <w:color w:val="000000"/>
          <w:sz w:val="24"/>
          <w:szCs w:val="24"/>
        </w:rPr>
        <w:t xml:space="preserve">ведческих взглядов по этому поводу. </w:t>
      </w:r>
    </w:p>
    <w:p w:rsidR="000B3940" w:rsidRPr="00E84340" w:rsidRDefault="00003AED" w:rsidP="00E84340">
      <w:pPr>
        <w:spacing w:after="0"/>
        <w:ind w:left="-8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340">
        <w:rPr>
          <w:rFonts w:ascii="Times New Roman" w:eastAsia="Calibri" w:hAnsi="Times New Roman" w:cs="Times New Roman"/>
          <w:i/>
          <w:sz w:val="24"/>
          <w:szCs w:val="24"/>
        </w:rPr>
        <w:t>Образ автора</w:t>
      </w:r>
      <w:r w:rsidRPr="00E843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- термин «образ автора» в современном литературоведении относится к </w:t>
      </w:r>
      <w:proofErr w:type="spellStart"/>
      <w:r w:rsidRPr="00E84340">
        <w:rPr>
          <w:rFonts w:ascii="Times New Roman" w:eastAsia="Calibri" w:hAnsi="Times New Roman" w:cs="Times New Roman"/>
          <w:sz w:val="24"/>
          <w:szCs w:val="24"/>
        </w:rPr>
        <w:t>нарратол</w:t>
      </w:r>
      <w:r w:rsidRPr="00E84340">
        <w:rPr>
          <w:rFonts w:ascii="Times New Roman" w:eastAsia="Calibri" w:hAnsi="Times New Roman" w:cs="Times New Roman"/>
          <w:sz w:val="24"/>
          <w:szCs w:val="24"/>
        </w:rPr>
        <w:t>о</w:t>
      </w:r>
      <w:r w:rsidRPr="00E84340">
        <w:rPr>
          <w:rFonts w:ascii="Times New Roman" w:eastAsia="Calibri" w:hAnsi="Times New Roman" w:cs="Times New Roman"/>
          <w:sz w:val="24"/>
          <w:szCs w:val="24"/>
        </w:rPr>
        <w:t>гии</w:t>
      </w:r>
      <w:proofErr w:type="spellEnd"/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 как к новому литературоведческому направлению. Впервые к разработке концепции «образа автора» приступил В.В. Виноградов считающий, что «…это не простой субъект речи… это - концентрированное воплощение сути </w:t>
      </w:r>
      <w:proofErr w:type="gramStart"/>
      <w:r w:rsidRPr="00E84340">
        <w:rPr>
          <w:rFonts w:ascii="Times New Roman" w:eastAsia="Calibri" w:hAnsi="Times New Roman" w:cs="Times New Roman"/>
          <w:sz w:val="24"/>
          <w:szCs w:val="24"/>
        </w:rPr>
        <w:t>произведения</w:t>
      </w:r>
      <w:proofErr w:type="gramEnd"/>
      <w:r w:rsidRPr="00E84340">
        <w:rPr>
          <w:rFonts w:ascii="Times New Roman" w:eastAsia="Calibri" w:hAnsi="Times New Roman" w:cs="Times New Roman"/>
          <w:sz w:val="24"/>
          <w:szCs w:val="24"/>
        </w:rPr>
        <w:t>… являющееся идейно-стилистическим средоточием, фокусом целого» (</w:t>
      </w:r>
      <w:r w:rsidR="00320F3B" w:rsidRPr="00E84340">
        <w:rPr>
          <w:rFonts w:ascii="Times New Roman" w:eastAsia="Calibri" w:hAnsi="Times New Roman" w:cs="Times New Roman"/>
          <w:sz w:val="24"/>
          <w:szCs w:val="24"/>
        </w:rPr>
        <w:t>6</w:t>
      </w:r>
      <w:r w:rsidRPr="00E84340">
        <w:rPr>
          <w:rFonts w:ascii="Times New Roman" w:eastAsia="Calibri" w:hAnsi="Times New Roman" w:cs="Times New Roman"/>
          <w:sz w:val="24"/>
          <w:szCs w:val="24"/>
        </w:rPr>
        <w:t>, 54). Позже термин образ автора получит синонимический эквивалент «нарратор» (Ц. Тодоров, 1969г.) и войдёт в широкое  научное употребление (М. Бахтин, Б.В. Томашевский и др.). Исследование автора как «</w:t>
      </w:r>
      <w:proofErr w:type="spellStart"/>
      <w:r w:rsidRPr="00E84340">
        <w:rPr>
          <w:rFonts w:ascii="Times New Roman" w:eastAsia="Calibri" w:hAnsi="Times New Roman" w:cs="Times New Roman"/>
          <w:sz w:val="24"/>
          <w:szCs w:val="24"/>
        </w:rPr>
        <w:t>концепированного</w:t>
      </w:r>
      <w:proofErr w:type="spellEnd"/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» субъекта, как «сознание произведения» принадлежит Б. </w:t>
      </w:r>
      <w:proofErr w:type="spellStart"/>
      <w:r w:rsidRPr="00E84340">
        <w:rPr>
          <w:rFonts w:ascii="Times New Roman" w:eastAsia="Calibri" w:hAnsi="Times New Roman" w:cs="Times New Roman"/>
          <w:sz w:val="24"/>
          <w:szCs w:val="24"/>
        </w:rPr>
        <w:t>Корману</w:t>
      </w:r>
      <w:proofErr w:type="spellEnd"/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20F3B" w:rsidRPr="00E84340">
        <w:rPr>
          <w:rFonts w:ascii="Times New Roman" w:eastAsia="Calibri" w:hAnsi="Times New Roman" w:cs="Times New Roman"/>
          <w:sz w:val="24"/>
          <w:szCs w:val="24"/>
        </w:rPr>
        <w:t>9</w:t>
      </w:r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, 71). Позднее Ян </w:t>
      </w:r>
      <w:proofErr w:type="spellStart"/>
      <w:r w:rsidRPr="00E84340">
        <w:rPr>
          <w:rFonts w:ascii="Times New Roman" w:eastAsia="Calibri" w:hAnsi="Times New Roman" w:cs="Times New Roman"/>
          <w:sz w:val="24"/>
          <w:szCs w:val="24"/>
        </w:rPr>
        <w:t>Мукаржо</w:t>
      </w:r>
      <w:r w:rsidRPr="00E84340">
        <w:rPr>
          <w:rFonts w:ascii="Times New Roman" w:eastAsia="Calibri" w:hAnsi="Times New Roman" w:cs="Times New Roman"/>
          <w:sz w:val="24"/>
          <w:szCs w:val="24"/>
        </w:rPr>
        <w:t>в</w:t>
      </w:r>
      <w:r w:rsidRPr="00E84340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spellEnd"/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 введёт фигуру «абстрактного автора» и сделает акцент на его призматической функции, которая даёт нам мир «не таким, каким он существует сам по себе, а таким, каким он прошел через посредство некоего созерцающего ума» (К. </w:t>
      </w:r>
      <w:proofErr w:type="spellStart"/>
      <w:r w:rsidRPr="00E84340">
        <w:rPr>
          <w:rFonts w:ascii="Times New Roman" w:eastAsia="Calibri" w:hAnsi="Times New Roman" w:cs="Times New Roman"/>
          <w:sz w:val="24"/>
          <w:szCs w:val="24"/>
        </w:rPr>
        <w:t>Фрид</w:t>
      </w:r>
      <w:r w:rsidRPr="00E84340">
        <w:rPr>
          <w:rFonts w:ascii="Times New Roman" w:eastAsia="Calibri" w:hAnsi="Times New Roman" w:cs="Times New Roman"/>
          <w:sz w:val="24"/>
          <w:szCs w:val="24"/>
        </w:rPr>
        <w:t>е</w:t>
      </w:r>
      <w:r w:rsidRPr="00E84340">
        <w:rPr>
          <w:rFonts w:ascii="Times New Roman" w:eastAsia="Calibri" w:hAnsi="Times New Roman" w:cs="Times New Roman"/>
          <w:sz w:val="24"/>
          <w:szCs w:val="24"/>
        </w:rPr>
        <w:t>манн</w:t>
      </w:r>
      <w:proofErr w:type="spellEnd"/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F3B" w:rsidRPr="00E84340">
        <w:rPr>
          <w:rFonts w:ascii="Times New Roman" w:eastAsia="Calibri" w:hAnsi="Times New Roman" w:cs="Times New Roman"/>
          <w:sz w:val="24"/>
          <w:szCs w:val="24"/>
        </w:rPr>
        <w:t>17</w:t>
      </w:r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, 123). В нашей работе мы будем опираться на категорию «абстрактный автор», под которой </w:t>
      </w:r>
      <w:r w:rsidR="000B3940" w:rsidRPr="00E84340">
        <w:rPr>
          <w:rFonts w:ascii="Times New Roman" w:eastAsia="Calibri" w:hAnsi="Times New Roman" w:cs="Times New Roman"/>
          <w:sz w:val="24"/>
          <w:szCs w:val="24"/>
        </w:rPr>
        <w:t xml:space="preserve">понимается </w:t>
      </w:r>
      <w:r w:rsidRPr="00E84340">
        <w:rPr>
          <w:rFonts w:ascii="Times New Roman" w:eastAsia="Calibri" w:hAnsi="Times New Roman" w:cs="Times New Roman"/>
          <w:sz w:val="24"/>
          <w:szCs w:val="24"/>
        </w:rPr>
        <w:t>вездесущ</w:t>
      </w:r>
      <w:r w:rsidR="000B3940" w:rsidRPr="00E84340">
        <w:rPr>
          <w:rFonts w:ascii="Times New Roman" w:eastAsia="Calibri" w:hAnsi="Times New Roman" w:cs="Times New Roman"/>
          <w:sz w:val="24"/>
          <w:szCs w:val="24"/>
        </w:rPr>
        <w:t>ий</w:t>
      </w:r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 и всеведущ</w:t>
      </w:r>
      <w:r w:rsidR="000B3940" w:rsidRPr="00E84340">
        <w:rPr>
          <w:rFonts w:ascii="Times New Roman" w:eastAsia="Calibri" w:hAnsi="Times New Roman" w:cs="Times New Roman"/>
          <w:sz w:val="24"/>
          <w:szCs w:val="24"/>
        </w:rPr>
        <w:t>ий</w:t>
      </w:r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 нарратор, способн</w:t>
      </w:r>
      <w:r w:rsidR="000B3940" w:rsidRPr="00E84340">
        <w:rPr>
          <w:rFonts w:ascii="Times New Roman" w:eastAsia="Calibri" w:hAnsi="Times New Roman" w:cs="Times New Roman"/>
          <w:sz w:val="24"/>
          <w:szCs w:val="24"/>
        </w:rPr>
        <w:t>ый</w:t>
      </w:r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 к интроспекции (проникновению) в сознание персонажей, тем более что в исследу</w:t>
      </w:r>
      <w:r w:rsidRPr="00E84340">
        <w:rPr>
          <w:rFonts w:ascii="Times New Roman" w:eastAsia="Calibri" w:hAnsi="Times New Roman" w:cs="Times New Roman"/>
          <w:sz w:val="24"/>
          <w:szCs w:val="24"/>
        </w:rPr>
        <w:t>е</w:t>
      </w:r>
      <w:r w:rsidRPr="00E84340">
        <w:rPr>
          <w:rFonts w:ascii="Times New Roman" w:eastAsia="Calibri" w:hAnsi="Times New Roman" w:cs="Times New Roman"/>
          <w:sz w:val="24"/>
          <w:szCs w:val="24"/>
        </w:rPr>
        <w:t>мых нами текстах этими персонажами являются тоже авторы, поэты (</w:t>
      </w:r>
      <w:proofErr w:type="spellStart"/>
      <w:r w:rsidRPr="00E84340">
        <w:rPr>
          <w:rFonts w:ascii="Times New Roman" w:eastAsia="Calibri" w:hAnsi="Times New Roman" w:cs="Times New Roman"/>
          <w:sz w:val="24"/>
          <w:szCs w:val="24"/>
        </w:rPr>
        <w:t>нарратолог</w:t>
      </w:r>
      <w:r w:rsidRPr="00E84340">
        <w:rPr>
          <w:rFonts w:ascii="Times New Roman" w:eastAsia="Calibri" w:hAnsi="Times New Roman" w:cs="Times New Roman"/>
          <w:sz w:val="24"/>
          <w:szCs w:val="24"/>
        </w:rPr>
        <w:t>и</w:t>
      </w:r>
      <w:r w:rsidRPr="00E84340">
        <w:rPr>
          <w:rFonts w:ascii="Times New Roman" w:eastAsia="Calibri" w:hAnsi="Times New Roman" w:cs="Times New Roman"/>
          <w:sz w:val="24"/>
          <w:szCs w:val="24"/>
        </w:rPr>
        <w:t>ческий</w:t>
      </w:r>
      <w:proofErr w:type="spellEnd"/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 термин - </w:t>
      </w:r>
      <w:proofErr w:type="spellStart"/>
      <w:r w:rsidRPr="00E84340">
        <w:rPr>
          <w:rFonts w:ascii="Times New Roman" w:eastAsia="Calibri" w:hAnsi="Times New Roman" w:cs="Times New Roman"/>
          <w:sz w:val="24"/>
          <w:szCs w:val="24"/>
        </w:rPr>
        <w:t>квазипоэты</w:t>
      </w:r>
      <w:proofErr w:type="spellEnd"/>
      <w:r w:rsidR="000B3940" w:rsidRPr="00E84340">
        <w:rPr>
          <w:rFonts w:ascii="Times New Roman" w:eastAsia="Calibri" w:hAnsi="Times New Roman" w:cs="Times New Roman"/>
          <w:sz w:val="24"/>
          <w:szCs w:val="24"/>
        </w:rPr>
        <w:t xml:space="preserve">, т.е. образы, подвергшиеся реконструкции, </w:t>
      </w:r>
      <w:r w:rsidR="001B39BD" w:rsidRPr="00E84340">
        <w:rPr>
          <w:rFonts w:ascii="Times New Roman" w:eastAsia="Calibri" w:hAnsi="Times New Roman" w:cs="Times New Roman"/>
          <w:sz w:val="24"/>
          <w:szCs w:val="24"/>
        </w:rPr>
        <w:t>худож</w:t>
      </w:r>
      <w:r w:rsidR="001B39BD" w:rsidRPr="00E84340">
        <w:rPr>
          <w:rFonts w:ascii="Times New Roman" w:eastAsia="Calibri" w:hAnsi="Times New Roman" w:cs="Times New Roman"/>
          <w:sz w:val="24"/>
          <w:szCs w:val="24"/>
        </w:rPr>
        <w:t>е</w:t>
      </w:r>
      <w:r w:rsidR="001B39BD" w:rsidRPr="00E84340">
        <w:rPr>
          <w:rFonts w:ascii="Times New Roman" w:eastAsia="Calibri" w:hAnsi="Times New Roman" w:cs="Times New Roman"/>
          <w:sz w:val="24"/>
          <w:szCs w:val="24"/>
        </w:rPr>
        <w:t xml:space="preserve">ственному </w:t>
      </w:r>
      <w:proofErr w:type="gramStart"/>
      <w:r w:rsidR="001B39BD" w:rsidRPr="00E84340">
        <w:rPr>
          <w:rFonts w:ascii="Times New Roman" w:eastAsia="Calibri" w:hAnsi="Times New Roman" w:cs="Times New Roman"/>
          <w:sz w:val="24"/>
          <w:szCs w:val="24"/>
        </w:rPr>
        <w:t>домыслу-воссозданию</w:t>
      </w:r>
      <w:proofErr w:type="gramEnd"/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B3940" w:rsidRPr="00E84340" w:rsidRDefault="00003AED" w:rsidP="00E84340">
      <w:pPr>
        <w:spacing w:after="0"/>
        <w:ind w:left="-8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340">
        <w:rPr>
          <w:rFonts w:ascii="Times New Roman" w:eastAsia="Calibri" w:hAnsi="Times New Roman" w:cs="Times New Roman"/>
          <w:sz w:val="24"/>
          <w:szCs w:val="24"/>
        </w:rPr>
        <w:t>Применительно к нашей работе необходим также термин «</w:t>
      </w:r>
      <w:proofErr w:type="spellStart"/>
      <w:r w:rsidRPr="00E84340">
        <w:rPr>
          <w:rFonts w:ascii="Times New Roman" w:eastAsia="Calibri" w:hAnsi="Times New Roman" w:cs="Times New Roman"/>
          <w:sz w:val="24"/>
          <w:szCs w:val="24"/>
        </w:rPr>
        <w:t>фокализация</w:t>
      </w:r>
      <w:proofErr w:type="spellEnd"/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», или точка зрения (Ж. </w:t>
      </w:r>
      <w:proofErr w:type="spellStart"/>
      <w:r w:rsidRPr="00E84340">
        <w:rPr>
          <w:rFonts w:ascii="Times New Roman" w:eastAsia="Calibri" w:hAnsi="Times New Roman" w:cs="Times New Roman"/>
          <w:sz w:val="24"/>
          <w:szCs w:val="24"/>
        </w:rPr>
        <w:t>Женетт</w:t>
      </w:r>
      <w:proofErr w:type="spellEnd"/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, В. Шмид), или </w:t>
      </w:r>
      <w:r w:rsidRPr="00E84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призма, через которую события </w:t>
      </w:r>
      <w:r w:rsidRPr="00E84340">
        <w:rPr>
          <w:rFonts w:ascii="Times New Roman" w:eastAsia="Calibri" w:hAnsi="Times New Roman" w:cs="Times New Roman"/>
          <w:sz w:val="24"/>
          <w:szCs w:val="24"/>
        </w:rPr>
        <w:t>воспринимаются, при этом важен и план восприятия, временн</w:t>
      </w:r>
      <w:r w:rsidRPr="00E84340">
        <w:rPr>
          <w:rFonts w:ascii="Times New Roman" w:eastAsia="Calibri" w:hAnsi="Times New Roman" w:cs="Times New Roman"/>
          <w:b/>
          <w:i/>
          <w:sz w:val="24"/>
          <w:szCs w:val="24"/>
        </w:rPr>
        <w:t>ой</w:t>
      </w:r>
      <w:r w:rsidRPr="00E84340">
        <w:rPr>
          <w:rFonts w:ascii="Times New Roman" w:eastAsia="Calibri" w:hAnsi="Times New Roman" w:cs="Times New Roman"/>
          <w:sz w:val="24"/>
          <w:szCs w:val="24"/>
        </w:rPr>
        <w:t xml:space="preserve"> или пространственный.</w:t>
      </w:r>
    </w:p>
    <w:p w:rsidR="004704C3" w:rsidRPr="00E84340" w:rsidRDefault="004704C3" w:rsidP="00E84340">
      <w:pPr>
        <w:spacing w:after="0"/>
        <w:ind w:left="-8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5E7" w:rsidRPr="00E84340" w:rsidRDefault="002805E7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Современный поэт-автор как носитель сознания поэтов-предшественников</w:t>
      </w:r>
    </w:p>
    <w:p w:rsidR="002805E7" w:rsidRPr="00E84340" w:rsidRDefault="002805E7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§1. Интертекстуальные связи лироэпических </w:t>
      </w:r>
      <w:r w:rsidR="00F94FE1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текстов 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Самойлова как опред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ляющие преемственность с поэтической традицией</w:t>
      </w:r>
    </w:p>
    <w:p w:rsidR="00D87F88" w:rsidRPr="00E84340" w:rsidRDefault="00A96286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непосредственно к текстам Д. Самойлова. К сожалению, б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льшая часть из них не датирована, поэтому последовательность обращения к текстам будем выстраивать, исходя из логики нашего исследования. На наш взгляд, стихотворение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«Старик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Державин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4C497A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(1962г.) является необходимой отправной точкой.</w:t>
      </w:r>
      <w:r w:rsidR="004C497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само название уже интертекстуал</w:t>
      </w:r>
      <w:r w:rsidR="00B34BA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C497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во-вторых, </w:t>
      </w:r>
      <w:r w:rsidR="005B779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97A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Державин</w:t>
      </w:r>
      <w:r w:rsidR="004C497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воспринимается в истории русской поэзии как </w:t>
      </w:r>
      <w:proofErr w:type="spellStart"/>
      <w:r w:rsidR="006F5E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первопоэт</w:t>
      </w:r>
      <w:proofErr w:type="spellEnd"/>
      <w:r w:rsidR="006F5E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начало текста</w:t>
      </w:r>
      <w:r w:rsidR="00B34BA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сродни </w:t>
      </w:r>
      <w:r w:rsidR="006F5E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антифразисному эпиграфу </w:t>
      </w:r>
      <w:r w:rsidR="00B367F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5E29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«Рукоположения в поэты мы не знали, / И старик Державин / Нас не заметил, не благословил…»</w:t>
      </w:r>
      <w:r w:rsidR="00B34BA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(отсылка </w:t>
      </w:r>
      <w:r w:rsidR="006F5E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F5E29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6F5E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«романа в стихах» </w:t>
      </w:r>
      <w:r w:rsidR="006F5E29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А.С. Пушкина</w:t>
      </w:r>
      <w:r w:rsidR="006F5E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«Евгений Онегин»</w:t>
      </w:r>
      <w:r w:rsidR="00210B8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84340">
        <w:rPr>
          <w:rFonts w:ascii="Times New Roman" w:hAnsi="Times New Roman" w:cs="Times New Roman"/>
          <w:i/>
          <w:sz w:val="24"/>
          <w:szCs w:val="24"/>
        </w:rPr>
        <w:t>«Старик Державин нас</w:t>
      </w:r>
      <w:r w:rsidRPr="00E84340">
        <w:rPr>
          <w:rFonts w:ascii="Times New Roman" w:hAnsi="Times New Roman" w:cs="Times New Roman"/>
          <w:sz w:val="24"/>
          <w:szCs w:val="24"/>
        </w:rPr>
        <w:t xml:space="preserve"> </w:t>
      </w:r>
      <w:r w:rsidR="005B7790" w:rsidRPr="00E84340">
        <w:rPr>
          <w:rFonts w:ascii="Times New Roman" w:hAnsi="Times New Roman" w:cs="Times New Roman"/>
          <w:i/>
          <w:sz w:val="24"/>
          <w:szCs w:val="24"/>
        </w:rPr>
        <w:t xml:space="preserve">заметил / </w:t>
      </w:r>
      <w:r w:rsidRPr="00E84340">
        <w:rPr>
          <w:rFonts w:ascii="Times New Roman" w:hAnsi="Times New Roman" w:cs="Times New Roman"/>
          <w:i/>
          <w:sz w:val="24"/>
          <w:szCs w:val="24"/>
        </w:rPr>
        <w:t xml:space="preserve">И, в </w:t>
      </w:r>
      <w:proofErr w:type="gramStart"/>
      <w:r w:rsidRPr="00E84340">
        <w:rPr>
          <w:rFonts w:ascii="Times New Roman" w:hAnsi="Times New Roman" w:cs="Times New Roman"/>
          <w:i/>
          <w:sz w:val="24"/>
          <w:szCs w:val="24"/>
        </w:rPr>
        <w:t>гроб</w:t>
      </w:r>
      <w:proofErr w:type="gramEnd"/>
      <w:r w:rsidRPr="00E84340">
        <w:rPr>
          <w:rFonts w:ascii="Times New Roman" w:hAnsi="Times New Roman" w:cs="Times New Roman"/>
          <w:i/>
          <w:sz w:val="24"/>
          <w:szCs w:val="24"/>
        </w:rPr>
        <w:t xml:space="preserve"> сходя, благосл</w:t>
      </w:r>
      <w:r w:rsidRPr="00E84340">
        <w:rPr>
          <w:rFonts w:ascii="Times New Roman" w:hAnsi="Times New Roman" w:cs="Times New Roman"/>
          <w:i/>
          <w:sz w:val="24"/>
          <w:szCs w:val="24"/>
        </w:rPr>
        <w:t>о</w:t>
      </w:r>
      <w:r w:rsidRPr="00E84340">
        <w:rPr>
          <w:rFonts w:ascii="Times New Roman" w:hAnsi="Times New Roman" w:cs="Times New Roman"/>
          <w:i/>
          <w:sz w:val="24"/>
          <w:szCs w:val="24"/>
        </w:rPr>
        <w:t>вил…»</w:t>
      </w:r>
      <w:r w:rsidR="00B367F7" w:rsidRPr="00E84340">
        <w:rPr>
          <w:rFonts w:ascii="Times New Roman" w:hAnsi="Times New Roman" w:cs="Times New Roman"/>
          <w:i/>
          <w:sz w:val="24"/>
          <w:szCs w:val="24"/>
        </w:rPr>
        <w:t>).</w:t>
      </w:r>
    </w:p>
    <w:p w:rsidR="00E03CD9" w:rsidRPr="00E84340" w:rsidRDefault="00D87F88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стихотворение -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Пестель, поэт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Анна»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(1965г.).</w:t>
      </w:r>
      <w:r w:rsidR="005C6D3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FD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 о</w:t>
      </w:r>
      <w:r w:rsidR="00B22FD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22FD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сутствует, но название, пусть и аллюзийного свойства, тем не </w:t>
      </w:r>
      <w:proofErr w:type="gramStart"/>
      <w:r w:rsidR="00B22FD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="00B22FD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интертекстуально: Пестель - декабрист, друг Пушкина, к тому же в однородном ряду с ним «поэт». Разумеется, позднее в тексте интрига рассеется, и персональная фигура «российского гения» </w:t>
      </w:r>
      <w:r w:rsidR="00A25E5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акцентуируется</w:t>
      </w:r>
      <w:r w:rsidR="00B22FD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</w:t>
      </w:r>
      <w:r w:rsidR="00B22FD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22FD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но.</w:t>
      </w:r>
      <w:r w:rsidR="00D90DE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снова </w:t>
      </w:r>
      <w:r w:rsidR="00D0341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D90DE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Самойлову необходим Пушкин.</w:t>
      </w:r>
    </w:p>
    <w:p w:rsidR="00D0341D" w:rsidRPr="00E84340" w:rsidRDefault="00D0341D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Заглавия двух следующих текст</w:t>
      </w:r>
      <w:r w:rsidR="00E03CD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вообще не требуют комментария - </w:t>
      </w:r>
      <w:r w:rsidR="00E03CD9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«Бо</w:t>
      </w:r>
      <w:r w:rsidR="00E03CD9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="00E03CD9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динская осень»</w:t>
      </w:r>
      <w:r w:rsidR="00231F53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«Михайловское»</w:t>
      </w:r>
      <w:r w:rsidR="00534E9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231F5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</w:t>
      </w:r>
      <w:proofErr w:type="spellStart"/>
      <w:r w:rsidR="00231F5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</w:t>
      </w:r>
      <w:r w:rsidR="002D30A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231F5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текстуальность</w:t>
      </w:r>
      <w:proofErr w:type="spellEnd"/>
      <w:r w:rsidR="00231F5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обозначается </w:t>
      </w:r>
      <w:r w:rsidR="00904F4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красноречивой</w:t>
      </w:r>
      <w:r w:rsidR="002D30A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F5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топонимической </w:t>
      </w:r>
      <w:r w:rsidR="00463E4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конкретикой и биографической соотнесённостью.</w:t>
      </w:r>
    </w:p>
    <w:p w:rsidR="00B56303" w:rsidRPr="00E84340" w:rsidRDefault="00903C88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A0A0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нтригующим в установлении интертекстуальных отношений с поэтическим образом я</w:t>
      </w:r>
      <w:r w:rsidR="00BA0A0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A0A0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ляется, на наш взгляд, стихотворение </w:t>
      </w:r>
      <w:r w:rsidR="00BA0A0E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«Ночной гость»</w:t>
      </w:r>
      <w:r w:rsidR="009A653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интрига сохранится на протяжении всего сюжета и образ мистического посетителя так и не будет индивидуализирован никакими конкретными </w:t>
      </w:r>
      <w:r w:rsidR="000F115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аллюзиями-</w:t>
      </w:r>
      <w:r w:rsidR="009A653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деталями</w:t>
      </w:r>
      <w:r w:rsidR="00CC26D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(исключ</w:t>
      </w:r>
      <w:r w:rsidR="00CC26D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26D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- фраза «Он вошёл, похож на Алеко» - аллюзия на южную поэму Пушкина «Цыганы», но ведь Алеко не цыган, и портретного описания героя в поэме нет</w:t>
      </w:r>
      <w:r w:rsidR="00E27DB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</w:t>
      </w:r>
      <w:proofErr w:type="gramEnd"/>
      <w:r w:rsidR="00E27DB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одной из версий, Пушкин писал Алеко с себя</w:t>
      </w:r>
      <w:r w:rsidR="00CC26D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15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</w:t>
      </w:r>
      <w:r w:rsidR="00CC26D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определённая «</w:t>
      </w:r>
      <w:r w:rsidR="000F115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</w:t>
      </w:r>
      <w:r w:rsidR="00CC26D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внов</w:t>
      </w:r>
      <w:r w:rsidR="000F115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эпиграф </w:t>
      </w:r>
      <w:r w:rsidR="00B5630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r w:rsidR="00522EDB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="00432D9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B56303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даев,</w:t>
      </w:r>
      <w:r w:rsidR="00B5630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помнишь ли былое?»</w:t>
      </w:r>
      <w:r w:rsidR="00432D9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B5630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4B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отсыла</w:t>
      </w:r>
      <w:r w:rsidR="00432D9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</w:t>
      </w:r>
      <w:r w:rsidR="009044B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</w:t>
      </w:r>
      <w:r w:rsidR="00B5630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к </w:t>
      </w:r>
      <w:r w:rsidR="009044B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2-м стихотворениям </w:t>
      </w:r>
      <w:r w:rsidR="001D6858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Пушкина</w:t>
      </w:r>
      <w:r w:rsidR="00B5630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44B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адресатом которых является П.Я. Чаадаев: это </w:t>
      </w:r>
      <w:r w:rsidR="009044B5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 чему холодные сомненья…»,</w:t>
      </w:r>
      <w:r w:rsidR="00432D9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</w:t>
      </w:r>
      <w:r w:rsidR="009044B5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044B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смысловая часть этого текста, и общеизвестное </w:t>
      </w:r>
      <w:r w:rsidR="009044B5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«Любви, надежды, тихой славы…». </w:t>
      </w:r>
      <w:r w:rsidR="0043081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</w:t>
      </w:r>
      <w:r w:rsidR="006E070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</w:t>
      </w:r>
      <w:r w:rsidR="0043081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предыдущих текстов</w:t>
      </w:r>
      <w:r w:rsidR="006E070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081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сильнее </w:t>
      </w:r>
      <w:r w:rsidR="006E070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аллюзии на связь с другими текстами, в том числе с собственными, в свою очередь «наводящими» на мысль о Пушкине </w:t>
      </w:r>
      <w:r w:rsidR="006E070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E0706" w:rsidRPr="00E84340">
        <w:rPr>
          <w:rFonts w:ascii="Times New Roman" w:hAnsi="Times New Roman" w:cs="Times New Roman"/>
          <w:i/>
          <w:sz w:val="24"/>
          <w:szCs w:val="24"/>
        </w:rPr>
        <w:t xml:space="preserve">«Наконец я познал свободу…» </w:t>
      </w:r>
      <w:r w:rsidR="006E0706" w:rsidRPr="00E843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E0706" w:rsidRPr="00E84340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="006E0706" w:rsidRPr="00E84340">
        <w:rPr>
          <w:rFonts w:ascii="Times New Roman" w:hAnsi="Times New Roman" w:cs="Times New Roman"/>
          <w:sz w:val="24"/>
          <w:szCs w:val="24"/>
        </w:rPr>
        <w:t xml:space="preserve"> с собственной</w:t>
      </w:r>
      <w:r w:rsidR="006E0706" w:rsidRPr="00E84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706" w:rsidRPr="00E84340">
        <w:rPr>
          <w:rFonts w:ascii="Times New Roman" w:hAnsi="Times New Roman" w:cs="Times New Roman"/>
          <w:b/>
          <w:i/>
          <w:sz w:val="24"/>
          <w:szCs w:val="24"/>
        </w:rPr>
        <w:t>«Болдинской осенью»</w:t>
      </w:r>
      <w:r w:rsidR="00BB7BB6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BB7BB6" w:rsidRPr="00E84340">
        <w:rPr>
          <w:rFonts w:ascii="Times New Roman" w:hAnsi="Times New Roman" w:cs="Times New Roman"/>
          <w:i/>
          <w:sz w:val="24"/>
          <w:szCs w:val="24"/>
        </w:rPr>
        <w:t>«всхлипнула тройка</w:t>
      </w:r>
      <w:proofErr w:type="gramStart"/>
      <w:r w:rsidR="00BB7BB6" w:rsidRPr="00E84340">
        <w:rPr>
          <w:rFonts w:ascii="Times New Roman" w:hAnsi="Times New Roman" w:cs="Times New Roman"/>
          <w:i/>
          <w:sz w:val="24"/>
          <w:szCs w:val="24"/>
        </w:rPr>
        <w:t xml:space="preserve">… / </w:t>
      </w:r>
      <w:r w:rsidR="00291122" w:rsidRPr="00E8434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91122" w:rsidRPr="00E84340">
        <w:rPr>
          <w:rFonts w:ascii="Times New Roman" w:hAnsi="Times New Roman" w:cs="Times New Roman"/>
          <w:i/>
          <w:sz w:val="24"/>
          <w:szCs w:val="24"/>
        </w:rPr>
        <w:t xml:space="preserve"> опять унеслась в снега») </w:t>
      </w:r>
      <w:r w:rsidR="00BB7BB6" w:rsidRPr="00E84340">
        <w:rPr>
          <w:rFonts w:ascii="Times New Roman" w:hAnsi="Times New Roman" w:cs="Times New Roman"/>
          <w:sz w:val="24"/>
          <w:szCs w:val="24"/>
        </w:rPr>
        <w:t xml:space="preserve">- </w:t>
      </w:r>
      <w:r w:rsidR="00291122" w:rsidRPr="00E84340">
        <w:rPr>
          <w:rFonts w:ascii="Times New Roman" w:hAnsi="Times New Roman" w:cs="Times New Roman"/>
          <w:sz w:val="24"/>
          <w:szCs w:val="24"/>
        </w:rPr>
        <w:t>«</w:t>
      </w:r>
      <w:r w:rsidR="00291122" w:rsidRPr="00E84340">
        <w:rPr>
          <w:rFonts w:ascii="Times New Roman" w:hAnsi="Times New Roman" w:cs="Times New Roman"/>
          <w:b/>
          <w:i/>
          <w:sz w:val="24"/>
          <w:szCs w:val="24"/>
        </w:rPr>
        <w:t>И. Пущину» («Мой первый друг, мой друг бесценный…»)</w:t>
      </w:r>
      <w:r w:rsidR="004F7864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F7864" w:rsidRPr="00E84340">
        <w:rPr>
          <w:rFonts w:ascii="Times New Roman" w:hAnsi="Times New Roman" w:cs="Times New Roman"/>
          <w:sz w:val="24"/>
          <w:szCs w:val="24"/>
        </w:rPr>
        <w:t>Но в том, что перед нами поэт, мы</w:t>
      </w:r>
      <w:r w:rsidR="00432D9D" w:rsidRPr="00E84340">
        <w:rPr>
          <w:rFonts w:ascii="Times New Roman" w:hAnsi="Times New Roman" w:cs="Times New Roman"/>
          <w:sz w:val="24"/>
          <w:szCs w:val="24"/>
        </w:rPr>
        <w:t>, учитывая содержание текста,</w:t>
      </w:r>
      <w:r w:rsidR="004F7864" w:rsidRPr="00E84340">
        <w:rPr>
          <w:rFonts w:ascii="Times New Roman" w:hAnsi="Times New Roman" w:cs="Times New Roman"/>
          <w:sz w:val="24"/>
          <w:szCs w:val="24"/>
        </w:rPr>
        <w:t xml:space="preserve"> </w:t>
      </w:r>
      <w:r w:rsidR="00432D9D" w:rsidRPr="00E84340">
        <w:rPr>
          <w:rFonts w:ascii="Times New Roman" w:hAnsi="Times New Roman" w:cs="Times New Roman"/>
          <w:sz w:val="24"/>
          <w:szCs w:val="24"/>
        </w:rPr>
        <w:t xml:space="preserve">не сомневаемся. </w:t>
      </w:r>
    </w:p>
    <w:p w:rsidR="008B1208" w:rsidRPr="00E84340" w:rsidRDefault="008B1208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="00B1471A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 этот час гений садится писать стихи…» </w:t>
      </w:r>
      <w:r w:rsidR="00B1471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(1981г.)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ориг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 и парадоксально, что многочисленные образы, составля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образную систему текста, в том числе и образ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«гения, пишущего стихи»,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условны, единственная аллюзия -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«гений»,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она не может служить поводом для конкретизации</w:t>
      </w:r>
      <w:r w:rsidR="001C48F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возможно, намеренно условна.</w:t>
      </w:r>
    </w:p>
    <w:p w:rsidR="00BC2575" w:rsidRPr="00E84340" w:rsidRDefault="001C48F4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«Ах, наверное, </w:t>
      </w:r>
      <w:r w:rsidR="00BF1D30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Анна Андр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евна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...»</w:t>
      </w:r>
      <w:r w:rsidR="003E59B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E59B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 1966г.). </w:t>
      </w:r>
      <w:r w:rsidR="00BF1D3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дважды </w:t>
      </w:r>
      <w:proofErr w:type="spellStart"/>
      <w:r w:rsidR="00BF1D3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аллюзийно</w:t>
      </w:r>
      <w:proofErr w:type="spellEnd"/>
      <w:r w:rsidR="00BF1D3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1- само имя, 2 - </w:t>
      </w:r>
      <w:r w:rsidR="003E59B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«Ах» - аллюзия на 1 слог псевдонима А. Горенко. Не возникает сомнений, что текст имеет адре</w:t>
      </w:r>
      <w:r w:rsidR="00BC257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сата - Анну Андреевну Ахматову, тем более на это указывает цитата </w:t>
      </w:r>
      <w:r w:rsidR="00BC2575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2575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из сора родятся стихи» </w:t>
      </w:r>
      <w:r w:rsidR="00BC257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точное указание на </w:t>
      </w:r>
      <w:r w:rsidR="003E59B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="003E59B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«Мне ни к чему одические рати…»</w:t>
      </w:r>
      <w:r w:rsidR="00BC257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E36" w:rsidRPr="00E84340" w:rsidRDefault="00B1471A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«Смерть поэта». </w:t>
      </w:r>
      <w:r w:rsidR="0005056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</w:t>
      </w:r>
      <w:r w:rsidR="00B50AF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азвание, казалось бы,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отсылает нас к знаменитому одноимённ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лермонтовскому тексту, </w:t>
      </w:r>
      <w:r w:rsidR="007F41B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написанному на смерть Пушкина. Э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пиграф интертекстуально адресует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 к «Снигирю» Г.Р. Державина, </w:t>
      </w:r>
      <w:r w:rsidR="00F0302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написанному на смерть Суворова. </w:t>
      </w:r>
      <w:r w:rsidR="006F4A0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и</w:t>
      </w:r>
      <w:r w:rsidR="00B50AF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нтертекст</w:t>
      </w:r>
      <w:r w:rsidR="00B50AF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0AF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альность устанавливается аллюзиями: </w:t>
      </w:r>
      <w:r w:rsidR="00406A0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именем -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стало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Анны Андреевны</w:t>
      </w:r>
      <w:r w:rsidR="00D81D1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521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AF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аллитерацио</w:t>
      </w:r>
      <w:r w:rsidR="00B50AF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50AF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6A0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созвучием-рифмовкой с текстом </w:t>
      </w:r>
      <w:r w:rsidR="00406A0F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Ахматовой </w:t>
      </w:r>
      <w:r w:rsidR="00C2521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«Приморский сонет»</w:t>
      </w:r>
      <w:r w:rsidR="00D81D1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D81D1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D81D1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81D1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тонкой </w:t>
      </w:r>
      <w:proofErr w:type="spellStart"/>
      <w:r w:rsidR="00D81D1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аллюзийной</w:t>
      </w:r>
      <w:proofErr w:type="spellEnd"/>
      <w:r w:rsidR="00D81D1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фразой</w:t>
      </w:r>
      <w:r w:rsidR="00D81D1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«стоустое время», </w:t>
      </w:r>
      <w:r w:rsidR="00D81D1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намекающей на индивидуальный неологизм</w:t>
      </w:r>
      <w:r w:rsidR="00D81D1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="00D81D1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злат</w:t>
      </w:r>
      <w:r w:rsidR="00D81D1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D81D1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устая</w:t>
      </w:r>
      <w:proofErr w:type="spellEnd"/>
      <w:r w:rsidR="00D81D1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», </w:t>
      </w:r>
      <w:r w:rsidR="00D81D1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изобретённый Цветаевой для современницы-поэта.</w:t>
      </w:r>
      <w:r w:rsidR="006F4A0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заглавие, и эпиграф на самом деле несут определённую </w:t>
      </w:r>
      <w:proofErr w:type="spellStart"/>
      <w:r w:rsidR="006F4A0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интертекстуальную</w:t>
      </w:r>
      <w:proofErr w:type="spellEnd"/>
      <w:r w:rsidR="006F4A0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нагрузку</w:t>
      </w:r>
      <w:r w:rsidR="00F637B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иного свойства (об этом будет сказано в следующей главе).</w:t>
      </w:r>
      <w:r w:rsidR="006F4A0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472" w:rsidRPr="00E84340" w:rsidRDefault="00B42472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«Вот и все. Смежили очи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гении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…»</w:t>
      </w:r>
      <w:r w:rsidR="00E63E3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E63E3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грамматическая категория слова </w:t>
      </w:r>
      <w:r w:rsidR="00E63E3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«гении» </w:t>
      </w:r>
      <w:r w:rsidR="00E63E3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условна, как и в стихотворении</w:t>
      </w:r>
      <w:r w:rsidR="00E63E3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этот час </w:t>
      </w:r>
      <w:r w:rsidR="00E63E3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гений</w:t>
      </w:r>
      <w:r w:rsidR="00E63E3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садится писать стихи». </w:t>
      </w:r>
      <w:r w:rsidR="00E63E3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идёт прямая отсылка (собственно интертекстуал</w:t>
      </w:r>
      <w:r w:rsidR="00E63E3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63E3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ность)</w:t>
      </w:r>
      <w:r w:rsidR="00BA315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тексту </w:t>
      </w:r>
      <w:r w:rsidR="00BA315A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«Смерть поэта»</w:t>
      </w:r>
      <w:r w:rsidR="00BA315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57BA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</w:t>
      </w:r>
      <w:r w:rsidR="00BA315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цитата - </w:t>
      </w:r>
      <w:r w:rsidR="00BA315A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 поэта смежаются веки…»</w:t>
      </w:r>
      <w:r w:rsidR="00BA315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741B0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Изменённая категория числа</w:t>
      </w:r>
      <w:r w:rsidR="00357BA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«гений» после стихотв</w:t>
      </w:r>
      <w:r w:rsidR="00357BA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7BA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рения на смерть Ахматовой, если учесть уже употреблённую в тексте «Пестель, поэт и Анна» номинацию </w:t>
      </w:r>
      <w:r w:rsidR="00357BA7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«российский гений»</w:t>
      </w:r>
      <w:r w:rsidR="00357BA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применительно к Пушкину, не оставляет сомн</w:t>
      </w:r>
      <w:r w:rsidR="00CE223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ений, что здесь устанавливается интертекстуальное соотнесение с образами и Пушкина, и Ахматовой, и </w:t>
      </w:r>
      <w:r w:rsidR="004D647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какой-то степени с Державиным.</w:t>
      </w:r>
    </w:p>
    <w:p w:rsidR="005732D2" w:rsidRPr="00E84340" w:rsidRDefault="005732D2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же преемственную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интертекстуальную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</w:t>
      </w:r>
      <w:r w:rsidR="00E745B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D4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установить в стихотворении </w:t>
      </w:r>
      <w:r w:rsidR="00DE4D4B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«Стансы» </w:t>
      </w:r>
      <w:r w:rsidR="00DE4D4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DE4D4B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E4D4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цитату-аллюзию  </w:t>
      </w:r>
      <w:r w:rsidR="00DE4D4B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«…</w:t>
      </w:r>
      <w:r w:rsidR="00DE4D4B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поэта, /  </w:t>
      </w:r>
      <w:r w:rsidR="00DE4D4B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Приявшего славный</w:t>
      </w:r>
      <w:r w:rsidR="00DE4D4B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венец. / </w:t>
      </w:r>
      <w:proofErr w:type="gramStart"/>
      <w:r w:rsidR="00DE4D4B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Терновый, </w:t>
      </w:r>
      <w:r w:rsidR="00DE4D4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</w:t>
      </w:r>
      <w:r w:rsidR="00DE4D4B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лавровый</w:t>
      </w:r>
      <w:r w:rsidR="00DE4D4B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0204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имеющую отношение к</w:t>
      </w:r>
      <w:r w:rsidR="00DE4D4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«Смерти поэта» Лермонт</w:t>
      </w:r>
      <w:r w:rsidR="00DE4D4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4D4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т.е. к образу Пушкина</w:t>
      </w:r>
      <w:r w:rsidR="00423A1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через аллюзию </w:t>
      </w:r>
      <w:r w:rsidR="00423A1B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23A1B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Пойдем за старухой суровой, / Открывшей торжественный путь» </w:t>
      </w:r>
      <w:r w:rsidR="00423A1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(отсылку к собственному одноимённому тексту</w:t>
      </w:r>
      <w:r w:rsidR="00DB4E7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созданному на смерть </w:t>
      </w:r>
      <w:r w:rsidR="00DB4E77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Ахматовой</w:t>
      </w:r>
      <w:r w:rsidR="00423A1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831FE2" w:rsidRPr="00E84340" w:rsidRDefault="00AF0EE2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парадоксальным в интересующем нас отношении является </w:t>
      </w:r>
      <w:r w:rsidR="00C5298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</w:t>
      </w:r>
      <w:r w:rsidR="00C5298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298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творение </w:t>
      </w:r>
      <w:r w:rsidR="00B4247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«Дом-музей»</w:t>
      </w:r>
      <w:r w:rsidR="004F5BCF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B4247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F5B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Интертекстуальная связь, обычно заданная эп</w:t>
      </w:r>
      <w:r w:rsidR="00E1253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играфам</w:t>
      </w:r>
      <w:r w:rsidR="00676B0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здесь почти снимается, зато</w:t>
      </w:r>
      <w:r w:rsidR="00E1253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аллюзий - масса. Парадокс в том, что намёки эти противоречат один другому и вызывают полную спутанность в соотнесениях с конкретн</w:t>
      </w:r>
      <w:r w:rsidR="008F0B6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биографическими сведениями </w:t>
      </w:r>
      <w:r w:rsidR="002A52A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F0B6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поэт</w:t>
      </w:r>
      <w:r w:rsidR="002A52A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8F0B6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253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создаётся ситуация не просто условности, а </w:t>
      </w:r>
      <w:proofErr w:type="spellStart"/>
      <w:r w:rsidR="00E1253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гиперусловности</w:t>
      </w:r>
      <w:proofErr w:type="spellEnd"/>
      <w:r w:rsidR="00E1253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которой установить интертекстуального адресата нереально.</w:t>
      </w:r>
      <w:r w:rsidR="008F0B6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68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349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</w:t>
      </w:r>
      <w:r w:rsidR="00676B0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F349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 исследованных текстов - лирический текст</w:t>
      </w:r>
      <w:r w:rsidR="00AF349F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4247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«Пусть нас увидят без возни…»</w:t>
      </w:r>
      <w:r w:rsidR="004A7F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E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A7F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68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указывает на Пушкина. </w:t>
      </w:r>
    </w:p>
    <w:p w:rsidR="00C7403A" w:rsidRPr="00E84340" w:rsidRDefault="00F43EDE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</w:t>
      </w:r>
      <w:r w:rsidR="00CE303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интертекстуальные соотнесения текстов Самойлова с поэтами-предшественниками определяются узким</w:t>
      </w:r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кругом </w:t>
      </w:r>
      <w:proofErr w:type="spellStart"/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квазипоэтов</w:t>
      </w:r>
      <w:proofErr w:type="spellEnd"/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Державин </w:t>
      </w:r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Wingdings" w:char="F0E0"/>
      </w:r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03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Пушкин </w:t>
      </w:r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Wingdings" w:char="F0E0"/>
      </w:r>
      <w:r w:rsidR="00CE303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Ахматова</w:t>
      </w:r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Wingdings" w:char="F0E0"/>
      </w:r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03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условный </w:t>
      </w:r>
      <w:r w:rsidR="005858C4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 </w:t>
      </w:r>
      <w:r w:rsidR="00CE303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</w:t>
      </w:r>
      <w:r w:rsidR="005858C4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E303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-гени</w:t>
      </w:r>
      <w:r w:rsidR="005858C4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3233B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синтезирующий в себе опыт, возможно, всех </w:t>
      </w:r>
      <w:proofErr w:type="spellStart"/>
      <w:r w:rsidR="0023233B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первопоэтов</w:t>
      </w:r>
      <w:proofErr w:type="spellEnd"/>
      <w:r w:rsidR="00266E53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1646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Доминирующим типом </w:t>
      </w:r>
      <w:proofErr w:type="spellStart"/>
      <w:r w:rsidR="0001646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интертекстуальной</w:t>
      </w:r>
      <w:proofErr w:type="spellEnd"/>
      <w:r w:rsidR="0001646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 при </w:t>
      </w:r>
      <w:r w:rsidR="00831FE2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</w:t>
      </w:r>
      <w:r w:rsidR="0001646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 рассмотрении является </w:t>
      </w:r>
      <w:proofErr w:type="spellStart"/>
      <w:r w:rsidR="0001646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паратекстуальность</w:t>
      </w:r>
      <w:proofErr w:type="spellEnd"/>
      <w:r w:rsidR="0001646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отн</w:t>
      </w:r>
      <w:r w:rsidR="00642B4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ошение текста к своему заглавию и</w:t>
      </w:r>
      <w:r w:rsidR="0001646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эпиграфу, а также собственно интерте</w:t>
      </w:r>
      <w:r w:rsidR="0001646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1646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стуальность (как прямая цитация, так и аллюзии).</w:t>
      </w:r>
    </w:p>
    <w:p w:rsidR="00F6432F" w:rsidRPr="00E84340" w:rsidRDefault="00F6432F" w:rsidP="00E8434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895" w:rsidRPr="00E84340" w:rsidRDefault="00FA788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§2.Образы </w:t>
      </w:r>
      <w:proofErr w:type="spellStart"/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квазипоэтов</w:t>
      </w:r>
      <w:proofErr w:type="spellEnd"/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Границы взаимодействия образов поэтов и образа автора в условиях художественного пространства и времени</w:t>
      </w:r>
    </w:p>
    <w:p w:rsidR="00383D3B" w:rsidRPr="00E84340" w:rsidRDefault="00011BCF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Обратимся к собственно предмету нашего </w:t>
      </w:r>
      <w:r w:rsidR="00D46AC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 рассмотрим его</w:t>
      </w:r>
      <w:r w:rsidR="003575B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заданном направлении анализа.</w:t>
      </w:r>
      <w:r w:rsidR="00646BC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91241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тихотворение «Старик </w:t>
      </w:r>
      <w:r w:rsidR="0091241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Державин</w:t>
      </w:r>
      <w:r w:rsidR="0091241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9E6213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E621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(учитывая </w:t>
      </w:r>
      <w:r w:rsidR="0024361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отсылку</w:t>
      </w:r>
      <w:r w:rsidR="009E621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213" w:rsidRPr="00E84340">
        <w:rPr>
          <w:rFonts w:ascii="Times New Roman" w:hAnsi="Times New Roman" w:cs="Times New Roman"/>
          <w:i/>
          <w:sz w:val="24"/>
          <w:szCs w:val="24"/>
        </w:rPr>
        <w:t>«Старик Державин нас</w:t>
      </w:r>
      <w:r w:rsidR="009E6213" w:rsidRPr="00E84340">
        <w:rPr>
          <w:rFonts w:ascii="Times New Roman" w:hAnsi="Times New Roman" w:cs="Times New Roman"/>
          <w:sz w:val="24"/>
          <w:szCs w:val="24"/>
        </w:rPr>
        <w:t xml:space="preserve"> </w:t>
      </w:r>
      <w:r w:rsidR="009E6213" w:rsidRPr="00E84340">
        <w:rPr>
          <w:rFonts w:ascii="Times New Roman" w:hAnsi="Times New Roman" w:cs="Times New Roman"/>
          <w:i/>
          <w:sz w:val="24"/>
          <w:szCs w:val="24"/>
        </w:rPr>
        <w:t>заме</w:t>
      </w:r>
      <w:r w:rsidR="00C649DE" w:rsidRPr="00E84340">
        <w:rPr>
          <w:rFonts w:ascii="Times New Roman" w:hAnsi="Times New Roman" w:cs="Times New Roman"/>
          <w:i/>
          <w:sz w:val="24"/>
          <w:szCs w:val="24"/>
        </w:rPr>
        <w:t>тил</w:t>
      </w:r>
      <w:proofErr w:type="gramStart"/>
      <w:r w:rsidR="00C649DE" w:rsidRPr="00E84340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9E6213" w:rsidRPr="00E8434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9E6213" w:rsidRPr="00E84340">
        <w:rPr>
          <w:rFonts w:ascii="Times New Roman" w:hAnsi="Times New Roman" w:cs="Times New Roman"/>
          <w:i/>
          <w:sz w:val="24"/>
          <w:szCs w:val="24"/>
        </w:rPr>
        <w:t xml:space="preserve">, в гроб сходя, благословил…»)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противовес ожидаемому поражает своим началом:</w:t>
      </w:r>
      <w:r w:rsidR="006169F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«Рукоположения в поэты / Мы не знали. И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старик Державин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Нас не заметил, не благословил...»</w:t>
      </w:r>
      <w:r w:rsidR="00A96286" w:rsidRPr="00E84340">
        <w:rPr>
          <w:b/>
          <w:i/>
          <w:sz w:val="24"/>
          <w:szCs w:val="24"/>
        </w:rPr>
        <w:t>.</w:t>
      </w:r>
      <w:r w:rsidR="003E459E" w:rsidRPr="00E84340">
        <w:rPr>
          <w:b/>
          <w:i/>
          <w:sz w:val="24"/>
          <w:szCs w:val="24"/>
        </w:rPr>
        <w:t xml:space="preserve"> </w:t>
      </w:r>
      <w:r w:rsidR="00A96286" w:rsidRPr="00E84340">
        <w:rPr>
          <w:rFonts w:ascii="Times New Roman" w:hAnsi="Times New Roman" w:cs="Times New Roman"/>
          <w:sz w:val="24"/>
          <w:szCs w:val="24"/>
        </w:rPr>
        <w:t xml:space="preserve">В </w:t>
      </w:r>
      <w:r w:rsidR="00A96286" w:rsidRPr="00E84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-ых 3 стихах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строфы дано намеренное нарушение ритмомелод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гармонии стиха. Отсутствие рифмы, размера, 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анжанбеман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(перенос), многоточие как фигура умолчания, трижды употреблённая отрицательная частица «не» - с чем это связано? Возможно, с ощущением непоэтического времени: идёт война, поэты - очевидно, молодые - тоже на войне, не до поэзии, поэтому нарушение классической стройн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здесь равн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ощущение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дискретности, разорванности бытия. Горькая ирония задаётся уже </w:t>
      </w:r>
      <w:r w:rsidR="00A96286" w:rsidRPr="00E84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6286" w:rsidRPr="00E84340">
        <w:rPr>
          <w:rFonts w:ascii="Times New Roman" w:hAnsi="Times New Roman" w:cs="Times New Roman"/>
          <w:sz w:val="24"/>
          <w:szCs w:val="24"/>
        </w:rPr>
        <w:t xml:space="preserve"> словом «рукоположения» -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термин, применимый только при возведении в сан священнослужителей высшего ранга. Образ лирического героя сначала растворён в «мы» («нас») и только потом субъективирован 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(«С пулемётом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лежал своим»). </w:t>
      </w:r>
      <w:proofErr w:type="gram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 возникает, но неточная и также эпатажная (2 - 4 стихи:</w:t>
      </w:r>
      <w:proofErr w:type="gram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«Державин» - «держали»), только с 4 по 7 рифмующиеся стихи возникает тонал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обычной, очень простой военной поэзии.</w:t>
      </w:r>
      <w:proofErr w:type="gram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нелепым обращение к образу Державина (конец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начало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века), 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фокализация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«взгляда» для поиска преемников сквозь время - конкретно в эпоху Великой Отечественной войны - 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неожиданна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Малоизвестное топонимическое название («деревня 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Лодва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- акцент на затерянности в пространстве (и, возможно, во времени). </w:t>
      </w:r>
      <w:proofErr w:type="gramStart"/>
      <w:r w:rsidR="0038215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Болото, топкая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- и они - маленькие, затерянные песчинки, может быть, ещё и поэтому 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«не заметил»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«старик Державин».</w:t>
      </w:r>
      <w:proofErr w:type="gramEnd"/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6286" w:rsidRPr="00E843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96286" w:rsidRPr="00E84340">
        <w:rPr>
          <w:rFonts w:ascii="Times New Roman" w:hAnsi="Times New Roman" w:cs="Times New Roman"/>
          <w:sz w:val="24"/>
          <w:szCs w:val="24"/>
        </w:rPr>
        <w:t xml:space="preserve"> строфы обратная: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о буднях войны 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(«Это не для </w:t>
      </w:r>
      <w:proofErr w:type="spellStart"/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самооправданья</w:t>
      </w:r>
      <w:proofErr w:type="spellEnd"/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Мы в тот день ходили на заданье</w:t>
      </w:r>
      <w:proofErr w:type="gramStart"/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И</w:t>
      </w:r>
      <w:proofErr w:type="gramEnd"/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потом в блиндаж залезли спать»),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- о Державине</w:t>
      </w:r>
      <w:r w:rsidR="00A96286" w:rsidRPr="00E84340">
        <w:rPr>
          <w:sz w:val="24"/>
          <w:szCs w:val="24"/>
        </w:rPr>
        <w:t xml:space="preserve"> </w:t>
      </w:r>
      <w:r w:rsidR="00A96286" w:rsidRPr="00E84340">
        <w:rPr>
          <w:i/>
          <w:sz w:val="24"/>
          <w:szCs w:val="24"/>
        </w:rPr>
        <w:t>(«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старик Державин, думая о смерти, / Ночь не спал и бормотал: "Вот черти! / </w:t>
      </w:r>
      <w:proofErr w:type="gramStart"/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Некому и лиру передать!").</w:t>
      </w:r>
      <w:proofErr w:type="gramEnd"/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Намеренно </w:t>
      </w:r>
      <w:proofErr w:type="gram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грубое</w:t>
      </w:r>
      <w:proofErr w:type="gram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«залезли» даётся в контрасте с якобы высоким, поэтическим, торжественным - великий поэт на пороге смерти, небытия. Но образ самого Державина пародийно снижается эпатажной, также на антитезе построенной фразой, выражающей досаду и не могущей быть произнесённой 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первопоэтом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реальной жизни: "Вот черти! Некому и лиру передать!" Бессонница старика  естественна, мысли о смерти - тоже. В слове «старик» - подспудное желание молодых, и прежде всего самого лирического героя, прожить полноценную жизнь и реализовать свой творческий потенциал. 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«Некому и лиру передать!»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о бездарн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потомков, а об их обречённости, ведь мало кто выживет в этой страшной войне. В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строфе эта мысль усиливается и развивается лексическим повтором 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некому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фразой 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 эти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/ Может, все убиты наповал!»</w:t>
      </w:r>
      <w:r w:rsidR="00722E1A" w:rsidRPr="00E84340">
        <w:rPr>
          <w:rStyle w:val="a6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ootnoteReference w:id="1"/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 этом происходит с пространством и временем? </w:t>
      </w:r>
      <w:proofErr w:type="gram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 в тот день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«старик…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ночь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спал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во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строфе,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«руки прятал в рукава халата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 - в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строфе,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«скучал, пасьянс раскладывал», «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ночам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бродил в своей </w:t>
      </w:r>
      <w:proofErr w:type="spellStart"/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мурмолочке</w:t>
      </w:r>
      <w:proofErr w:type="spellEnd"/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/ замерзал»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строфе</w:t>
      </w:r>
      <w:r w:rsidR="008F646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 начале текста устанавливаю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конкретные пространственно-временные рамки одних военных будничных суток из жизни лирического героя и якобы фокализации державинск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взгляда сквозь толщу веков именно в эту пространственно-временную точку</w:t>
      </w:r>
      <w:proofErr w:type="gram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уже в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строфе -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 ночам»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нарушается заданный фантасмагорический сюжет, границы пространства и времени тоже: вместо одной ночи во время 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ночи старика, уже в его реальном времени, очевидно, в его петербургском доме, при этом пространство «болото - холодная вода - ночь - блиндаж</w:t>
      </w:r>
      <w:r w:rsidR="0080529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уже не акцент</w:t>
      </w:r>
      <w:r w:rsidR="0080529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529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руется, видимо,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второстепенное, только сюжетообразующее, растворяющееся в вечности.</w:t>
      </w:r>
      <w:proofErr w:type="gram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Пародийность образа усиливается не только бытовыми деталями («пасьянс», «Всё занятье - по его годам!»,  «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мурмолочка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но и снова эпатажем, снижением стиля: «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Нет, </w:t>
      </w:r>
      <w:proofErr w:type="gramStart"/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сволочи</w:t>
      </w:r>
      <w:proofErr w:type="gramEnd"/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!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Пусть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пылится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лучше. 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отдам</w:t>
      </w:r>
      <w:r w:rsidR="00A96286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!"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«лира» 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опредмечивается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684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</w:t>
      </w:r>
      <w:r w:rsidR="00EB728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реликвию-раритет, </w:t>
      </w:r>
      <w:proofErr w:type="gramStart"/>
      <w:r w:rsidR="00EB728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передающийся</w:t>
      </w:r>
      <w:proofErr w:type="gramEnd"/>
      <w:r w:rsidR="00EB728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избранному преемнику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Интересно, что эта пародийность, заданная горькой иронией и событийным рядом, в финальной строфе снимается. Узнаваемы и детали портрета 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первопоэта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известные биографические факты: 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«Был старик Державин льстец</w:t>
      </w:r>
      <w:r w:rsidR="005C209B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…»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(аллюзия на оды, в частности, на «</w:t>
      </w:r>
      <w:proofErr w:type="spellStart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Фелицу</w:t>
      </w:r>
      <w:proofErr w:type="spellEnd"/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764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), «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чинах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(также общеизвестный факт), </w:t>
      </w:r>
      <w:r w:rsidR="00A96286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разумом велик. / Знал, что лиры запросто не дарят. / Вот какой Державин был старик!». </w:t>
      </w:r>
      <w:r w:rsidR="00A962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последних строках Державин, великий предшественник, выступает ангелом-хранителем, убеждённым, что тот, кому суждено стать поэтом такой силы, чтобы пронизывать пространство и время, обязательно выживет, чтобы исполнить свою миссию.</w:t>
      </w:r>
    </w:p>
    <w:p w:rsidR="00003AED" w:rsidRPr="00E84340" w:rsidRDefault="00383D3B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Стихотворение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«Пестель, поэт и Анна» (1965г.)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же слова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строфы обозначается пространство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«там»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значении где-то, неважно где. Поющая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дворе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девушка Анна своим пением волнует сердце «ему» (из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строфы  ясно, что молодому Пушкину). Сначала определяется пространство и время - ограниченное, суженное - утро и последующие часы, двор, помещение, куда долетает песня простой девушки. В помещении идёт диалог, разговаривают Пушкин и Пестель (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11004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строфы), при этом не всё произносится вслух: даются мысли квазиисторических фигур, ещё не ставших историческими, друг о друге. Пестель о начинающем поэте: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«Ах, как он рассеян! / Как на иголках!»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(узнаваемые пушкинские черты), он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будущего Поэта-Гражданина (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«И, конечно, расцветет / Его талант, при должном направленье, / Когда себе Россия обретет / Свободу и достойное правленье").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стиль высокого гражданского звучания, присущий пушкинской плеяде поэтов, задаётся тема освободительного движения в России, будущего восстания декабристов, одним из инициаторов которого был Пестель. Но это внутренний монолог, произнесённые фразы в контрасте с высоким стилем прозаичны, </w:t>
      </w:r>
      <w:proofErr w:type="spell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будничны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«- Позвольте мне чубук, я закурю. / - Пожалуйте огня. / - Благодарю».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Пространственно-временные границы расширяются: Пестель - значит, декабрист; ещё жив («когда себе Россия обретёт…») - значит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восстания, тем более Пушкин ещё молод. По сюжету стихотворения - восстание только намечается, это будущее. Интересно, что в контексте игры с классикой - это прошлое, славное прошлое, эпоха героев, подвиг которых сродни самосожжению («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Пожалуйте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огня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-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здесь аллегория мятежа). Важно: вслух ничего крамольного не произнесено (общеизвестен факт, что друзья Пушкина, декабристы, щадили гениального друга и не посвящали в свои планы). Пушкин также объективен в своей оценке Пестеля: «Он весьма умен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крепок духом. Видно, метит в Бруты. / Но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времена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брутов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слишком круты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Эпоха реакционная, но не бороться за свободу общества люди гражданского долга (не важно, поэт это или прогресси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мыслящий человек) не могут. Диалог всё-таки состоялся, но не вышел за рамки пространных рассуждений просвещённых свободолюбивых людей. Речь шла о роли дворянства в социально-общественных преобразованиях. Позиция Пестеля - крайняя, решительная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(«…если трон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Н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аходится в стране в руках деспота,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Тогда дворянства первая забота / Сменить основы власти и закон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»).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мнении поэта, казалось бы, не являющемся прямым контраргументом доводу собеседника, звучит аллюзия на собственную позднюю мысль, выраженную в «Капитанской дочке»  в 1836г.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(«Не приведи Бог видеть русский бунт, бессмысленный и беспощадный»).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после подавления восстания декабристов Пушкин выражал однозначную позицию, что мятеж был обречён. Интересен структурный рисунок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строфы: она делится усечением-переносом «За окном». Традиционно у Пушкина деление на смысловые части обозначалось противительным союзом «но», Самойлову  нужно принципиально другое: это скрепа, задающая смысловой контраст сути разговора двух будущих великих людей и простой обычной жизни вне политики, которой они могли бы жить, естественного волнения, которое вызывает пение девушки, возможности любви (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 окном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Н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умолкая распевала Анна. / И пахнул двор соседа-</w:t>
      </w:r>
      <w:proofErr w:type="spell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молдавана</w:t>
      </w:r>
      <w:proofErr w:type="spell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Бараньей шкурой, хлевом и вином», «А Пушкин думал: "Анна! 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Боже мой!"»).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Аллегорична фраза: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«И голос был высок: вот-вот сорвется…»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сорвавшихся высоких устремлениях декабристов. Эти квазиисторические фигуры не могли прозябать в суженном пространстве частной жизни, их предназначение было иным. В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строфе пространственно-временные границы значительно расширяются, масштабируются: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«Впрочем, разговор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Б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ыл славный. Говорили о Ликурге, / И о Солоне, и о Петербурге,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 что Россия рвется на простор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/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Азии, Кавказе и о Данте…»)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уже не только русская освободительная история, это античность, спартанские и афинские общественные законодательные реформы, это самые смелые творческие мысли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(«и о Данте»).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Здесь и отсылка к «Маленьким трагед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ям» Пушкина, к «Моцарту и Сальери»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(«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тупость рабства сокрушает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гений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-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гения отыщется злодей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…»).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фраза выполняет и функцию «скрепы» с идеей следующей </w:t>
      </w:r>
      <w:proofErr w:type="spell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 весьма аллегорична именно в простра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ственно-временных отношениях: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(«Они простились.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Пестель уходил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 улице разъе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женной и грязной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/ И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Александр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разнеженный и праздный, / Рассеянно в окно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ним следил.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Шел русский Брут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Глядел вослед ему / Российский гений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грустью без причины»).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Вдумаемся: «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разъезженная и грязная улица»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сквозной простра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образ пути-дороги России, по которому идёт, чтобы свершить предначе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танный судьбой подвиг, взойти на свой костёр, Пестель -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«русский Брут»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будущий декабрист, руководитель Южного тайного общества, идёт к своей казни и к своему бессмертию;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окно» «вослед ему»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глядит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«российский гений»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окно - другой сквозной пространственный образ, часто обозначающий связь с мирозданием, с вечностью, с бессмертием души. Возникает масштабная историческая ретроспекция огромной художественной силы. Эти люди шли по пути самосожжения, по этому пути вслед им пойдут другие Поэты и </w:t>
      </w:r>
      <w:proofErr w:type="spell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бруты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контраст этому звучит «мягкий» финал, отражающий простое юношеское желание счастья и любви (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«Стоял апрель.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жизнь была желанна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 Он вновь услышал - распевает Анна. / И задохнулся: / "Анна! 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Боже мой!"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которому не суждено сбыться…</w:t>
      </w:r>
      <w:proofErr w:type="gramEnd"/>
    </w:p>
    <w:p w:rsidR="00003AED" w:rsidRPr="00E84340" w:rsidRDefault="0028676A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«Болдинская осень»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датировано).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Везде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холера,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всюду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карантины»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пространство расширяется и одновременно замыкается: эпидемич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бедствие принимает вселенский масштаб. Время вынужденного «узничества» поэта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неопределённо-затянуто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(«И отпущенья вскорости не жди…»).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 перед ним пространные картины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И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скудных окнах долгие дожди»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пейзажное однообразие, безусловно, поздней осени. Поэт увиден как бы со стороны, его взгляд (как и в стихотворении «Пестель, поэт и Анна») устремлён в окно. Общеизвестный факт, что Пушкину хорошо писалось именно осенью, а знаменитая Болдинская осень 1830 года вошла в историю литературоведения как наиболее плодотворный этап в его творчестве. Возможно ли, что силою провидения поэт должен был оказаться в определённом месте в назначенный  час. Происходит обновление души поэта, он точно ребёнок, освобождённый от всего наносного, ненужного. Поэтому и пишется легко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(«И словно в детстве - бормотанье, вздор / ….  / И почему-то рифмы простодушны…»).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6C8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ирический герой </w:t>
      </w:r>
      <w:r w:rsidR="00C46C8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Пушкиным, восхищающимся каждой строкой, созданной в этот период </w:t>
      </w:r>
      <w:r w:rsidR="00C46C8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(«Какая мудрость в каждом сочлененье / Согласной с гласной!»),</w:t>
      </w:r>
      <w:r w:rsidR="00C46C8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</w:t>
      </w:r>
      <w:r w:rsidR="00C46C8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восторженность от счастья одержимости творческим порывом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(«И кто придумал это сочиненье!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Какая это радость - перья грызть!»).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</w:t>
      </w:r>
      <w:r w:rsidR="00C46C8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абсолютное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</w:t>
      </w:r>
      <w:r w:rsidR="00C46C8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и творческое слияние поэтов разных эпох.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Самойлов думает,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«кому б прочесть - </w:t>
      </w:r>
      <w:proofErr w:type="spell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Анисье</w:t>
      </w:r>
      <w:proofErr w:type="spell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иль Настасье?»,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потом, будто внезапно очнувшись, даёт «подсказку», обращаясь к поэту фамильярно, на «ты»: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«Ей-богу, Пушкин, все равно кому!».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Поэт-преемник, использует пушки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поэтические приёмы: анафорический полисиндетон (многосоюзие «и») и жизнеутвержда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финал (вся последняя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строфа), </w:t>
      </w:r>
      <w:r w:rsidR="00C46C8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благословляю</w:t>
      </w:r>
      <w:r w:rsidR="00C46C8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небеса за дарованную </w:t>
      </w:r>
      <w:r w:rsidR="002D1AB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поэту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внутреннюю свободу при внешней несвободе вследствие обстоятельств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(«Благодаренье богу - ты свободен - / В России, в Болдине, в карантине...»).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Интересно, что при этом </w:t>
      </w:r>
      <w:proofErr w:type="spell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снижающе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-сужающая пространственная градация с </w:t>
      </w:r>
      <w:r w:rsidR="00646BC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многоточием (фигурой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недосказанности) даёт обратный эффект: поэт, достигая в момент вдохновения абсолютной свободы, - встаёт вне пространства и даже вне времени.</w:t>
      </w:r>
    </w:p>
    <w:p w:rsidR="005805A9" w:rsidRPr="00E84340" w:rsidRDefault="00FC0751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«Михайловское»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датировано).</w:t>
      </w:r>
      <w:r w:rsidR="0013402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 строфы-катрена. Характерно, что здесь нет ожидаемого нами биографического соотнесения, никакого конкретного хронотоп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акцента на том, что это именно Михайло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ское. Это лирический сюжет, дана лишь зарисовка одной бессонной ночи поэта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(«Всю ночь, до самого света…»).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бессонной? -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Потому что, очевидно, ветреная погода и разворачивающаяся, скорее всего за окном, оживающая в воображении творческого ума картина «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поющих, кипящих, текущих, качающихся, как колыбели, и  плывущих, как корабли, деревьев»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взбудоражила и взволновала поэта настолько, что заставила не просто неотрывно следить, а органически слиться с этой ночной пейзажной стихией.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слияние-единство абсолютно, образный параллелизм в эталонном выражении: </w:t>
      </w:r>
      <w:r w:rsidR="00003AED" w:rsidRPr="00E84340">
        <w:rPr>
          <w:b/>
          <w:i/>
          <w:sz w:val="24"/>
          <w:szCs w:val="24"/>
        </w:rPr>
        <w:t>«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Всю ночь, до самого света, / Пока не стало светло, / Качалось сердце поэта — / Кипело, пело, текло».</w:t>
      </w:r>
    </w:p>
    <w:p w:rsidR="00003AED" w:rsidRPr="00E84340" w:rsidRDefault="005805A9" w:rsidP="00E84340">
      <w:pPr>
        <w:spacing w:after="0"/>
        <w:ind w:left="-855" w:firstLine="8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«Ночной гость»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датировано).</w:t>
      </w:r>
      <w:r w:rsidR="00003AED" w:rsidRPr="00E84340">
        <w:rPr>
          <w:sz w:val="24"/>
          <w:szCs w:val="24"/>
        </w:rPr>
        <w:t xml:space="preserve"> </w:t>
      </w:r>
      <w:proofErr w:type="gramStart"/>
      <w:r w:rsidR="00003AED" w:rsidRPr="00E84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3AED" w:rsidRPr="00E843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03AED" w:rsidRPr="00E8434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03AED" w:rsidRPr="00E84340">
        <w:rPr>
          <w:rFonts w:ascii="Times New Roman" w:hAnsi="Times New Roman" w:cs="Times New Roman"/>
          <w:sz w:val="24"/>
          <w:szCs w:val="24"/>
        </w:rPr>
        <w:t xml:space="preserve"> 8 строф - </w:t>
      </w:r>
      <w:r w:rsidR="00FF39FD" w:rsidRPr="00E84340">
        <w:rPr>
          <w:rFonts w:ascii="Times New Roman" w:hAnsi="Times New Roman" w:cs="Times New Roman"/>
          <w:sz w:val="24"/>
          <w:szCs w:val="24"/>
        </w:rPr>
        <w:t xml:space="preserve">о </w:t>
      </w:r>
      <w:r w:rsidR="00003AED" w:rsidRPr="00E84340">
        <w:rPr>
          <w:rFonts w:ascii="Times New Roman" w:hAnsi="Times New Roman" w:cs="Times New Roman"/>
          <w:sz w:val="24"/>
          <w:szCs w:val="24"/>
        </w:rPr>
        <w:t>то</w:t>
      </w:r>
      <w:r w:rsidR="00FF39FD" w:rsidRPr="00E84340">
        <w:rPr>
          <w:rFonts w:ascii="Times New Roman" w:hAnsi="Times New Roman" w:cs="Times New Roman"/>
          <w:sz w:val="24"/>
          <w:szCs w:val="24"/>
        </w:rPr>
        <w:t>м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,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="00003AED" w:rsidRPr="00E84340">
        <w:rPr>
          <w:rFonts w:ascii="Times New Roman" w:hAnsi="Times New Roman" w:cs="Times New Roman"/>
          <w:sz w:val="24"/>
          <w:szCs w:val="24"/>
        </w:rPr>
        <w:t>предшест</w:t>
      </w:r>
      <w:r w:rsidR="00FF39FD" w:rsidRPr="00E84340">
        <w:rPr>
          <w:rFonts w:ascii="Times New Roman" w:hAnsi="Times New Roman" w:cs="Times New Roman"/>
          <w:sz w:val="24"/>
          <w:szCs w:val="24"/>
        </w:rPr>
        <w:t>в</w:t>
      </w:r>
      <w:r w:rsidR="00FF39FD" w:rsidRPr="00E84340">
        <w:rPr>
          <w:rFonts w:ascii="Times New Roman" w:hAnsi="Times New Roman" w:cs="Times New Roman"/>
          <w:sz w:val="24"/>
          <w:szCs w:val="24"/>
        </w:rPr>
        <w:t>у</w:t>
      </w:r>
      <w:r w:rsidR="00FF39FD" w:rsidRPr="00E84340">
        <w:rPr>
          <w:rFonts w:ascii="Times New Roman" w:hAnsi="Times New Roman" w:cs="Times New Roman"/>
          <w:sz w:val="24"/>
          <w:szCs w:val="24"/>
        </w:rPr>
        <w:t>ет появлению «ночного гостя».</w:t>
      </w:r>
      <w:proofErr w:type="gramEnd"/>
      <w:r w:rsidR="00FF39FD" w:rsidRPr="00E84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9FD" w:rsidRPr="00E84340">
        <w:rPr>
          <w:rFonts w:ascii="Times New Roman" w:hAnsi="Times New Roman" w:cs="Times New Roman"/>
          <w:sz w:val="24"/>
          <w:szCs w:val="24"/>
        </w:rPr>
        <w:t xml:space="preserve">Вначале звучит та же мысль о свободе внутренней при внешней </w:t>
      </w:r>
      <w:proofErr w:type="spellStart"/>
      <w:r w:rsidR="00FF39FD" w:rsidRPr="00E84340">
        <w:rPr>
          <w:rFonts w:ascii="Times New Roman" w:hAnsi="Times New Roman" w:cs="Times New Roman"/>
          <w:sz w:val="24"/>
          <w:szCs w:val="24"/>
        </w:rPr>
        <w:t>суженности</w:t>
      </w:r>
      <w:proofErr w:type="spellEnd"/>
      <w:r w:rsidR="00FF39FD" w:rsidRPr="00E84340">
        <w:rPr>
          <w:rFonts w:ascii="Times New Roman" w:hAnsi="Times New Roman" w:cs="Times New Roman"/>
          <w:sz w:val="24"/>
          <w:szCs w:val="24"/>
        </w:rPr>
        <w:t xml:space="preserve"> пространства, что и в «Болдинской осени» (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«Наконец я познал свободу.</w:t>
      </w:r>
      <w:proofErr w:type="gramEnd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/ Всё равно, какую погоду</w:t>
      </w:r>
      <w:proofErr w:type="gramStart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/ З</w:t>
      </w:r>
      <w:proofErr w:type="gramEnd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а окном предвещает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ночь»</w:t>
      </w:r>
      <w:r w:rsidR="000934C8" w:rsidRPr="00E8434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934C8" w:rsidRPr="00E84340">
        <w:rPr>
          <w:rFonts w:ascii="Times New Roman" w:hAnsi="Times New Roman" w:cs="Times New Roman"/>
          <w:sz w:val="24"/>
          <w:szCs w:val="24"/>
        </w:rPr>
        <w:t xml:space="preserve">, 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при этом это свобода лирического героя, судя по окружению, находящегося дома, с родными, где, возможно, остановился на ночлег некий молодой поэт </w:t>
      </w:r>
      <w:proofErr w:type="spellStart"/>
      <w:r w:rsidR="00003AED" w:rsidRPr="00E84340">
        <w:rPr>
          <w:rFonts w:ascii="Times New Roman" w:hAnsi="Times New Roman" w:cs="Times New Roman"/>
          <w:sz w:val="24"/>
          <w:szCs w:val="24"/>
        </w:rPr>
        <w:t>Улялюмов</w:t>
      </w:r>
      <w:proofErr w:type="spellEnd"/>
      <w:r w:rsidR="00003AED" w:rsidRPr="00E84340">
        <w:rPr>
          <w:rFonts w:ascii="Times New Roman" w:hAnsi="Times New Roman" w:cs="Times New Roman"/>
          <w:sz w:val="24"/>
          <w:szCs w:val="24"/>
        </w:rPr>
        <w:t xml:space="preserve">. Пейзаж зимний и суженность пространства другая: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>«дом по крышу снегом укутан»,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создаётся мистическое пространство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>(«И каким-то новым уютом</w:t>
      </w:r>
      <w:proofErr w:type="gramStart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/ О</w:t>
      </w:r>
      <w:proofErr w:type="gramEnd"/>
      <w:r w:rsidR="00003AED" w:rsidRPr="00E84340">
        <w:rPr>
          <w:rFonts w:ascii="Times New Roman" w:hAnsi="Times New Roman" w:cs="Times New Roman"/>
          <w:i/>
          <w:sz w:val="24"/>
          <w:szCs w:val="24"/>
        </w:rPr>
        <w:t>вевает его метель»)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- не исключена отсылка к повести Пушкина «Метель» и к  стихотворению «Бесы» - в эту ночь должно случиться что-то судьбоносное. Всё кругом погружено в сон, якобы торжественность этого ночного безмолвного часа подчёркивается архаизмами «чада», «</w:t>
      </w:r>
      <w:proofErr w:type="spellStart"/>
      <w:r w:rsidR="00003AED" w:rsidRPr="00E843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003AED" w:rsidRPr="00E84340">
        <w:rPr>
          <w:rFonts w:ascii="Times New Roman" w:hAnsi="Times New Roman" w:cs="Times New Roman"/>
          <w:sz w:val="24"/>
          <w:szCs w:val="24"/>
        </w:rPr>
        <w:t>», но она сменяется-снижается топон</w:t>
      </w:r>
      <w:r w:rsidR="00003AED" w:rsidRPr="00E84340">
        <w:rPr>
          <w:rFonts w:ascii="Times New Roman" w:hAnsi="Times New Roman" w:cs="Times New Roman"/>
          <w:sz w:val="24"/>
          <w:szCs w:val="24"/>
        </w:rPr>
        <w:t>и</w:t>
      </w:r>
      <w:r w:rsidR="00003AED" w:rsidRPr="00E84340">
        <w:rPr>
          <w:rFonts w:ascii="Times New Roman" w:hAnsi="Times New Roman" w:cs="Times New Roman"/>
          <w:sz w:val="24"/>
          <w:szCs w:val="24"/>
        </w:rPr>
        <w:t>мической конкретизацией «</w:t>
      </w:r>
      <w:proofErr w:type="spellStart"/>
      <w:r w:rsidR="00003AED" w:rsidRPr="00E84340">
        <w:rPr>
          <w:rFonts w:ascii="Times New Roman" w:hAnsi="Times New Roman" w:cs="Times New Roman"/>
          <w:i/>
          <w:sz w:val="24"/>
          <w:szCs w:val="24"/>
        </w:rPr>
        <w:t>Красногорские</w:t>
      </w:r>
      <w:proofErr w:type="spellEnd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рощи спят», 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а также однородным рядом, где соединяется высокое и низкое </w:t>
      </w:r>
      <w:r w:rsidR="00003AED" w:rsidRPr="00E84340">
        <w:rPr>
          <w:i/>
          <w:sz w:val="24"/>
          <w:szCs w:val="24"/>
        </w:rPr>
        <w:t>(«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Словом, спят все шумы и звуки, /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Губы, головы, щеки, руки,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/ Облака, сады и снега»). </w:t>
      </w:r>
      <w:r w:rsidR="00003AED" w:rsidRPr="00E84340">
        <w:rPr>
          <w:rFonts w:ascii="Times New Roman" w:hAnsi="Times New Roman" w:cs="Times New Roman"/>
          <w:sz w:val="24"/>
          <w:szCs w:val="24"/>
        </w:rPr>
        <w:t>Спит некая Анна, в лирике Самойлова часто встречающийся образ, очевидно, воплощающий женское начало, чистоту помыслов, «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её сновиденья… ясны» 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и олицетворены, разговаривают. Пародийность образа поэта </w:t>
      </w:r>
      <w:proofErr w:type="spellStart"/>
      <w:r w:rsidR="00003AED" w:rsidRPr="00E84340">
        <w:rPr>
          <w:rFonts w:ascii="Times New Roman" w:hAnsi="Times New Roman" w:cs="Times New Roman"/>
          <w:sz w:val="24"/>
          <w:szCs w:val="24"/>
        </w:rPr>
        <w:t>Улялюмова</w:t>
      </w:r>
      <w:proofErr w:type="spellEnd"/>
      <w:r w:rsidR="00003AED" w:rsidRPr="00E84340">
        <w:rPr>
          <w:rFonts w:ascii="Times New Roman" w:hAnsi="Times New Roman" w:cs="Times New Roman"/>
          <w:sz w:val="24"/>
          <w:szCs w:val="24"/>
        </w:rPr>
        <w:t xml:space="preserve"> (в какой-то степени тоже ночного гостя) подчёркивается говорящей фамилией - возникает ассоциация с улюлюканьем, а не высокой поэзией;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>«Сел писать. Потом, передумав</w:t>
      </w:r>
      <w:proofErr w:type="gramStart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/ Т</w:t>
      </w:r>
      <w:proofErr w:type="gramEnd"/>
      <w:r w:rsidR="00003AED" w:rsidRPr="00E84340">
        <w:rPr>
          <w:rFonts w:ascii="Times New Roman" w:hAnsi="Times New Roman" w:cs="Times New Roman"/>
          <w:i/>
          <w:sz w:val="24"/>
          <w:szCs w:val="24"/>
        </w:rPr>
        <w:t>оже спит — ладонь под щекой»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- в контрасте вспомним «Михайловское» и бессонную по причине вдохновения ночь великого поэта-гения. </w:t>
      </w:r>
      <w:proofErr w:type="gramStart"/>
      <w:r w:rsidR="00003AED" w:rsidRPr="00E84340">
        <w:rPr>
          <w:rFonts w:ascii="Times New Roman" w:hAnsi="Times New Roman" w:cs="Times New Roman"/>
          <w:sz w:val="24"/>
          <w:szCs w:val="24"/>
        </w:rPr>
        <w:t xml:space="preserve">И вот появляется «ночной гость»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(«Было, видно, около часа.</w:t>
      </w:r>
      <w:proofErr w:type="gramEnd"/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/ Кто-то вдруг ко мне постучался. /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Незнакомец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стоял в дверях. / Он вошел,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похож на Алеко</w:t>
      </w:r>
      <w:proofErr w:type="gramStart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де-то этого человека / Я встречал. </w:t>
      </w:r>
      <w:proofErr w:type="gramStart"/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А может быть — нет</w:t>
      </w:r>
      <w:r w:rsidR="000934C8" w:rsidRPr="00E84340">
        <w:rPr>
          <w:rFonts w:ascii="Times New Roman" w:hAnsi="Times New Roman" w:cs="Times New Roman"/>
          <w:i/>
          <w:sz w:val="24"/>
          <w:szCs w:val="24"/>
        </w:rPr>
        <w:t>»).</w:t>
      </w:r>
      <w:proofErr w:type="gramEnd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AED" w:rsidRPr="00E8434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244797" w:rsidRPr="00E84340">
        <w:rPr>
          <w:rFonts w:ascii="Times New Roman" w:hAnsi="Times New Roman" w:cs="Times New Roman"/>
          <w:sz w:val="24"/>
          <w:szCs w:val="24"/>
        </w:rPr>
        <w:t xml:space="preserve"> строфа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(«всхлипнула тройка… </w:t>
      </w:r>
      <w:r w:rsidR="00244797" w:rsidRPr="00E84340">
        <w:rPr>
          <w:rFonts w:ascii="Times New Roman" w:hAnsi="Times New Roman" w:cs="Times New Roman"/>
          <w:i/>
          <w:sz w:val="24"/>
          <w:szCs w:val="24"/>
        </w:rPr>
        <w:t>/</w:t>
      </w:r>
      <w:r w:rsidR="000934C8" w:rsidRPr="00E84340">
        <w:rPr>
          <w:rFonts w:ascii="Times New Roman" w:hAnsi="Times New Roman" w:cs="Times New Roman"/>
          <w:i/>
          <w:sz w:val="24"/>
          <w:szCs w:val="24"/>
        </w:rPr>
        <w:t xml:space="preserve"> И опять унеслась в снега</w:t>
      </w:r>
      <w:r w:rsidR="000934C8" w:rsidRPr="00E84340">
        <w:rPr>
          <w:rFonts w:ascii="Times New Roman" w:hAnsi="Times New Roman" w:cs="Times New Roman"/>
          <w:sz w:val="24"/>
          <w:szCs w:val="24"/>
        </w:rPr>
        <w:t>»), как мы уже обозначали ранее,</w:t>
      </w:r>
      <w:r w:rsidR="000934C8" w:rsidRPr="00E84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отсылает нас </w:t>
      </w:r>
      <w:r w:rsidR="000934C8" w:rsidRPr="00E84340">
        <w:rPr>
          <w:rFonts w:ascii="Times New Roman" w:hAnsi="Times New Roman" w:cs="Times New Roman"/>
          <w:sz w:val="24"/>
          <w:szCs w:val="24"/>
        </w:rPr>
        <w:t xml:space="preserve">к тексту </w:t>
      </w:r>
      <w:r w:rsidR="00003AED" w:rsidRPr="00E84340">
        <w:rPr>
          <w:rFonts w:ascii="Times New Roman" w:hAnsi="Times New Roman" w:cs="Times New Roman"/>
          <w:sz w:val="24"/>
          <w:szCs w:val="24"/>
        </w:rPr>
        <w:t>«Мой первый друг, мой друг бесцен</w:t>
      </w:r>
      <w:r w:rsidR="000934C8" w:rsidRPr="00E84340">
        <w:rPr>
          <w:rFonts w:ascii="Times New Roman" w:hAnsi="Times New Roman" w:cs="Times New Roman"/>
          <w:sz w:val="24"/>
          <w:szCs w:val="24"/>
        </w:rPr>
        <w:t>ный…»,</w:t>
      </w:r>
      <w:r w:rsidR="00DE669F" w:rsidRPr="00E84340">
        <w:rPr>
          <w:rFonts w:ascii="Times New Roman" w:hAnsi="Times New Roman" w:cs="Times New Roman"/>
          <w:sz w:val="24"/>
          <w:szCs w:val="24"/>
        </w:rPr>
        <w:t xml:space="preserve"> </w:t>
      </w:r>
      <w:r w:rsidR="000934C8" w:rsidRPr="00E84340">
        <w:rPr>
          <w:rFonts w:ascii="Times New Roman" w:hAnsi="Times New Roman" w:cs="Times New Roman"/>
          <w:sz w:val="24"/>
          <w:szCs w:val="24"/>
        </w:rPr>
        <w:t>которая вместе с аллюзиями в эпиграфе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(см </w:t>
      </w:r>
      <w:r w:rsidR="007D229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§1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) </w:t>
      </w:r>
      <w:r w:rsidR="00244797" w:rsidRPr="00E84340">
        <w:rPr>
          <w:rFonts w:ascii="Times New Roman" w:hAnsi="Times New Roman" w:cs="Times New Roman"/>
          <w:sz w:val="24"/>
          <w:szCs w:val="24"/>
        </w:rPr>
        <w:t xml:space="preserve">даёт явную дешифровку </w:t>
      </w:r>
      <w:r w:rsidR="00003AED" w:rsidRPr="00E84340">
        <w:rPr>
          <w:rFonts w:ascii="Times New Roman" w:hAnsi="Times New Roman" w:cs="Times New Roman"/>
          <w:sz w:val="24"/>
          <w:szCs w:val="24"/>
        </w:rPr>
        <w:t>- перед лирическим героем друг, пока ещё не узнанный, но очень значимый в его жизни, явившийся сейчас в момент «уединенья-свободы» не случайно. «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Я сказал: — Прошу! Ради бога! /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Не трудна ли была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>дорога?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— / Он ответил: — </w:t>
      </w:r>
      <w:proofErr w:type="gramStart"/>
      <w:r w:rsidR="00003AED" w:rsidRPr="00E84340">
        <w:rPr>
          <w:rFonts w:ascii="Times New Roman" w:hAnsi="Times New Roman" w:cs="Times New Roman"/>
          <w:i/>
          <w:sz w:val="24"/>
          <w:szCs w:val="24"/>
        </w:rPr>
        <w:t>Ах, пустяки!»).</w:t>
      </w:r>
      <w:proofErr w:type="gramEnd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AED" w:rsidRPr="00E84340">
        <w:rPr>
          <w:rFonts w:ascii="Times New Roman" w:hAnsi="Times New Roman" w:cs="Times New Roman"/>
          <w:sz w:val="24"/>
          <w:szCs w:val="24"/>
        </w:rPr>
        <w:t>О какой дороге речь? - С того света? Сквозь время и пространство в другом измерении? Ответ - в следу</w:t>
      </w:r>
      <w:r w:rsidR="00003AED" w:rsidRPr="00E84340">
        <w:rPr>
          <w:rFonts w:ascii="Times New Roman" w:hAnsi="Times New Roman" w:cs="Times New Roman"/>
          <w:sz w:val="24"/>
          <w:szCs w:val="24"/>
        </w:rPr>
        <w:t>ю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щих </w:t>
      </w:r>
      <w:r w:rsidR="00003AED" w:rsidRPr="00E8434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и </w:t>
      </w:r>
      <w:r w:rsidR="00003AED" w:rsidRPr="00E84340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строфах: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>«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И не надо думать о чуде. /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>Ведь напрасно делятся люди</w:t>
      </w:r>
      <w:proofErr w:type="gramStart"/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/ Н</w:t>
      </w:r>
      <w:proofErr w:type="gramEnd"/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>а усопших и на живых. / Мне забавно времен смешенье. / Ведь любое наше свершенье / Независимо от времен».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Несомненно, этот ответ резонёрский, квинтэссенция всего текста, авторская эстетическая и человеческая позиция, вложенная в уста «ночного гостя», духовно близкого лирическому герою. Возникает диалог представителей разных эпох. </w:t>
      </w:r>
      <w:proofErr w:type="gramStart"/>
      <w:r w:rsidR="00003AED" w:rsidRPr="00E84340">
        <w:rPr>
          <w:rFonts w:ascii="Times New Roman" w:hAnsi="Times New Roman" w:cs="Times New Roman"/>
          <w:sz w:val="24"/>
          <w:szCs w:val="24"/>
        </w:rPr>
        <w:t>Лирический герой не может не критиковать своё поколение поэтов, думающих и о хлебе насущном, но и не может не сочувств</w:t>
      </w:r>
      <w:r w:rsidR="00003AED" w:rsidRPr="00E84340">
        <w:rPr>
          <w:rFonts w:ascii="Times New Roman" w:hAnsi="Times New Roman" w:cs="Times New Roman"/>
          <w:sz w:val="24"/>
          <w:szCs w:val="24"/>
        </w:rPr>
        <w:t>о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вать ему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>(«…сильнее нету отравы, / Чем привязанность к бытию.</w:t>
      </w:r>
      <w:proofErr w:type="gramEnd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003AED" w:rsidRPr="00E84340">
        <w:rPr>
          <w:rFonts w:ascii="Times New Roman" w:hAnsi="Times New Roman" w:cs="Times New Roman"/>
          <w:i/>
          <w:sz w:val="24"/>
          <w:szCs w:val="24"/>
          <w:u w:val="single"/>
        </w:rPr>
        <w:t xml:space="preserve">Мы уже дошли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>до буколик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/ Ибо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путь наш был слишком горек, / И ужасен </w:t>
      </w:r>
      <w:proofErr w:type="gramStart"/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временем спор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»). </w:t>
      </w:r>
      <w:proofErr w:type="gramStart"/>
      <w:r w:rsidR="00003AED" w:rsidRPr="00E8434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и </w:t>
      </w:r>
      <w:r w:rsidR="00003AED" w:rsidRPr="00E843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строфы дают понимание мировоззренческой позиции хозяина дома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>(«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Ничего не прошу у века, / Кроме звания человека, / А бессмертье и так дано.</w:t>
      </w:r>
      <w:proofErr w:type="gramEnd"/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/ Если речь идет лишь об этом, / То не стоило быть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>поэтом.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gramStart"/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Жаль, что это мне суждено»).</w:t>
      </w:r>
      <w:proofErr w:type="gramEnd"/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3AED" w:rsidRPr="00E84340">
        <w:rPr>
          <w:rFonts w:ascii="Times New Roman" w:hAnsi="Times New Roman" w:cs="Times New Roman"/>
          <w:sz w:val="24"/>
          <w:szCs w:val="24"/>
        </w:rPr>
        <w:t>Из уст «ночного гостя» звучит риторический вопрос, явно мучающий и лирического героя, и гостя, возможно, явившег</w:t>
      </w:r>
      <w:r w:rsidR="00003AED" w:rsidRPr="00E84340">
        <w:rPr>
          <w:rFonts w:ascii="Times New Roman" w:hAnsi="Times New Roman" w:cs="Times New Roman"/>
          <w:sz w:val="24"/>
          <w:szCs w:val="24"/>
        </w:rPr>
        <w:t>о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ся, чтобы узнать у преемника, есть ли будущее у поэзии: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«Неужели возврат к истокам / Может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lastRenderedPageBreak/>
        <w:t>стать последним итогом</w:t>
      </w:r>
      <w:proofErr w:type="gramStart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/ И</w:t>
      </w:r>
      <w:proofErr w:type="gramEnd"/>
      <w:r w:rsidR="00003AED" w:rsidRPr="00E84340">
        <w:rPr>
          <w:rFonts w:ascii="Times New Roman" w:hAnsi="Times New Roman" w:cs="Times New Roman"/>
          <w:i/>
          <w:sz w:val="24"/>
          <w:szCs w:val="24"/>
        </w:rPr>
        <w:t xml:space="preserve"> поить сердца и умы?». </w:t>
      </w:r>
      <w:r w:rsidR="00003AED" w:rsidRPr="00E84340">
        <w:rPr>
          <w:rFonts w:ascii="Times New Roman" w:hAnsi="Times New Roman" w:cs="Times New Roman"/>
          <w:sz w:val="24"/>
          <w:szCs w:val="24"/>
        </w:rPr>
        <w:t>Далее было только молчание, превращающ</w:t>
      </w:r>
      <w:r w:rsidR="00003AED" w:rsidRPr="00E84340">
        <w:rPr>
          <w:rFonts w:ascii="Times New Roman" w:hAnsi="Times New Roman" w:cs="Times New Roman"/>
          <w:sz w:val="24"/>
          <w:szCs w:val="24"/>
        </w:rPr>
        <w:t>е</w:t>
      </w:r>
      <w:r w:rsidR="00003AED" w:rsidRPr="00E84340">
        <w:rPr>
          <w:rFonts w:ascii="Times New Roman" w:hAnsi="Times New Roman" w:cs="Times New Roman"/>
          <w:sz w:val="24"/>
          <w:szCs w:val="24"/>
        </w:rPr>
        <w:t>еся во временн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>ую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категорию. </w:t>
      </w:r>
      <w:proofErr w:type="gramStart"/>
      <w:r w:rsidR="00003AED" w:rsidRPr="00E84340">
        <w:rPr>
          <w:rFonts w:ascii="Times New Roman" w:hAnsi="Times New Roman" w:cs="Times New Roman"/>
          <w:sz w:val="24"/>
          <w:szCs w:val="24"/>
        </w:rPr>
        <w:t xml:space="preserve">Парадоксально, что мистическое время и пространство с рассветом, как принято согласно традиции, здесь не разрушается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(«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>Длилась ночь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, пока мы молчали.</w:t>
      </w:r>
      <w:proofErr w:type="gramEnd"/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Наконец вдали прокричали / Предрассветные петухи. / </w:t>
      </w:r>
      <w:proofErr w:type="gramStart"/>
      <w:r w:rsidR="00003AED" w:rsidRPr="00E84340">
        <w:rPr>
          <w:rFonts w:ascii="Times New Roman" w:hAnsi="Times New Roman" w:cs="Times New Roman"/>
          <w:b/>
          <w:i/>
          <w:sz w:val="24"/>
          <w:szCs w:val="24"/>
          <w:u w:val="single"/>
        </w:rPr>
        <w:t>Гость мой спал, утопая в кресле...»</w:t>
      </w:r>
      <w:r w:rsidR="00003AED" w:rsidRPr="00E84340">
        <w:rPr>
          <w:rFonts w:ascii="Times New Roman" w:hAnsi="Times New Roman" w:cs="Times New Roman"/>
          <w:b/>
          <w:i/>
          <w:sz w:val="24"/>
          <w:szCs w:val="24"/>
        </w:rPr>
        <w:t>).</w:t>
      </w:r>
      <w:proofErr w:type="gramEnd"/>
      <w:r w:rsidR="00B238F2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38F2" w:rsidRPr="00E84340">
        <w:rPr>
          <w:rFonts w:ascii="Times New Roman" w:hAnsi="Times New Roman" w:cs="Times New Roman"/>
          <w:sz w:val="24"/>
          <w:szCs w:val="24"/>
        </w:rPr>
        <w:t>«Ночной гость» превращается в обычного гостя, якобы оставшегося на ночь из-за не</w:t>
      </w:r>
      <w:r w:rsidR="00A335CD" w:rsidRPr="00E84340">
        <w:rPr>
          <w:rFonts w:ascii="Times New Roman" w:hAnsi="Times New Roman" w:cs="Times New Roman"/>
          <w:sz w:val="24"/>
          <w:szCs w:val="24"/>
        </w:rPr>
        <w:t xml:space="preserve">погоды, как и </w:t>
      </w:r>
      <w:proofErr w:type="spellStart"/>
      <w:r w:rsidR="00A335CD" w:rsidRPr="00E84340">
        <w:rPr>
          <w:rFonts w:ascii="Times New Roman" w:hAnsi="Times New Roman" w:cs="Times New Roman"/>
          <w:sz w:val="24"/>
          <w:szCs w:val="24"/>
        </w:rPr>
        <w:t>Улялюмов</w:t>
      </w:r>
      <w:proofErr w:type="spellEnd"/>
      <w:r w:rsidR="00A335CD" w:rsidRPr="00E84340">
        <w:rPr>
          <w:rFonts w:ascii="Times New Roman" w:hAnsi="Times New Roman" w:cs="Times New Roman"/>
          <w:sz w:val="24"/>
          <w:szCs w:val="24"/>
        </w:rPr>
        <w:t xml:space="preserve">, в доме </w:t>
      </w:r>
      <w:r w:rsidR="00B238F2" w:rsidRPr="00E84340">
        <w:rPr>
          <w:rFonts w:ascii="Times New Roman" w:hAnsi="Times New Roman" w:cs="Times New Roman"/>
          <w:sz w:val="24"/>
          <w:szCs w:val="24"/>
        </w:rPr>
        <w:t xml:space="preserve">лирического героя. </w:t>
      </w:r>
      <w:r w:rsidR="00CB5851" w:rsidRPr="00E84340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CB5851" w:rsidRPr="00E84340">
        <w:rPr>
          <w:rFonts w:ascii="Times New Roman" w:hAnsi="Times New Roman" w:cs="Times New Roman"/>
          <w:sz w:val="24"/>
          <w:szCs w:val="24"/>
        </w:rPr>
        <w:t>мистического</w:t>
      </w:r>
      <w:proofErr w:type="gramEnd"/>
      <w:r w:rsidR="00CB5851" w:rsidRPr="00E84340">
        <w:rPr>
          <w:rFonts w:ascii="Times New Roman" w:hAnsi="Times New Roman" w:cs="Times New Roman"/>
          <w:sz w:val="24"/>
          <w:szCs w:val="24"/>
        </w:rPr>
        <w:t xml:space="preserve"> пространство превращается в бытовое, будничное. </w:t>
      </w:r>
      <w:proofErr w:type="gramStart"/>
      <w:r w:rsidR="00B238F2" w:rsidRPr="00E84340">
        <w:rPr>
          <w:rFonts w:ascii="Times New Roman" w:hAnsi="Times New Roman" w:cs="Times New Roman"/>
          <w:sz w:val="24"/>
          <w:szCs w:val="24"/>
        </w:rPr>
        <w:t>Кстати</w:t>
      </w:r>
      <w:r w:rsidR="00CB5851" w:rsidRPr="00E84340">
        <w:rPr>
          <w:rFonts w:ascii="Times New Roman" w:hAnsi="Times New Roman" w:cs="Times New Roman"/>
          <w:sz w:val="24"/>
          <w:szCs w:val="24"/>
        </w:rPr>
        <w:t xml:space="preserve">, </w:t>
      </w:r>
      <w:r w:rsidR="00B238F2" w:rsidRPr="00E84340">
        <w:rPr>
          <w:rFonts w:ascii="Times New Roman" w:hAnsi="Times New Roman" w:cs="Times New Roman"/>
          <w:b/>
          <w:i/>
          <w:sz w:val="24"/>
          <w:szCs w:val="24"/>
        </w:rPr>
        <w:t>«утопая в кресле»</w:t>
      </w:r>
      <w:r w:rsidR="00B238F2" w:rsidRPr="00E84340">
        <w:rPr>
          <w:rFonts w:ascii="Times New Roman" w:hAnsi="Times New Roman" w:cs="Times New Roman"/>
          <w:sz w:val="24"/>
          <w:szCs w:val="24"/>
        </w:rPr>
        <w:t xml:space="preserve"> - всё же аллюзия - ведь Пушкин</w:t>
      </w:r>
      <w:r w:rsidR="00CB5851" w:rsidRPr="00E84340">
        <w:rPr>
          <w:rFonts w:ascii="Times New Roman" w:hAnsi="Times New Roman" w:cs="Times New Roman"/>
          <w:sz w:val="24"/>
          <w:szCs w:val="24"/>
        </w:rPr>
        <w:t xml:space="preserve"> был небольшого роста и хрупкого телосложения. 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2 последние </w:t>
      </w:r>
      <w:r w:rsidR="00003AED" w:rsidRPr="00E84340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и </w:t>
      </w:r>
      <w:r w:rsidR="00003AED" w:rsidRPr="00E84340">
        <w:rPr>
          <w:rFonts w:ascii="Times New Roman" w:hAnsi="Times New Roman" w:cs="Times New Roman"/>
          <w:sz w:val="24"/>
          <w:szCs w:val="24"/>
          <w:lang w:val="en-US"/>
        </w:rPr>
        <w:t>XXVI</w:t>
      </w:r>
      <w:r w:rsidR="00003AED" w:rsidRPr="00E84340">
        <w:rPr>
          <w:rFonts w:ascii="Times New Roman" w:hAnsi="Times New Roman" w:cs="Times New Roman"/>
          <w:sz w:val="24"/>
          <w:szCs w:val="24"/>
        </w:rPr>
        <w:t xml:space="preserve"> строфы вовлекают в этот парадоксальный странный сюжет и </w:t>
      </w:r>
      <w:proofErr w:type="spellStart"/>
      <w:r w:rsidR="00003AED" w:rsidRPr="00E84340">
        <w:rPr>
          <w:rFonts w:ascii="Times New Roman" w:hAnsi="Times New Roman" w:cs="Times New Roman"/>
          <w:sz w:val="24"/>
          <w:szCs w:val="24"/>
        </w:rPr>
        <w:t>Улялюмова</w:t>
      </w:r>
      <w:proofErr w:type="spellEnd"/>
      <w:r w:rsidR="00003AED" w:rsidRPr="00E84340">
        <w:rPr>
          <w:rFonts w:ascii="Times New Roman" w:hAnsi="Times New Roman" w:cs="Times New Roman"/>
          <w:sz w:val="24"/>
          <w:szCs w:val="24"/>
        </w:rPr>
        <w:t xml:space="preserve">, терзающегося «на жёстком ложе», видимо, теми же мыслями или видевшего всё происходящее во сне, а также Анну, может быть «поделившуюся» своими богатыми на фантазию живыми сновидениями с лирическим героем и </w:t>
      </w:r>
      <w:proofErr w:type="spellStart"/>
      <w:r w:rsidR="00003AED" w:rsidRPr="00E84340">
        <w:rPr>
          <w:rFonts w:ascii="Times New Roman" w:hAnsi="Times New Roman" w:cs="Times New Roman"/>
          <w:sz w:val="24"/>
          <w:szCs w:val="24"/>
        </w:rPr>
        <w:t>Улялюмовым</w:t>
      </w:r>
      <w:proofErr w:type="spellEnd"/>
      <w:r w:rsidR="00003AED" w:rsidRPr="00E843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3AED" w:rsidRPr="00E84340" w:rsidRDefault="008C7EF8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 этот час гений садится писать стихи…» </w:t>
      </w:r>
      <w:r w:rsidR="003F13C8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</w:t>
      </w:r>
      <w:r w:rsidR="003F13C8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3C8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построению,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приведём его полностью, сохраняя особенности архитекто</w:t>
      </w:r>
      <w:r w:rsidR="003F13C8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ники: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этот час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гений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садится писать стихи.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этот час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талантов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писать стихи.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этот час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тыща</w:t>
      </w:r>
      <w:proofErr w:type="spellEnd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профессионалов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писать стихи.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этот час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 </w:t>
      </w:r>
      <w:proofErr w:type="spellStart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тыщ</w:t>
      </w:r>
      <w:proofErr w:type="spellEnd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графоманов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писать стихи.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этот час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миллион одиноких девиц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стихи.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этот час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десять миллионов влюблённых юнцов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писать стихи.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этого грандиозного мероприятия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Рождается одно стихотворение.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гений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зачеркнув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3AED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гости.</w:t>
      </w:r>
    </w:p>
    <w:p w:rsidR="00F956CA" w:rsidRPr="00E84340" w:rsidRDefault="00F956CA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00" w:rsidRPr="00E84340" w:rsidRDefault="00003AED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и в финале гений один, с него всё начинается - на нём всё заканчивается.  Обратим внимание на структурные композиционные составляющие этого текста: анафора 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 этот час»,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параллелизм 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(«сад</w:t>
      </w:r>
      <w:proofErr w:type="gramStart"/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и(</w:t>
      </w:r>
      <w:proofErr w:type="gramEnd"/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я)</w:t>
      </w:r>
      <w:proofErr w:type="spellStart"/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</w:t>
      </w:r>
      <w:proofErr w:type="spellEnd"/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писать стихи»),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эпифора 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«стихи»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всё по </w:t>
      </w:r>
      <w:r w:rsidR="0048430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1-х </w:t>
      </w:r>
      <w:r w:rsidR="0048430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стихах. Интересна градация - постепенное, ступенчатое пародийное снижение стиля и образов в соединении с гиперболой: «гений», «сто талантов», «</w:t>
      </w:r>
      <w:proofErr w:type="spellStart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тыща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профессионалов», </w:t>
      </w:r>
      <w:r w:rsidR="00E6545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«сто </w:t>
      </w:r>
      <w:proofErr w:type="spellStart"/>
      <w:r w:rsidR="00E65459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тыщ</w:t>
      </w:r>
      <w:proofErr w:type="spellEnd"/>
      <w:r w:rsidR="00E65459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545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графоманов»,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«миллион одиноких девиц», «десять миллионов влюблённых юнцов». Далее неожиданный, казалось бы, после нарастания в градации эффект - 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 результате этого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грандиозного мероприятия</w:t>
      </w:r>
      <w:proofErr w:type="gramStart"/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ождается одно стихотворение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(то, которое гений написал, остальные напрасно 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«садились писать стихи»),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ещё более неожиданный альтернативный пародийн</w:t>
      </w:r>
      <w:r w:rsidR="003B7F2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сниженный до житейски-бытового уровня вариант исхода этого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«грандиозного мероприятия»: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«Или гений, зачеркнув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/ Отправляется в гости». Вывод напрашивае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основе элементарн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количественного подсчёта: гений один на 11 миллионов 1</w:t>
      </w:r>
      <w:r w:rsidR="003B7F2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7F2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B7F2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r w:rsidR="003B7F2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 1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00 претендующих на звание поэта.</w:t>
      </w:r>
    </w:p>
    <w:p w:rsidR="00003AED" w:rsidRPr="00E84340" w:rsidRDefault="00B54A48" w:rsidP="00E84340">
      <w:pPr>
        <w:spacing w:after="0"/>
        <w:ind w:left="-855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="000C6512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«Ах, наверное, Анна Андр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евна...»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(«Андревна» - намеренно разгово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снижающее отношения поэтов, лирического героя и героини</w:t>
      </w:r>
      <w:r w:rsidR="003F513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76A73" w:rsidRPr="00E84340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стихотворение - полемическая интертекстуальная реакция на стихотворение «Мне ни к чему одические рати…», видимо, возникшая в момент горестного отчаяния лирического героя. У Ахматовой читаем: «Когда б вы знали,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какого сора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Р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астут стихи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ведая стыда, / Как желтый одуванчик у забора, / Как лопухи и лебеда» - у Самойлова иначе: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«Вы вовсе не правы. /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Не из сора родятся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стихи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/ А из горькой отравы»)</w:t>
      </w:r>
      <w:r w:rsidR="00003AED" w:rsidRPr="00E84340">
        <w:rPr>
          <w:sz w:val="24"/>
          <w:szCs w:val="24"/>
        </w:rPr>
        <w:t>.</w:t>
      </w:r>
      <w:proofErr w:type="gramEnd"/>
      <w:r w:rsidR="00003AED" w:rsidRPr="00E84340">
        <w:rPr>
          <w:sz w:val="24"/>
          <w:szCs w:val="24"/>
        </w:rPr>
        <w:t xml:space="preserve"> </w:t>
      </w:r>
      <w:proofErr w:type="gramStart"/>
      <w:r w:rsidR="00003AED" w:rsidRPr="00E84340">
        <w:rPr>
          <w:rFonts w:ascii="Times New Roman" w:hAnsi="Times New Roman" w:cs="Times New Roman"/>
          <w:sz w:val="24"/>
          <w:szCs w:val="24"/>
        </w:rPr>
        <w:t>Здесь «отрава» воспринимается, словно «травля» (учитывая «корчит и травит» через строку), разумеется, со стороны государства («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погубит.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И только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травинку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ля строчки оставит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»).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Намеренная литота «травинку» в соотнесении с буйной, стихийной, пусть и дикой, «растительностью» в ахматовском тексте усилив</w:t>
      </w:r>
      <w:r w:rsidR="003F513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пессимизм лирического героя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 самом деле хотел бы, чтобы «Анна Андревна» оказалась права. </w:t>
      </w:r>
    </w:p>
    <w:p w:rsidR="00003AED" w:rsidRPr="00E84340" w:rsidRDefault="00BB56B5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«Смерть поэта».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не знал в этот вечер в деревне, / Что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стало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Анны Андр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ее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вны»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33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1A433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в 1966г. (</w:t>
      </w:r>
      <w:r w:rsidR="001A433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кончины Ахмат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вой)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заметим, что использование формы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вны</w:t>
      </w:r>
      <w:proofErr w:type="spell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предыдущем тексте,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рифму «в деревне»,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 было бы более оправдано, но автор не идёт на это, потому что повода для пародии, пусть даже и высокой, нет.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«Я не знал в этот вечер в деревне, / Что не стало Анны Андреевны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меня одолела тоска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-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лирический герой ещё не получил трагическое известие, но предчувствие чего-то непоправимого уже ощутил, ощутил на уровне инстинкта (в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-ей строфе-дистихе читаем: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«Это было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предчувствием боли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/ Как бывает у птиц и зверей»).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 эта боль простра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ственно-метафорическая, она словно разлита в природе и в пространстве, а лирический герой мыслит именно этими категориями</w:t>
      </w:r>
      <w:r w:rsidR="00003AED" w:rsidRPr="00E84340">
        <w:rPr>
          <w:sz w:val="24"/>
          <w:szCs w:val="24"/>
        </w:rPr>
        <w:t xml:space="preserve"> </w:t>
      </w:r>
      <w:r w:rsidR="00003AED" w:rsidRPr="00E84340">
        <w:rPr>
          <w:rFonts w:ascii="Times New Roman" w:hAnsi="Times New Roman" w:cs="Times New Roman"/>
          <w:i/>
          <w:sz w:val="24"/>
          <w:szCs w:val="24"/>
        </w:rPr>
        <w:t>(«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Деревянные дудки 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сквор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шен</w:t>
      </w:r>
      <w:proofErr w:type="spellEnd"/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Р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аспевали.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месяц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навешен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ыл на голые ветки леска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/ Провода электрички чертили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В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небесах невесомые кубы. / А её уже славой почтили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Н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парадные залы и клубы, / А лесов деревянные трубы, /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Деревянные дудки </w:t>
      </w:r>
      <w:proofErr w:type="spell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скворешен</w:t>
      </w:r>
      <w:proofErr w:type="spell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Потому я и был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безутешен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Хоть в тот вечер не думал о ней»).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 внимание на повторяющиеся «деревянные дудки </w:t>
      </w:r>
      <w:proofErr w:type="spell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скворешен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рифму «навешен» - «безутешен», на образ месяца, который, как ни странно, не олицетворён, а напротив, овеществлён, опредмечен. Нет сомнения, что здесь имеет место быть интертекст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альная связь с «Приморским сонетом», своеобразным итоговым текстом поздней Ахматовой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(«Здесь все меня переживет, / Все, даже ветхие 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скворешни</w:t>
      </w:r>
      <w:proofErr w:type="spellEnd"/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И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этот воздух, воздух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вешний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/ Морской свершивший перелет. / И голос вечности зовет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С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неодолимостью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нездешней.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над цветущею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черешней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Сиянье легкий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месяц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льет»).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Становится понятно, что в </w:t>
      </w:r>
      <w:proofErr w:type="spell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самойловском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тексте та же элегическая тональность, что и в первоисточнике, сохранена намеренно. Это тихое продолжение прощания, заданное ахматовской элегией и растворяющееся во времени и простра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стве. В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строфе появляется сама умершая, идущая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тропинкою</w:t>
      </w:r>
      <w:proofErr w:type="spell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поле»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i/>
          <w:sz w:val="24"/>
          <w:szCs w:val="24"/>
        </w:rPr>
        <w:t>(«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ревшей</w:t>
      </w:r>
      <w:proofErr w:type="spell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тропинкою</w:t>
      </w:r>
      <w:proofErr w:type="spell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поле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/ Меж сугробами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странном уборе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 старуха всех смертных старей.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Шла старуха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каком-то капоте, / Что свисал, как два ветхих крыла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/ Я спросил её: «Как вы живете?» / А она мне: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«Уже отжила...»).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фраза возвращает нас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 1 стиху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«Приморского сонета»</w:t>
      </w:r>
      <w:r w:rsidR="00003AED" w:rsidRPr="00E84340">
        <w:rPr>
          <w:sz w:val="24"/>
          <w:szCs w:val="24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«Здесь все меня переживет»,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этим объясняется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пространственная метафоричность и слиянность природы с образом умершей. Не случайно сделан акцент и на «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ревшей</w:t>
      </w:r>
      <w:proofErr w:type="spell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тропинке в поле» «меж сугробами»: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умерла Ахматова в начале марта, но соответствующий пейзаж нужен не только для достоверности, а как метафорическое соотнесение именно с судьбой опального в тоталита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эпоху и дожившего до периода «Оттепели» поэта. Важно, что лирический герой видит именно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старуху,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лексический повтор усиливает эту номинацию; свисающий, как «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 ветхих крыла»,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капот - деталь, значимая подробность, подчёркивающая трудный путь поэта, истерза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души и тела испытаниями. Лирический герой «присутствует» на «отпевании», но «не в парадных залах и клубах»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(«В этот вечер ветрами отпето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/ Б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ыло дивное дело поэта. / И мне чудилось пенье и звон. / В этот вечер мне чудилась в лесе / Красота похоронных процессий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/ И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торжественный шум похорон»).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нет суеты, присущей людским сообществам разных эпох, тем более государственным системам, всё очень естественно и просто, а потому торжестве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величаво и, как ни странно, красиво. Эта лишённая суеты процессия не случайна: она посвящена проводам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поэта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органически-стихийно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сопряжённого с природой, говорящего с ней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одном языке. Потому и отпевают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«дело поэта»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(обратим внимание на важную семантически-фонетическую игру «дело» - «тело») ветра, деревянные трубы лесов и дудки </w:t>
      </w:r>
      <w:proofErr w:type="spell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скворешен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не ведал я, было ли это / Отпеванием времени года, / Воспеваньем страны и народа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просто кончиной поэта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чувствуется пушкинское приятие законов бытия, тихое, смиренное понимание необходимости уйти,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мы слышим в ахматовском сонете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(«И голос вечности зовет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С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неодолимостью нездешней», «И кажется такой нетрудной,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Белея в чаще изумрудной,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Дорога не скажу куда…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Там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средь стволов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еще светлее, / И всё похоже на аллею / У 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царскосельского</w:t>
      </w:r>
      <w:proofErr w:type="spell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пруда»).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Финальные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строфы текста Самойлова возвращают нас к эпиграфу, к державинскому «Снигирю». Душа гениального поэта, тем более пережившего многократную опалу, прошедшего все муки ада, но оставшегося верным своему народу и горькой правде, за которую наказывают, не может покинуть этот бренный мир, просто уйти в вечность, таким душам суждено перевоплощение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(«Стать туманом, птицей, звездою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И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ль в степи полосатой верстою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Суждено не любому из нас»,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«Ведь она за свое воплощенье / В снегиря 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царскосельского</w:t>
      </w:r>
      <w:proofErr w:type="spell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сада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Десять раз заплатила сполна. / Ведь за это пройти было надо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В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 ступени рая и ада,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Чтоб себя превратить в певуна»).</w:t>
      </w:r>
      <w:r w:rsidR="00003AED" w:rsidRPr="00E84340">
        <w:rPr>
          <w:sz w:val="24"/>
          <w:szCs w:val="24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Лирический герой понимает, что время всё расставит по своим местам и опальный поэт будет признанным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(«Стихотворства тяжёлое бремя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рославляет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стоустое время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/ 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за это почтут не сейчас»).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финале возникает всеобъемлющее пространственное и образное обобщение: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(«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Всё на свете рождается в муке — / И деревья, и птицы, и звуки.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/ И Кавказ. И Урал. И Сибирь. / И поэта смежаются веки. /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 ещё не очнулся на ветке / 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Зоревой</w:t>
      </w:r>
      <w:proofErr w:type="spell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царскосел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ь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ский</w:t>
      </w:r>
      <w:proofErr w:type="spell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снегирь»). </w:t>
      </w:r>
      <w:proofErr w:type="gramEnd"/>
    </w:p>
    <w:p w:rsidR="00003AED" w:rsidRPr="00E84340" w:rsidRDefault="00754F31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Текст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«Вот и все. Смежили очи гении…»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датирован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). Логика прикосновения к эт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тексту сразу после «Смерти поэта» оправдана почти прямой </w:t>
      </w:r>
      <w:proofErr w:type="spell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интертекстуальной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связью: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«И поэта смежаются веки…» - «Смежили очи гении…».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лишь в грамматических категориях: «поэт» (единственное число) - «гении» (множественное), семантических оттенков практически нет, для Самойл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как мы видели в предыдущих текстах, нет различия между гением и поэтом. Но есть и другой нюанс: «смежаются» - глагол настоящего времени несоверше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вида; «смежили» - глагол прошедшего времени совершенного вида. Начальное «Вот и всё» в препозиции к последнему варианту задаёт пессимистический пафос всему тексту.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«Вот и все. Смежили очи гении. / И когда померкли небеса, / Словно в опустевшем помещении / Стали слышны наши голоса».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этой жизни ушли гении (= истинные поэты), к одному из таких «уходов» мы только что прикосн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лись.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трагедия общенационального масштаба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(«померкли небеса»),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осиротел, он сродни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«опустевшему помещению»,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теперь «на безлюдье» стали слышны слабые голоса, то есть голоса измельчавших поэтов, над которыми, заметим, нет неба.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Лирический герой беспощаден к своим современникам, и прежде всего к самому себе, потому что не отделяет себя от этой толпы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наши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голоса», «Тян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тян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слово залежалое, / Говор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вяло и темно»).</w:t>
      </w:r>
      <w:r w:rsidR="00003AED" w:rsidRPr="00E84340">
        <w:rPr>
          <w:sz w:val="24"/>
          <w:szCs w:val="24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смертью гениев, преимущественно опальных, ушла из жизни и подлинная поэзия, при этом, в противовес их судьбам, современники не гнушаются незаслуженными благами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(«Как нас чествуют и как нас жалуют!»).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стих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Нету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их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все разрешено»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намеренно разговорной формой «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 том, что с уходом поэтов, являвшихся совестью всех времён, умерли и непреходящие ценности, на которых держался мир.</w:t>
      </w:r>
    </w:p>
    <w:p w:rsidR="00003AED" w:rsidRPr="00E84340" w:rsidRDefault="00F1118E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Стихотворение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«Стансы»</w:t>
      </w:r>
      <w:r w:rsidR="00B476B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датировано)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тему предыдущего текста, но развитие мысли принципиально иное.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речь о подражанье образцам и истинным поэтам, о том, что это разрешено, не возбраняется, если образчик достойный, из чего понятно, что современники поэта такую альтернативу избирают («Великая дань подражанью!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путеводная нить!»).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лирический герой говорит не о подражании манере или тематическим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доминантам, такой позиции он не приемлет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(«Но можно ли горла дрожанье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И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силу ума сочинить?»)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 выборе пути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(«… судьба…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поэта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/ 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Приявшего славный венец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Терновый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а может,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лавровый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/ Не в этом,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пожалуй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что, суть./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Пойдем за старухой суровой, / Открывшей торжественный путь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»)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несомненна отсылка и к лермонтовскому стихотв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рению «Смерть поэта»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(«Они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венец терновый</w:t>
      </w:r>
      <w:r w:rsidR="00754F31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Увитый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лаврами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надели на него…» -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аллюзия на Пушкина)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собственному одноимённ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(аллюзия на Ахматову - неизменная «старуха», здесь ещё и «суровая», и её «путь»). Пространственно-временная организация текста краснореч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ва: 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«И, сами почти уже старцы»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 концу пути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</w:t>
      </w:r>
      <w:r w:rsidR="00AF0018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(временной и пространственный охват - вся человеческая жизнь), особенно если претендовал на звание поэта, придётся держать ответ… перед собой и перед Богом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(«Начнем с подражанья.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Ведь позже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П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ридется узнать все равно,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что мы похожи и гожи / И что нам от бога дано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»).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тогда за «подражанье» (здесь равно за пользование чужим голосом, за кривляние и фиглярство), за стихи, созданные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 налету»,  «сдуру», «с маху» и «на фу-фу»,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всё придётся отвечать.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«Стансы» в данном случае не просто жанр, а равно независимый суд-итог, суровый и беспощадный, где ты судишь себя с оглядкой на Ахматову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(«В </w:t>
      </w:r>
      <w:r w:rsidR="00754F31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 стансах, где каждое слово</w:t>
      </w:r>
      <w:proofErr w:type="gramStart"/>
      <w:r w:rsidR="00754F31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ля нас замесила она …»)</w:t>
      </w:r>
      <w:r w:rsidR="00003AE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что нам от бога дано» -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мотив избранности поэта, божественного предназначения - пушкинский мотив, заданный ещё в «Пророке»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требует от поэта подвига самопожер</w:t>
      </w:r>
      <w:r w:rsidR="00754F31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твования во имя истины,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подвига быть самим собой.</w:t>
      </w:r>
    </w:p>
    <w:p w:rsidR="00003AED" w:rsidRPr="00E84340" w:rsidRDefault="002E09A2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«Дом-музей»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датировано)</w:t>
      </w:r>
      <w:r w:rsidR="0073231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уже отмечалось выше, </w:t>
      </w:r>
      <w:proofErr w:type="spellStart"/>
      <w:r w:rsidR="0073231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нтертекст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</w:t>
      </w:r>
      <w:proofErr w:type="spell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связь, обычно заданная эпиграфами, здесь почти снимается. Их 2, употребление 2-го в соотнесении с 1-м более чем странно: 1). «Потомков ропот восхищённый, / Блаженной славы Парфенон!» - «из старого поэта» (на самом деле из Ломоносова) и  2). «..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 глубокое...»  - «из книги отзывов» (фрагмент клишированной заготовки, снижающий смысл и авторизацию 1 эпиграфа).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ждать от текста при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 синтезе «преамбул»? Обратим внимание на семантику заглавия -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«Дом-музей».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Задаётся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пространство дома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ставшего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музеем,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ясно, что знаменитой личности, но не ясно, чей именно дом и в какой сфере его владелец прославился.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«Заходите, пожалуйста. Это / Стол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поэта.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Кушетка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поэта»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сразу начинается монолог экскурсовода, собственно содержание экскурсии, что и составляет весь текст от начала и до конца.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«Стол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поэта»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значит, мы в доме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Поэта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стол,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которым создавались гениальные творения, один из главных экспонатов. Парадокс в том, что это произносится в секунды, интонация перечисл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даже не замедляется. Идёт предельно лаконичное, в динамике, а не в статике, перечисление предметов интерьера; эту динамику и конкретизацию пространства задают короткие, преимущественно назывные предложения: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«Книжный шкаф. Умывальник. Кровать. / Это штора - окно прикрывать. / Вот любимое кресло. Покойный</w:t>
      </w:r>
      <w:proofErr w:type="gram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Б</w:t>
      </w:r>
      <w:proofErr w:type="gram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ыл ценителем жизни спокойной».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что-то оценочное, конкретное, имеющее отношение к личности поэта, в дешифровке смыслов - поэт ценил спокойную жизнь, потому что его жизнь была лишена покоя. 2 строфа объёмная, демонстрируются интереснейшие экспонаты (фотографии, письма…), на основании которых возникает, казалось бы, возможность установить личность поэта.</w:t>
      </w:r>
      <w:r w:rsidR="00003AED" w:rsidRPr="00E84340">
        <w:rPr>
          <w:sz w:val="24"/>
          <w:szCs w:val="24"/>
        </w:rPr>
        <w:t xml:space="preserve"> </w:t>
      </w:r>
      <w:r w:rsidR="00003AED" w:rsidRPr="00E84340">
        <w:rPr>
          <w:i/>
          <w:sz w:val="24"/>
          <w:szCs w:val="24"/>
        </w:rPr>
        <w:t>«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вот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безымянный портрет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/ Здесь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поэту четырнадцать лет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/ Почему-то он сделан брюнетом…»,  «Вот позднейший портрет - удалой. / Он писал тогда оду "Долой" / И был сослан за это в Калугу. / Вот сюртук его с рваной полой - / След дуэли. Пейзаж "Под скалой". / Вот начало "Послания к другу". / Вот письмо: "Припадаю к стопам..."/ Вот ответ: "Разрешаю вернуться..."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Конкретики более чем достаточно, но выяснить, чей же это дом, мы не можем: это аллюзии, но без возможн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дешифровки - ода «Долой» - значит, о свободе (аллюзия на оду «Вольность»), тем более сослан за это, что подтверждает - был в опале; но сослан в Калугу (топонимическое нарушение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достоверности); «…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сюртук его с рваной полой - / След дуэли.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Пейзаж "Под скалой"»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аллюзия и на Пушкина, и на Лермонтова (дуэли, Кавказ).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«Вот письмо: "Припадаю к стопам..."/ Вот ответ: "Разрешаю вернуться..."»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разумеется, личное  обращение к высочайшей императорской особе с просьбой о снятии опалы и проявление «милости». При этом установление личности по-прежнему невозможно.</w:t>
      </w:r>
      <w:r w:rsidR="00003AED" w:rsidRPr="00E84340">
        <w:rPr>
          <w:sz w:val="24"/>
          <w:szCs w:val="24"/>
        </w:rPr>
        <w:t xml:space="preserve"> </w:t>
      </w:r>
      <w:r w:rsidR="00003AED" w:rsidRPr="00E84340">
        <w:rPr>
          <w:i/>
          <w:sz w:val="24"/>
          <w:szCs w:val="24"/>
        </w:rPr>
        <w:t>«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поэта любимое блюдце, / А вот это любимый стакан».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Резкий переход от значимого в судьбе к малозначительным бытовым мелочам; дешифруем: к этим милым предметам поэту удавалось прик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саться редко, значит, та же ситуация и с любимым креслом, упоминаемым ранее. 3 строфа нарушает фабулу («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Завитушки и пробы пера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Варианты поэмы "Ура!" / И гравюра: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"Врученье медали") - речь о раннем детстве, о первых поэтических опытах,  о многообещающей юности и раннем признании; дешифруем: жизнь поэта могла сложиться иначе, пойди он другой дорогой.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поразмыслить над этим не удаётся: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«Повидали? Отправимся </w:t>
      </w:r>
      <w:proofErr w:type="spellStart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дале</w:t>
      </w:r>
      <w:proofErr w:type="spellEnd"/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Разговорная форма ещё более снижает момент прикосновения к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значительному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4 строфе темп экскурсии ещё более ускоряется: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«Годы странствий. Венеция. Рим. / Дневники. Замечанья. Тетрадки. / Вот блестящий ответ на нападки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И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статья "Почему мы дурим"» -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смешивается всё: путешествия за границу, дневниковые записи, письма от редакторов, ответы критикам, нашумевшие статьи о проблемах тогдашней России - как много пережито, прочувствовано, продумано, это жизненный путь великого человека, это мысли, это изнанка души… Остановка невозможна: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«Вы устали? Уж скоро конец»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Пароди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снижение усиливается рифмой к слову «конец» - «венец» (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«Вот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поэта лавровый венец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Им он был удостоен в Тулузе»)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ведь речь о мировом признании! Получается, что экскурсовод только и заботится, чтобы посетители не утомились от его информативного монолога.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«Этот выцветший дагерротип - /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Лысый, старенький, в бархатной блузе</w:t>
      </w:r>
      <w:proofErr w:type="gramStart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Б</w:t>
      </w:r>
      <w:proofErr w:type="gramEnd"/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ыл последним.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Потом он погиб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значит, поэт дожил до старости (обратим внимание на противоречие в тексте -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«Вот позднейший портрет - удалой»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3587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употреблённая в тексте фраза, где была аллюзия на смерть в молодости), но почему погиб? </w:t>
      </w:r>
      <w:r w:rsidR="00003AED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«Здесь он умер. На том канапе…»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значит, всё-таки естественной смертью.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«Перед тем прошептал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изреченье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Непонятное: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"Хочется пе..."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То ли песен. А то ли печенья? / Кто узнает, чего он хотел, / Этот старый поэт перед гробом!»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Пародийное снижение образа поэта достигает апогея, а ведь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«Хочется пе…»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явно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«хочется петь»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(= свободно творить, так, как чувствуешь и мыслишь, а не так, как требует от тебя Эпоха, Время). </w:t>
      </w:r>
      <w:r w:rsidR="00003AED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«Смерть поэта - последний раздел. / Не толпитесь перед гардеробом…» </w:t>
      </w:r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 перехода, буднично, безнадёжно: мы утратили связь с великим классическим наследием, мы перестали жить с оглядкой на литературу, как </w:t>
      </w:r>
      <w:proofErr w:type="gramStart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03AE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«Отче наш…»</w:t>
      </w:r>
    </w:p>
    <w:p w:rsidR="00003AED" w:rsidRPr="00E84340" w:rsidRDefault="00003AED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«Пусть нас увидят без возни…»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лирических текстов тоже, несомненно,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«Пусть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нас увидят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без возни, / Без козней, розни и </w:t>
      </w:r>
      <w:proofErr w:type="gramStart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надсады</w:t>
      </w:r>
      <w:proofErr w:type="gramEnd"/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/ Тогда и скажется: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"Они</w:t>
      </w:r>
      <w:proofErr w:type="gramStart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/ И</w:t>
      </w:r>
      <w:proofErr w:type="gramEnd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 поздней пушкинской плеяды"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«нас», « они»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явно другого плана, другого «замеса», если вести «нить» от предшествующего текста, это последователи, преемники великого поэта,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послушники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ясновидца»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гении 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(«Я нас возвысить не хочу»).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Заканчивается мысль гениально, не обрываясь в пространственном и временном отношениях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(«Пока в России Пушкин длится, / Метелям не задуть свечу»).</w:t>
      </w:r>
    </w:p>
    <w:p w:rsidR="00F6432F" w:rsidRPr="00E84340" w:rsidRDefault="00521030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Подведём итоги. </w:t>
      </w:r>
      <w:proofErr w:type="gramStart"/>
      <w:r w:rsidR="00116D63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BA1994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разы </w:t>
      </w:r>
      <w:proofErr w:type="spellStart"/>
      <w:r w:rsidR="00BA1994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квазипоэтов</w:t>
      </w:r>
      <w:proofErr w:type="spellEnd"/>
      <w:r w:rsidR="00BA1994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функционирующие</w:t>
      </w:r>
      <w:r w:rsidR="00116D63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лироэпических текстах Самойлова, </w:t>
      </w:r>
      <w:r w:rsidR="00BE6D78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предстают как в привычных для них границах простра</w:t>
      </w:r>
      <w:r w:rsidR="00BE6D78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E6D78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ства и времени (живущими и пребывающими в узнаваемых местах, </w:t>
      </w:r>
      <w:r w:rsidR="003D2436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будничной </w:t>
      </w:r>
      <w:r w:rsidR="00BE6D78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них или творческой обстановке), так и вне </w:t>
      </w:r>
      <w:r w:rsidR="003D2436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этих границ (свободно перем</w:t>
      </w:r>
      <w:r w:rsidR="003D2436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D2436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щаясь в пространстве и времени, сосуществуя </w:t>
      </w:r>
      <w:r w:rsidR="001F7CA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условиях смещения временных и пространственных пластов, </w:t>
      </w:r>
      <w:r w:rsidR="003D2436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параллельных </w:t>
      </w:r>
      <w:r w:rsidR="00BA1994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мирах</w:t>
      </w:r>
      <w:r w:rsidR="003D2436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A1994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что становится возможным через посредство абстрактного автора, </w:t>
      </w:r>
      <w:r w:rsidR="00B64A48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поэта</w:t>
      </w:r>
      <w:proofErr w:type="gramEnd"/>
      <w:r w:rsidR="00B64A48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A1994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всеведущего и вездесущего нарратора, проникающе</w:t>
      </w:r>
      <w:r w:rsidR="00AD758F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в сознание своих </w:t>
      </w:r>
      <w:r w:rsidR="006A0A6F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предшественников, </w:t>
      </w:r>
      <w:r w:rsidR="00AD758F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B64A48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являющегося его </w:t>
      </w:r>
      <w:r w:rsidR="00F63003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носителем, воспринимающего происходящее во временной и простра</w:t>
      </w:r>
      <w:r w:rsidR="00F63003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F63003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ственной перспективе </w:t>
      </w:r>
      <w:r w:rsidR="00E262F3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призму их восприятия.</w:t>
      </w:r>
    </w:p>
    <w:p w:rsidR="0005682C" w:rsidRPr="00E84340" w:rsidRDefault="0005682C" w:rsidP="00E84340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2AA" w:rsidRPr="00E84340" w:rsidRDefault="005272AA" w:rsidP="00E84340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Роль образа поэта во времени и пространстве в осмыслении авторской концепции</w:t>
      </w:r>
      <w:proofErr w:type="gramStart"/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76237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попытаемся разрешить главную для нас загадку: какова роль образов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квазипоэтов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образа самого автора-поэта в лироэпических текстах Самойлова и почему так изменчивы условия художественного времени и пространства. Зачем это? Какова авторская концепция в осмыслении бытия Поэта?</w:t>
      </w:r>
    </w:p>
    <w:p w:rsidR="005272AA" w:rsidRPr="00E84340" w:rsidRDefault="005272AA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 внимание, что при создании практически всех рассмотренных нами сюжетов использ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приём парадоксальности событийной канвы, эпатажа, неожиданной коллизии или развязки, часто пародийно-сниженных. То старик Державин вдруг из </w:t>
      </w:r>
      <w:r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пронизывая время и пространство, отыскивает преемников, чтобы «лиру передать», среди молодых бойцов на болотах в годы Великой Отечественной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спит из-за этого ночь; то в замкнутом простра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дома-музея якобы одного поэта сходятся-пересекаются судьбы опальных поэтов всех времён; то в одночасье все без исключения люди с претензией на способность рифмовать бросаются писать стихи, а в результате этого «грандиозного мероприятия» рождается одно стихотворение от гения; то в заметённый по крышу снегом дом поэта является «ночной гость» из прошлого и ведёт беседы о назначении поэта и поэзии с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хозяином-современным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поэтом, а потом засыпает в кресле, не отреагировав на крики предрассветных петухов и не исчезая в небытии.</w:t>
      </w:r>
    </w:p>
    <w:p w:rsidR="005272AA" w:rsidRPr="00E84340" w:rsidRDefault="005272AA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Абстрактный автор-поэт свободно обращается со временем и пространством и использует </w:t>
      </w:r>
      <w:proofErr w:type="spellStart"/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гипертекстуальность</w:t>
      </w:r>
      <w:proofErr w:type="spellEnd"/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способ </w:t>
      </w:r>
      <w:proofErr w:type="spellStart"/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интертекстуальной</w:t>
      </w:r>
      <w:proofErr w:type="spellEnd"/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 с целью пародийного осмеяния образов поэтов-предшественников и их текстов, играя с классиками по правилам и законам высокой пародии. </w:t>
      </w:r>
    </w:p>
    <w:p w:rsidR="005272AA" w:rsidRPr="00E84340" w:rsidRDefault="005272AA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для чего это? Нужен ли современному автору-поэту «откровенный разговор» с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первопоэтами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Или это просто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преследующая сегодня всех и вся? Или автор выстраивает иную логику взаимоотношения с предшественниками через пространство и время? Попытаемся понять это, не нарушая уже выстроенной логики прикосновения к текстам Самойлова.</w:t>
      </w:r>
    </w:p>
    <w:p w:rsidR="00180367" w:rsidRPr="00E84340" w:rsidRDefault="005272AA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Державин –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первопоэт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давший благословение на служение поэзии самому Пушкину. У Самойлова  в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«Старике Державине»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квазиобраз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для обозначения непрерывной линии, связывающей поэтов прошлого с поэтами настоящего вне зависимости от пространственно-временных границ; этот образ сродни образу ангела-хранителя, который выполняет особую миссию: русская поэтическая преемственность не должна прерваться ни при каких обстоятел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ствах, какая бы ни была эпоха (в соотнесении с биографическим подтекстом речь в тексте идёт о Великой Отечественной войне и о молодых поэтах-фронтовиках). В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стихотворении «Пестель, поэт и Анна»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 молодого Пушкина и будущего декабриста Пестеля.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тональность высокого гражданского служения (в том числе поэтического) в эпоху самодержавной тирании, задаётся масштабная историческая ретроспектива пути России (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Шел русский Брут.</w:t>
      </w:r>
      <w:proofErr w:type="gramEnd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Глядел вослед ему / Российский гений…»)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освободительного движения.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подобные Пестелю и Пушкину, шли по пути самосожжения, по этому пути вслед им пойдут другие Поэты и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бруты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«Болдинская осень»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линию Пушкина. Болдино 1830 г., самый пик расцвета творчества поэта. Абстрактный автор словно растворяется в своём великом предшественнике, в его восторженности от счастья одержимости творческим порывом</w:t>
      </w:r>
      <w:r w:rsidR="00C46C8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определённый момент является носителем его сознания и даже фиксирует возникающее внутреннее состояние гармонии и самолюбования. Высшее достижение абстрактного автора – осознание абсолютной свободы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художника в момент истинного вдохновения, ставящего поэта вне времени и пространства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(«Благодаренье богу - ты свободен - / В России, в Болдине, в карантине...»)</w:t>
      </w:r>
      <w:r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6F5E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продолжается в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«Михайловском»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бессонная ночь счастья Поэта от слияния с пейзажной стихией</w:t>
      </w:r>
      <w:r w:rsidR="006F5E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424" w:rsidRPr="00E84340" w:rsidRDefault="002C293E" w:rsidP="00E84340">
      <w:pPr>
        <w:spacing w:after="0"/>
        <w:ind w:left="-855" w:firstLine="8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Зеркальный приём пространственно-временной игры в соотнесении с 3-</w:t>
      </w:r>
      <w:r w:rsidR="004D1D6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вышеперечи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</w:t>
      </w:r>
      <w:r w:rsidR="004D1D6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«пушкински</w:t>
      </w:r>
      <w:r w:rsidR="004D1D6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 w:rsidR="004D1D6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4D1D6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используется Самойловым в </w:t>
      </w:r>
      <w:r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«Ночном госте».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6A2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 этого абстрактный автор «появлялся» в жизни Пушкина то там</w:t>
      </w:r>
      <w:r w:rsidR="00774E5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6A2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здесь, </w:t>
      </w:r>
      <w:r w:rsidR="00134CF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</w:t>
      </w:r>
      <w:r w:rsidR="00E86A2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перемещаясь по линейной хронологии жизни кумира и ничем не обнаруживая своего присутствия (исключение - «Болдинская осень»)</w:t>
      </w:r>
      <w:r w:rsidR="00EB08D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этом сюжете сам кумир</w:t>
      </w:r>
      <w:r w:rsidR="00E3405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 современному поэту (кстати, испытывающему такое же состояние внутренней свободы </w:t>
      </w:r>
      <w:r w:rsidR="00E3405A" w:rsidRPr="00E84340">
        <w:rPr>
          <w:rFonts w:ascii="Times New Roman" w:hAnsi="Times New Roman" w:cs="Times New Roman"/>
          <w:b/>
          <w:sz w:val="24"/>
          <w:szCs w:val="24"/>
        </w:rPr>
        <w:t>(</w:t>
      </w:r>
      <w:r w:rsidR="00E3405A" w:rsidRPr="00E84340">
        <w:rPr>
          <w:rFonts w:ascii="Times New Roman" w:hAnsi="Times New Roman" w:cs="Times New Roman"/>
          <w:b/>
          <w:i/>
          <w:sz w:val="24"/>
          <w:szCs w:val="24"/>
        </w:rPr>
        <w:t>«Наконец я познал свободу</w:t>
      </w:r>
      <w:r w:rsidR="00E3405A"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  <w:r w:rsidR="00E3405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замкнутом внешнем пространстве, как и Пушкин в «Болдинской осени</w:t>
      </w:r>
      <w:proofErr w:type="gramEnd"/>
      <w:r w:rsidR="00E3405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  <w:r w:rsidR="00E36F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овеянный мистикой, тайной, не сразу узнанный, но однозначно как друг, </w:t>
      </w:r>
      <w:r w:rsidR="005F222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близкий абстрактному автору, </w:t>
      </w:r>
      <w:r w:rsidR="00E36F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жаждущий «поговорить» с преемником о современной поэзии, явно пугающей отсутств</w:t>
      </w:r>
      <w:r w:rsidR="00E36F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6F5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гениальности и художественных </w:t>
      </w:r>
      <w:r w:rsidR="00DC606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открытий</w:t>
      </w:r>
      <w:r w:rsidR="00DC606C" w:rsidRPr="00E84340">
        <w:rPr>
          <w:rFonts w:ascii="Times New Roman" w:hAnsi="Times New Roman" w:cs="Times New Roman"/>
          <w:i/>
          <w:sz w:val="24"/>
          <w:szCs w:val="24"/>
        </w:rPr>
        <w:t xml:space="preserve"> («Неужели возврат к истокам / Может стать последним итогом</w:t>
      </w:r>
      <w:r w:rsidR="00DC606C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…»). </w:t>
      </w:r>
      <w:r w:rsidR="002818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 Пушкина в гости к поэту </w:t>
      </w:r>
      <w:r w:rsidR="00281886" w:rsidRPr="00E84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28188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не случаен и обоснован: </w:t>
      </w:r>
      <w:r w:rsidR="00394790" w:rsidRPr="00E84340">
        <w:rPr>
          <w:rFonts w:ascii="Times New Roman" w:hAnsi="Times New Roman" w:cs="Times New Roman"/>
          <w:i/>
          <w:sz w:val="24"/>
          <w:szCs w:val="24"/>
        </w:rPr>
        <w:t>«</w:t>
      </w:r>
      <w:r w:rsidR="00394790" w:rsidRPr="00E84340">
        <w:rPr>
          <w:rFonts w:ascii="Times New Roman" w:hAnsi="Times New Roman" w:cs="Times New Roman"/>
          <w:b/>
          <w:i/>
          <w:sz w:val="24"/>
          <w:szCs w:val="24"/>
        </w:rPr>
        <w:t>И не надо думать о чуде. / Ведь напрасно делятся люди</w:t>
      </w:r>
      <w:proofErr w:type="gramStart"/>
      <w:r w:rsidR="00394790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/ Н</w:t>
      </w:r>
      <w:proofErr w:type="gramEnd"/>
      <w:r w:rsidR="00394790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а усопших и на </w:t>
      </w:r>
      <w:r w:rsidR="00967C0B" w:rsidRPr="00E84340">
        <w:rPr>
          <w:rFonts w:ascii="Times New Roman" w:hAnsi="Times New Roman" w:cs="Times New Roman"/>
          <w:b/>
          <w:i/>
          <w:sz w:val="24"/>
          <w:szCs w:val="24"/>
        </w:rPr>
        <w:t>живых…»</w:t>
      </w:r>
    </w:p>
    <w:p w:rsidR="00687121" w:rsidRPr="00E84340" w:rsidRDefault="00967C0B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hAnsi="Times New Roman" w:cs="Times New Roman"/>
          <w:sz w:val="24"/>
          <w:szCs w:val="24"/>
        </w:rPr>
        <w:t xml:space="preserve">Эта мысль </w:t>
      </w:r>
      <w:r w:rsidR="00A150F8" w:rsidRPr="00E84340">
        <w:rPr>
          <w:rFonts w:ascii="Times New Roman" w:hAnsi="Times New Roman" w:cs="Times New Roman"/>
          <w:sz w:val="24"/>
          <w:szCs w:val="24"/>
        </w:rPr>
        <w:t xml:space="preserve">подводит нас к </w:t>
      </w:r>
      <w:proofErr w:type="gramStart"/>
      <w:r w:rsidR="00A150F8" w:rsidRPr="00E84340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A150F8" w:rsidRPr="00E84340">
        <w:rPr>
          <w:rFonts w:ascii="Times New Roman" w:hAnsi="Times New Roman" w:cs="Times New Roman"/>
          <w:sz w:val="24"/>
          <w:szCs w:val="24"/>
        </w:rPr>
        <w:t>, не менее важной. В</w:t>
      </w:r>
      <w:r w:rsidR="00392210" w:rsidRPr="00E84340">
        <w:rPr>
          <w:rFonts w:ascii="Times New Roman" w:hAnsi="Times New Roman" w:cs="Times New Roman"/>
          <w:sz w:val="24"/>
          <w:szCs w:val="24"/>
        </w:rPr>
        <w:t>спомним Ахматову, которая всю жизнь ощущала живую «</w:t>
      </w:r>
      <w:proofErr w:type="spellStart"/>
      <w:r w:rsidR="00392210" w:rsidRPr="00E84340">
        <w:rPr>
          <w:rFonts w:ascii="Times New Roman" w:hAnsi="Times New Roman" w:cs="Times New Roman"/>
          <w:sz w:val="24"/>
          <w:szCs w:val="24"/>
        </w:rPr>
        <w:t>царскосельскую</w:t>
      </w:r>
      <w:proofErr w:type="spellEnd"/>
      <w:r w:rsidR="00392210" w:rsidRPr="00E84340">
        <w:rPr>
          <w:rFonts w:ascii="Times New Roman" w:hAnsi="Times New Roman" w:cs="Times New Roman"/>
          <w:sz w:val="24"/>
          <w:szCs w:val="24"/>
        </w:rPr>
        <w:t xml:space="preserve">» связь с Пушкиным. </w:t>
      </w:r>
      <w:proofErr w:type="gramStart"/>
      <w:r w:rsidR="00392210" w:rsidRPr="00E84340">
        <w:rPr>
          <w:rFonts w:ascii="Times New Roman" w:hAnsi="Times New Roman" w:cs="Times New Roman"/>
          <w:sz w:val="24"/>
          <w:szCs w:val="24"/>
        </w:rPr>
        <w:t xml:space="preserve">И эту </w:t>
      </w:r>
      <w:r w:rsidR="003C3893" w:rsidRPr="00E84340">
        <w:rPr>
          <w:rFonts w:ascii="Times New Roman" w:hAnsi="Times New Roman" w:cs="Times New Roman"/>
          <w:sz w:val="24"/>
          <w:szCs w:val="24"/>
        </w:rPr>
        <w:t xml:space="preserve">«живую» </w:t>
      </w:r>
      <w:r w:rsidR="00392210" w:rsidRPr="00E84340">
        <w:rPr>
          <w:rFonts w:ascii="Times New Roman" w:hAnsi="Times New Roman" w:cs="Times New Roman"/>
          <w:sz w:val="24"/>
          <w:szCs w:val="24"/>
        </w:rPr>
        <w:t>нить (Пушкин - Ахматова - …)</w:t>
      </w:r>
      <w:r w:rsidR="00F20BE6" w:rsidRPr="00E84340">
        <w:rPr>
          <w:rFonts w:ascii="Times New Roman" w:hAnsi="Times New Roman" w:cs="Times New Roman"/>
          <w:sz w:val="24"/>
          <w:szCs w:val="24"/>
        </w:rPr>
        <w:t xml:space="preserve"> держит в руках Самойлов, вернее, его абстрактный автор, для которого Ахмато</w:t>
      </w:r>
      <w:r w:rsidR="00FD005B" w:rsidRPr="00E84340">
        <w:rPr>
          <w:rFonts w:ascii="Times New Roman" w:hAnsi="Times New Roman" w:cs="Times New Roman"/>
          <w:sz w:val="24"/>
          <w:szCs w:val="24"/>
        </w:rPr>
        <w:t>ва</w:t>
      </w:r>
      <w:r w:rsidR="004F6841" w:rsidRPr="00E84340">
        <w:rPr>
          <w:rFonts w:ascii="Times New Roman" w:hAnsi="Times New Roman" w:cs="Times New Roman"/>
          <w:sz w:val="24"/>
          <w:szCs w:val="24"/>
        </w:rPr>
        <w:t xml:space="preserve"> - второй гений после Пушкина.</w:t>
      </w:r>
      <w:proofErr w:type="gramEnd"/>
      <w:r w:rsidR="004F6841" w:rsidRPr="00E84340">
        <w:rPr>
          <w:rFonts w:ascii="Times New Roman" w:hAnsi="Times New Roman" w:cs="Times New Roman"/>
          <w:sz w:val="24"/>
          <w:szCs w:val="24"/>
        </w:rPr>
        <w:t xml:space="preserve"> </w:t>
      </w:r>
      <w:r w:rsidR="00F20BE6" w:rsidRPr="00E84340">
        <w:rPr>
          <w:rFonts w:ascii="Times New Roman" w:hAnsi="Times New Roman" w:cs="Times New Roman"/>
          <w:sz w:val="24"/>
          <w:szCs w:val="24"/>
        </w:rPr>
        <w:t xml:space="preserve">Абстрактному автору </w:t>
      </w:r>
      <w:r w:rsidR="004F6841" w:rsidRPr="00E84340">
        <w:rPr>
          <w:rFonts w:ascii="Times New Roman" w:hAnsi="Times New Roman" w:cs="Times New Roman"/>
          <w:sz w:val="24"/>
          <w:szCs w:val="24"/>
        </w:rPr>
        <w:t xml:space="preserve">выпало </w:t>
      </w:r>
      <w:r w:rsidR="00F20BE6" w:rsidRPr="00E84340">
        <w:rPr>
          <w:rFonts w:ascii="Times New Roman" w:hAnsi="Times New Roman" w:cs="Times New Roman"/>
          <w:sz w:val="24"/>
          <w:szCs w:val="24"/>
        </w:rPr>
        <w:t xml:space="preserve">«пережить» </w:t>
      </w:r>
      <w:r w:rsidR="00F20BE6" w:rsidRPr="00E84340">
        <w:rPr>
          <w:rFonts w:ascii="Times New Roman" w:hAnsi="Times New Roman" w:cs="Times New Roman"/>
          <w:b/>
          <w:i/>
          <w:sz w:val="24"/>
          <w:szCs w:val="24"/>
        </w:rPr>
        <w:t>«Смерть поэта»</w:t>
      </w:r>
      <w:r w:rsidR="005062DC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062DC" w:rsidRPr="00E84340">
        <w:rPr>
          <w:rFonts w:ascii="Times New Roman" w:hAnsi="Times New Roman" w:cs="Times New Roman"/>
          <w:sz w:val="24"/>
          <w:szCs w:val="24"/>
        </w:rPr>
        <w:t>духовно близкого человека</w:t>
      </w:r>
      <w:r w:rsidR="005062DC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005B" w:rsidRPr="00E84340">
        <w:rPr>
          <w:rFonts w:ascii="Times New Roman" w:hAnsi="Times New Roman" w:cs="Times New Roman"/>
          <w:i/>
          <w:sz w:val="24"/>
          <w:szCs w:val="24"/>
        </w:rPr>
        <w:t>(</w:t>
      </w:r>
      <w:r w:rsidR="005062DC" w:rsidRPr="00E84340">
        <w:rPr>
          <w:rFonts w:ascii="Times New Roman" w:hAnsi="Times New Roman" w:cs="Times New Roman"/>
          <w:i/>
          <w:sz w:val="24"/>
          <w:szCs w:val="24"/>
        </w:rPr>
        <w:t xml:space="preserve">«Не стало Анны Андреевны», </w:t>
      </w:r>
      <w:r w:rsidR="00FD005B" w:rsidRPr="00E84340">
        <w:rPr>
          <w:rFonts w:ascii="Times New Roman" w:hAnsi="Times New Roman" w:cs="Times New Roman"/>
          <w:i/>
          <w:sz w:val="24"/>
          <w:szCs w:val="24"/>
        </w:rPr>
        <w:t>«</w:t>
      </w:r>
      <w:r w:rsidR="009D7D6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я и был безутешен</w:t>
      </w:r>
      <w:r w:rsidR="00FD005B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9D7D6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D005B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</w:t>
      </w:r>
      <w:r w:rsidR="009D7D6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ветрами отпето</w:t>
      </w:r>
      <w:proofErr w:type="gramStart"/>
      <w:r w:rsidR="009D7D6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Б</w:t>
      </w:r>
      <w:proofErr w:type="gramEnd"/>
      <w:r w:rsidR="009D7D6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ыло дивное дело поэта</w:t>
      </w:r>
      <w:r w:rsidR="00FD005B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4F6841" w:rsidRPr="00E84340">
        <w:rPr>
          <w:rFonts w:ascii="Times New Roman" w:hAnsi="Times New Roman" w:cs="Times New Roman"/>
          <w:sz w:val="24"/>
          <w:szCs w:val="24"/>
        </w:rPr>
        <w:t>. У</w:t>
      </w:r>
      <w:r w:rsidR="00FD005B" w:rsidRPr="00E84340">
        <w:rPr>
          <w:rFonts w:ascii="Times New Roman" w:hAnsi="Times New Roman" w:cs="Times New Roman"/>
          <w:sz w:val="24"/>
          <w:szCs w:val="24"/>
        </w:rPr>
        <w:t>мершая является</w:t>
      </w:r>
      <w:r w:rsidR="00FD005B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005B" w:rsidRPr="00E84340">
        <w:rPr>
          <w:rFonts w:ascii="Times New Roman" w:hAnsi="Times New Roman" w:cs="Times New Roman"/>
          <w:sz w:val="24"/>
          <w:szCs w:val="24"/>
        </w:rPr>
        <w:t>ему «суровой старухой»</w:t>
      </w:r>
      <w:r w:rsidR="005415E0" w:rsidRPr="00E84340">
        <w:rPr>
          <w:rFonts w:ascii="Times New Roman" w:hAnsi="Times New Roman" w:cs="Times New Roman"/>
          <w:sz w:val="24"/>
          <w:szCs w:val="24"/>
        </w:rPr>
        <w:t>, он видит её идущей</w:t>
      </w:r>
      <w:r w:rsidR="007A7672" w:rsidRPr="00E84340">
        <w:rPr>
          <w:rFonts w:ascii="Times New Roman" w:hAnsi="Times New Roman" w:cs="Times New Roman"/>
          <w:sz w:val="24"/>
          <w:szCs w:val="24"/>
        </w:rPr>
        <w:t xml:space="preserve"> по дороге</w:t>
      </w:r>
      <w:r w:rsidR="005415E0" w:rsidRPr="00E84340">
        <w:rPr>
          <w:rFonts w:ascii="Times New Roman" w:hAnsi="Times New Roman" w:cs="Times New Roman"/>
          <w:sz w:val="24"/>
          <w:szCs w:val="24"/>
        </w:rPr>
        <w:t>, и этот путь</w:t>
      </w:r>
      <w:r w:rsidR="007A7672" w:rsidRPr="00E84340">
        <w:rPr>
          <w:rFonts w:ascii="Times New Roman" w:hAnsi="Times New Roman" w:cs="Times New Roman"/>
          <w:sz w:val="24"/>
          <w:szCs w:val="24"/>
        </w:rPr>
        <w:t xml:space="preserve"> - путь самосожжения, отречения, путь, на который абстрактный автор зов</w:t>
      </w:r>
      <w:r w:rsidR="00633244" w:rsidRPr="00E84340">
        <w:rPr>
          <w:rFonts w:ascii="Times New Roman" w:hAnsi="Times New Roman" w:cs="Times New Roman"/>
          <w:sz w:val="24"/>
          <w:szCs w:val="24"/>
        </w:rPr>
        <w:t xml:space="preserve">ёт вступить своих современников в </w:t>
      </w:r>
      <w:r w:rsidR="00633244" w:rsidRPr="00E84340">
        <w:rPr>
          <w:rFonts w:ascii="Times New Roman" w:hAnsi="Times New Roman" w:cs="Times New Roman"/>
          <w:b/>
          <w:i/>
          <w:sz w:val="24"/>
          <w:szCs w:val="24"/>
        </w:rPr>
        <w:t>«Стансах»:</w:t>
      </w:r>
      <w:r w:rsidR="00633244" w:rsidRPr="00E84340">
        <w:rPr>
          <w:rFonts w:ascii="Times New Roman" w:hAnsi="Times New Roman" w:cs="Times New Roman"/>
          <w:sz w:val="24"/>
          <w:szCs w:val="24"/>
        </w:rPr>
        <w:t xml:space="preserve"> </w:t>
      </w:r>
      <w:r w:rsidR="007A7672" w:rsidRPr="00E84340">
        <w:rPr>
          <w:rFonts w:ascii="Times New Roman" w:hAnsi="Times New Roman" w:cs="Times New Roman"/>
          <w:b/>
          <w:i/>
          <w:sz w:val="24"/>
          <w:szCs w:val="24"/>
        </w:rPr>
        <w:t>«Пойдём за старухой суровой, / Открывшей торжественный путь»</w:t>
      </w:r>
      <w:r w:rsidR="00146FB7" w:rsidRPr="00E8434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46FB7" w:rsidRPr="00E84340">
        <w:rPr>
          <w:rFonts w:ascii="Times New Roman" w:hAnsi="Times New Roman" w:cs="Times New Roman"/>
          <w:sz w:val="24"/>
          <w:szCs w:val="24"/>
        </w:rPr>
        <w:t xml:space="preserve">Для него она не умерла, а перевоплотилась в «снегиря </w:t>
      </w:r>
      <w:proofErr w:type="spellStart"/>
      <w:r w:rsidR="00146FB7" w:rsidRPr="00E84340">
        <w:rPr>
          <w:rFonts w:ascii="Times New Roman" w:hAnsi="Times New Roman" w:cs="Times New Roman"/>
          <w:sz w:val="24"/>
          <w:szCs w:val="24"/>
        </w:rPr>
        <w:t>царскосельского</w:t>
      </w:r>
      <w:proofErr w:type="spellEnd"/>
      <w:r w:rsidR="00146FB7" w:rsidRPr="00E84340">
        <w:rPr>
          <w:rFonts w:ascii="Times New Roman" w:hAnsi="Times New Roman" w:cs="Times New Roman"/>
          <w:sz w:val="24"/>
          <w:szCs w:val="24"/>
        </w:rPr>
        <w:t xml:space="preserve"> сада», </w:t>
      </w:r>
      <w:r w:rsidR="00F22E03" w:rsidRPr="00E84340">
        <w:rPr>
          <w:rFonts w:ascii="Times New Roman" w:hAnsi="Times New Roman" w:cs="Times New Roman"/>
          <w:sz w:val="24"/>
          <w:szCs w:val="24"/>
        </w:rPr>
        <w:t xml:space="preserve">«в певуна», </w:t>
      </w:r>
      <w:r w:rsidR="007E4BF1" w:rsidRPr="00E84340">
        <w:rPr>
          <w:rFonts w:ascii="Times New Roman" w:hAnsi="Times New Roman" w:cs="Times New Roman"/>
          <w:sz w:val="24"/>
          <w:szCs w:val="24"/>
        </w:rPr>
        <w:t>того самого, о котором говорил ещё Державин, который, «в гроб сходя, благосл</w:t>
      </w:r>
      <w:r w:rsidR="007E4BF1" w:rsidRPr="00E84340">
        <w:rPr>
          <w:rFonts w:ascii="Times New Roman" w:hAnsi="Times New Roman" w:cs="Times New Roman"/>
          <w:sz w:val="24"/>
          <w:szCs w:val="24"/>
        </w:rPr>
        <w:t>о</w:t>
      </w:r>
      <w:r w:rsidR="007E4BF1" w:rsidRPr="00E84340">
        <w:rPr>
          <w:rFonts w:ascii="Times New Roman" w:hAnsi="Times New Roman" w:cs="Times New Roman"/>
          <w:sz w:val="24"/>
          <w:szCs w:val="24"/>
        </w:rPr>
        <w:t>вил» гениального отрока Пушкина.</w:t>
      </w:r>
      <w:r w:rsidR="005C7B75" w:rsidRPr="00E84340">
        <w:rPr>
          <w:rFonts w:ascii="Times New Roman" w:hAnsi="Times New Roman" w:cs="Times New Roman"/>
          <w:sz w:val="24"/>
          <w:szCs w:val="24"/>
        </w:rPr>
        <w:t xml:space="preserve"> Круг замкнулся: </w:t>
      </w:r>
      <w:r w:rsidR="00EF216E" w:rsidRPr="00E84340">
        <w:rPr>
          <w:rFonts w:ascii="Times New Roman" w:hAnsi="Times New Roman" w:cs="Times New Roman"/>
          <w:sz w:val="24"/>
          <w:szCs w:val="24"/>
        </w:rPr>
        <w:t>Держа</w:t>
      </w:r>
      <w:r w:rsidR="00F414BF" w:rsidRPr="00E84340">
        <w:rPr>
          <w:rFonts w:ascii="Times New Roman" w:hAnsi="Times New Roman" w:cs="Times New Roman"/>
          <w:sz w:val="24"/>
          <w:szCs w:val="24"/>
        </w:rPr>
        <w:t xml:space="preserve">вин - Пушкин - </w:t>
      </w:r>
      <w:r w:rsidR="00F22E03" w:rsidRPr="00E84340">
        <w:rPr>
          <w:rFonts w:ascii="Times New Roman" w:hAnsi="Times New Roman" w:cs="Times New Roman"/>
          <w:sz w:val="24"/>
          <w:szCs w:val="24"/>
        </w:rPr>
        <w:t xml:space="preserve">Ахматова - Поэт и Поэзия. </w:t>
      </w:r>
      <w:r w:rsidR="00EF216E" w:rsidRPr="00E84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EC" w:rsidRPr="00E84340" w:rsidRDefault="008368AA" w:rsidP="00E84340">
      <w:pPr>
        <w:spacing w:after="0"/>
        <w:ind w:left="-855" w:firstLine="85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Тревога за судьбу русской поэзии сегодня - вот одна из причин, заставляющая абстрак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автора пронизывать пространство и время и вступать «в контакт» </w:t>
      </w:r>
      <w:r w:rsidR="0013240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предшественниками</w:t>
      </w:r>
      <w:r w:rsidR="00E0428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«вопросам преемственности». </w:t>
      </w:r>
      <w:proofErr w:type="gramStart"/>
      <w:r w:rsidR="00E0428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Саркастические выпады против </w:t>
      </w:r>
      <w:r w:rsidR="00E0428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E0428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тыщ</w:t>
      </w:r>
      <w:proofErr w:type="spellEnd"/>
      <w:r w:rsidR="00E0428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профессионалов», «ста </w:t>
      </w:r>
      <w:proofErr w:type="spellStart"/>
      <w:r w:rsidR="00E0428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тыщ</w:t>
      </w:r>
      <w:proofErr w:type="spellEnd"/>
      <w:r w:rsidR="00E04283" w:rsidRPr="00E8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графоманов»</w:t>
      </w:r>
      <w:r w:rsidR="00E0428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берущихся за стихи, </w:t>
      </w:r>
      <w:r w:rsidR="00362C2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стихотворении </w:t>
      </w:r>
      <w:r w:rsidR="00362C2F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этот час гений садится писать стихи…»,</w:t>
      </w:r>
      <w:r w:rsidR="00362C2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ощущение </w:t>
      </w:r>
      <w:r w:rsidR="00881DBD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«конца поэзии», </w:t>
      </w:r>
      <w:r w:rsidR="00821F3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2C2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п</w:t>
      </w:r>
      <w:r w:rsidR="00821F3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оэзии» в связи со смертью поэтов</w:t>
      </w:r>
      <w:r w:rsidR="00362C2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-гениев</w:t>
      </w:r>
      <w:r w:rsidR="00821F3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F3A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(«Смежили очи гении…»,</w:t>
      </w:r>
      <w:r w:rsidR="00A364D1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21F3A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«Смерть поэта»</w:t>
      </w:r>
      <w:r w:rsidR="003F21D9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«Дом-музей»</w:t>
      </w:r>
      <w:r w:rsidR="00681DB4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A03E70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127C2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измельчания нынешних </w:t>
      </w:r>
      <w:r w:rsidR="00A03E7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поэтов</w:t>
      </w:r>
      <w:r w:rsidR="00821F3A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1F3A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67E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малоэффективная попытка пробудить совесть в современниках </w:t>
      </w:r>
      <w:r w:rsidR="00B94E5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сориентировать их на «подражание»</w:t>
      </w:r>
      <w:r w:rsidR="005F50A8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великим, идущим по пути самосожжения</w:t>
      </w:r>
      <w:r w:rsidR="00A03E7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50A8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E5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7ECF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«Станс</w:t>
      </w:r>
      <w:r w:rsidR="00B94E59" w:rsidRPr="00E8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ах» </w:t>
      </w:r>
      <w:r w:rsidR="00B94E5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1DB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</w:t>
      </w:r>
      <w:proofErr w:type="gramEnd"/>
      <w:r w:rsidR="00681DB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0A8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амбивалентно и интертекстуально выраженная прекрасная </w:t>
      </w:r>
      <w:r w:rsidR="00A03E7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 о спасении Поэзии, мечта, выраженная </w:t>
      </w:r>
      <w:r w:rsidR="00F11EC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фразе </w:t>
      </w:r>
      <w:r w:rsidR="00F11EC5" w:rsidRPr="00E843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«Пока в России Пушкин длится, метелям не задуть свечу…»</w:t>
      </w:r>
    </w:p>
    <w:p w:rsidR="0005682C" w:rsidRPr="00E84340" w:rsidRDefault="0005682C" w:rsidP="00E8434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3A9" w:rsidRPr="00E84340" w:rsidRDefault="008A48CF" w:rsidP="00E84340">
      <w:pPr>
        <w:spacing w:after="0"/>
        <w:ind w:left="-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EE03EC" w:rsidRPr="00E84340" w:rsidRDefault="004C13CA" w:rsidP="00E8434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нтертекстуальные соотнесения текстов Самойлова с поэтами-предшественниками определяются узким кругом </w:t>
      </w:r>
      <w:proofErr w:type="spellStart"/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квазипоэтов</w:t>
      </w:r>
      <w:proofErr w:type="spellEnd"/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Державин </w:t>
      </w:r>
      <w:r w:rsidRPr="00E84340">
        <w:rPr>
          <w:sz w:val="24"/>
          <w:szCs w:val="24"/>
          <w:lang w:eastAsia="ru-RU"/>
        </w:rPr>
        <w:t>-</w:t>
      </w:r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</w:t>
      </w:r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 </w:t>
      </w:r>
      <w:r w:rsidRPr="00E84340">
        <w:rPr>
          <w:sz w:val="24"/>
          <w:szCs w:val="24"/>
          <w:lang w:eastAsia="ru-RU"/>
        </w:rPr>
        <w:t>-</w:t>
      </w:r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Ахматова </w:t>
      </w:r>
      <w:r w:rsidRPr="00E84340">
        <w:rPr>
          <w:sz w:val="24"/>
          <w:szCs w:val="24"/>
          <w:lang w:eastAsia="ru-RU"/>
        </w:rPr>
        <w:t>-</w:t>
      </w:r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условный образ поэта-гения, синтезирующий в себе опыт, возможно, всех </w:t>
      </w:r>
      <w:proofErr w:type="spellStart"/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первопоэтов</w:t>
      </w:r>
      <w:proofErr w:type="spellEnd"/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Доминирующим типом </w:t>
      </w:r>
      <w:proofErr w:type="spellStart"/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интертекстуальной</w:t>
      </w:r>
      <w:proofErr w:type="spellEnd"/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при первичном рассмотрении является </w:t>
      </w:r>
      <w:proofErr w:type="spellStart"/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паратекстуальность</w:t>
      </w:r>
      <w:proofErr w:type="spellEnd"/>
      <w:r w:rsidR="008A48CF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отношение текста к своему заглавию и эпиграфу, а также собственно интертекстуальность (как прямая цитация, так и аллюзии).</w:t>
      </w:r>
    </w:p>
    <w:p w:rsidR="00EE03EC" w:rsidRPr="00E84340" w:rsidRDefault="0083099D" w:rsidP="00E8434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Образы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квазипоэтов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функционирующие в лироэпических текстах Самойлова, предстают как в привычных для них границах пространства и времени (живущими и пребывающими в узнав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местах, будничной для них или творческой обстановке), так и вне этих границ (свободно перемещаясь в пространстве и времени, сосуществуя в условиях смещения временных и пространственных пластов, в параллельных мирах), что становится возможным через посре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абстрактного автора, также поэта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всеведущего и вездесущего нарратора, прон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кающего в сознание своих предшественников, и являющегося его носителем, воспринимающего происх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дящее во временной и пространственной перспективе через призму их восприятия.</w:t>
      </w:r>
    </w:p>
    <w:p w:rsidR="00EE03EC" w:rsidRPr="00E84340" w:rsidRDefault="00AC3247" w:rsidP="00E8434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Абстрактный автор-поэт свободно обращается со временем и пространством и использует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гипертекстуальность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интертекстуальной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целью пародийного осмеяния образов поэтов-предшественников и их текстов, играя с классиками по правилам и законам высокой пародии.</w:t>
      </w:r>
    </w:p>
    <w:p w:rsidR="00140D49" w:rsidRPr="00E84340" w:rsidRDefault="00704092" w:rsidP="00E8434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Тревога за судьбу русской поэзии сегодня</w:t>
      </w:r>
      <w:r w:rsidR="007C3C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37C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ощущение «конца поэзии» в связи со смертью поэтов-гениев,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измельча</w:t>
      </w:r>
      <w:r w:rsidR="007C3C29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современников - вот причин</w:t>
      </w:r>
      <w:r w:rsidR="00F237C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заставля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F237C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абстрактного автора пронизывать пространство и время и вступать «в контакт» с предшественниками по «вопросам преемственности».</w:t>
      </w:r>
      <w:r w:rsidR="00F237CE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сё это амбив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лентно и интертекстуально выраженная прекрасная мечта о спасении Поэзии, мечта, выраженная во фразе «Пока в России Пушкин д</w:t>
      </w:r>
      <w:r w:rsidR="005C3E23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лится, метелям не задуть свечу…</w:t>
      </w:r>
      <w:r w:rsidR="00815474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4E5A" w:rsidRPr="00E84340" w:rsidRDefault="00774E5A" w:rsidP="00E8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49" w:rsidRPr="00E84340" w:rsidRDefault="00B437CA" w:rsidP="00E84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 </w:t>
      </w:r>
    </w:p>
    <w:p w:rsidR="008F4796" w:rsidRPr="00E84340" w:rsidRDefault="00E84340" w:rsidP="00E84340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9" w:history="1">
        <w:r w:rsidR="008F4796" w:rsidRPr="00E8434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https://studopedia.ru/</w:t>
        </w:r>
      </w:hyperlink>
    </w:p>
    <w:p w:rsidR="00B76985" w:rsidRPr="00E84340" w:rsidRDefault="00E84340" w:rsidP="00E8434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76985" w:rsidRPr="00E8434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https://studfiles.net/</w:t>
        </w:r>
      </w:hyperlink>
      <w:r w:rsidR="00B7698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796" w:rsidRPr="00E84340" w:rsidRDefault="00E84340" w:rsidP="00E8434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F4796" w:rsidRPr="00E8434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http://libverse.ru/</w:t>
        </w:r>
      </w:hyperlink>
    </w:p>
    <w:p w:rsidR="008F4796" w:rsidRPr="00E84340" w:rsidRDefault="00E84340" w:rsidP="00E84340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F4796" w:rsidRPr="00E8434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http://www.a4format.ru/</w:t>
        </w:r>
      </w:hyperlink>
    </w:p>
    <w:p w:rsidR="00B437CA" w:rsidRPr="00E84340" w:rsidRDefault="00B437CA" w:rsidP="00E843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Белозерова Н. Н. Модель функционирования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интертекста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72A0" w:rsidRPr="00E84340" w:rsidRDefault="001272A0" w:rsidP="00E843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В.В. О художественной прозе, М.,  1930</w:t>
      </w:r>
    </w:p>
    <w:p w:rsidR="008F4796" w:rsidRPr="00E84340" w:rsidRDefault="004364A6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А.Б. Время и пространство (Литературоведение.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произведение: основные понятия и термины.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Л.В. Чернец), МГУ, 2004.</w:t>
      </w:r>
      <w:proofErr w:type="gramEnd"/>
    </w:p>
    <w:p w:rsidR="008F4796" w:rsidRPr="00E84340" w:rsidRDefault="001272A0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Женет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Нарративный дискурс, М., 1972</w:t>
      </w:r>
    </w:p>
    <w:p w:rsidR="008F4796" w:rsidRPr="00E84340" w:rsidRDefault="001272A0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Экспериментальное слово, М., 1977</w:t>
      </w:r>
    </w:p>
    <w:p w:rsidR="00C05A08" w:rsidRPr="00E84340" w:rsidRDefault="00C05A08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Кристева Ю. Бахтин, слово, диалог, роман (1967) // Французская семиотика. От структурализма к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поструктурализму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2000</w:t>
      </w:r>
    </w:p>
    <w:p w:rsidR="008F4796" w:rsidRPr="00E84340" w:rsidRDefault="00B437CA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Мурыгина О. Интертекстуальность в современной русской литературе. </w:t>
      </w:r>
    </w:p>
    <w:p w:rsidR="00B76985" w:rsidRPr="00E84340" w:rsidRDefault="00B437CA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 Г.А. Пародия - Пародия как способ актуализации категории интертекстуал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тексте художественного произведения. С.7</w:t>
      </w:r>
      <w:r w:rsidR="00B7698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="00B76985" w:rsidRPr="00E8434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http://www.newreferat.com/ref-3721-7.html</w:t>
        </w:r>
      </w:hyperlink>
      <w:r w:rsidR="00B7698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4796" w:rsidRPr="00E84340" w:rsidRDefault="008F4796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 Д. Свеча в метели (сборник), М., 1999</w:t>
      </w:r>
    </w:p>
    <w:p w:rsidR="008F4796" w:rsidRPr="00E84340" w:rsidRDefault="00B437CA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Ю.С.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культурный концепт, ноосфера. В кн. Те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ретико-литературные итоги  ХХ века</w:t>
      </w:r>
      <w:r w:rsidR="00CE7F0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Наука, 2003, т.1. – С. 80 – 104.</w:t>
      </w:r>
    </w:p>
    <w:p w:rsidR="008F4796" w:rsidRPr="00E84340" w:rsidRDefault="008F4796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Тюпа В.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Нарратология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аналитика повествовательного дискурса </w:t>
      </w:r>
    </w:p>
    <w:p w:rsidR="008F4796" w:rsidRPr="00E84340" w:rsidRDefault="00B437CA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Фатеева Н., П. Паршин. Интертекстуальность. Функции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интертекста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Подходы к изучению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интертекста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Механизмы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интертекстуальности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Типы интертекстуальных отношений. Энциклопедия «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B7698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14" w:history="1">
        <w:r w:rsidR="00B76985" w:rsidRPr="00E8434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https://www.krugosvet.ru/</w:t>
        </w:r>
      </w:hyperlink>
      <w:r w:rsidR="00B76985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796" w:rsidRPr="00E84340" w:rsidRDefault="00F24140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Фридеманн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Роль нарратора в эпической прозе, - М., 1910</w:t>
      </w:r>
    </w:p>
    <w:p w:rsidR="008F4796" w:rsidRPr="00E84340" w:rsidRDefault="00B9481B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 Л.В. Введение в литературоведение, МГУ, 2004</w:t>
      </w:r>
    </w:p>
    <w:p w:rsidR="008F4796" w:rsidRPr="00E84340" w:rsidRDefault="00B437CA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Шередко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Я.Н. </w:t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культурный концепт, ноосфера. В кн. Те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ретико-литературные итоги  ХХ века. – М.: Наука, 2003, т.1. – С. 80 – 104.</w:t>
      </w:r>
    </w:p>
    <w:p w:rsidR="001272A0" w:rsidRPr="00E84340" w:rsidRDefault="00320F3B" w:rsidP="00E84340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 B. </w:t>
      </w:r>
      <w:proofErr w:type="spellStart"/>
      <w:r w:rsidR="00F2414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Нарратология</w:t>
      </w:r>
      <w:proofErr w:type="spellEnd"/>
      <w:r w:rsidR="00F24140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Языки слав</w:t>
      </w:r>
      <w:r w:rsidR="008F479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янской культуры, 2003. 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F4796"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312 с.</w:t>
      </w:r>
    </w:p>
    <w:p w:rsidR="00B437CA" w:rsidRPr="005C3E23" w:rsidRDefault="00B437CA" w:rsidP="00B437CA">
      <w:pPr>
        <w:pStyle w:val="a7"/>
        <w:spacing w:after="0" w:line="360" w:lineRule="auto"/>
        <w:ind w:left="-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437CA" w:rsidRPr="005C3E23" w:rsidSect="00D41260">
      <w:head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EF" w:rsidRDefault="006D68EF" w:rsidP="00722E1A">
      <w:pPr>
        <w:spacing w:after="0" w:line="240" w:lineRule="auto"/>
      </w:pPr>
      <w:r>
        <w:separator/>
      </w:r>
    </w:p>
  </w:endnote>
  <w:endnote w:type="continuationSeparator" w:id="0">
    <w:p w:rsidR="006D68EF" w:rsidRDefault="006D68EF" w:rsidP="0072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55" w:rsidRDefault="00336655">
    <w:pPr>
      <w:pStyle w:val="ab"/>
      <w:jc w:val="center"/>
    </w:pPr>
  </w:p>
  <w:p w:rsidR="00E408F1" w:rsidRDefault="00E408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EF" w:rsidRDefault="006D68EF" w:rsidP="00722E1A">
      <w:pPr>
        <w:spacing w:after="0" w:line="240" w:lineRule="auto"/>
      </w:pPr>
      <w:r>
        <w:separator/>
      </w:r>
    </w:p>
  </w:footnote>
  <w:footnote w:type="continuationSeparator" w:id="0">
    <w:p w:rsidR="006D68EF" w:rsidRDefault="006D68EF" w:rsidP="00722E1A">
      <w:pPr>
        <w:spacing w:after="0" w:line="240" w:lineRule="auto"/>
      </w:pPr>
      <w:r>
        <w:continuationSeparator/>
      </w:r>
    </w:p>
  </w:footnote>
  <w:footnote w:id="1">
    <w:p w:rsidR="00722E1A" w:rsidRPr="00722E1A" w:rsidRDefault="00722E1A">
      <w:pPr>
        <w:pStyle w:val="a4"/>
        <w:rPr>
          <w:rFonts w:ascii="Times New Roman" w:hAnsi="Times New Roman" w:cs="Times New Roman"/>
        </w:rPr>
      </w:pPr>
      <w:r w:rsidRPr="00722E1A">
        <w:rPr>
          <w:rStyle w:val="a6"/>
          <w:rFonts w:ascii="Times New Roman" w:hAnsi="Times New Roman" w:cs="Times New Roman"/>
        </w:rPr>
        <w:footnoteRef/>
      </w:r>
      <w:r w:rsidRPr="00722E1A">
        <w:rPr>
          <w:rFonts w:ascii="Times New Roman" w:hAnsi="Times New Roman" w:cs="Times New Roman"/>
        </w:rPr>
        <w:t xml:space="preserve"> В данном </w:t>
      </w:r>
      <w:r w:rsidRPr="00722E1A">
        <w:rPr>
          <w:rFonts w:ascii="Times New Roman" w:eastAsia="Times New Roman" w:hAnsi="Times New Roman" w:cs="Times New Roman"/>
          <w:lang w:eastAsia="ru-RU"/>
        </w:rPr>
        <w:t>случае несомненна отсылка в подтексте к общеизвестному стихотворению Самойлова «Сорок</w:t>
      </w:r>
      <w:r w:rsidRPr="00722E1A">
        <w:rPr>
          <w:rFonts w:ascii="Times New Roman" w:eastAsia="Times New Roman" w:hAnsi="Times New Roman" w:cs="Times New Roman"/>
          <w:lang w:eastAsia="ru-RU"/>
        </w:rPr>
        <w:t>о</w:t>
      </w:r>
      <w:r w:rsidRPr="00722E1A">
        <w:rPr>
          <w:rFonts w:ascii="Times New Roman" w:eastAsia="Times New Roman" w:hAnsi="Times New Roman" w:cs="Times New Roman"/>
          <w:lang w:eastAsia="ru-RU"/>
        </w:rPr>
        <w:t>вые, фронтовые…»</w:t>
      </w:r>
    </w:p>
  </w:footnote>
  <w:footnote w:id="2">
    <w:p w:rsidR="00276A73" w:rsidRPr="00276A73" w:rsidRDefault="00276A73">
      <w:pPr>
        <w:pStyle w:val="a4"/>
        <w:rPr>
          <w:rFonts w:ascii="Times New Roman" w:hAnsi="Times New Roman" w:cs="Times New Roman"/>
        </w:rPr>
      </w:pPr>
      <w:r w:rsidRPr="00276A73">
        <w:rPr>
          <w:rStyle w:val="a6"/>
          <w:rFonts w:ascii="Times New Roman" w:hAnsi="Times New Roman" w:cs="Times New Roman"/>
        </w:rPr>
        <w:footnoteRef/>
      </w:r>
      <w:r w:rsidRPr="00276A73">
        <w:rPr>
          <w:rFonts w:ascii="Times New Roman" w:hAnsi="Times New Roman" w:cs="Times New Roman"/>
        </w:rPr>
        <w:t xml:space="preserve"> </w:t>
      </w:r>
      <w:r w:rsidRPr="00276A73">
        <w:rPr>
          <w:rFonts w:ascii="Times New Roman" w:eastAsia="Times New Roman" w:hAnsi="Times New Roman" w:cs="Times New Roman"/>
          <w:lang w:eastAsia="ru-RU"/>
        </w:rPr>
        <w:t>Известно, что Ахматова настаивала на мужском варианте слова «поэт» применительно к себе.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328904"/>
      <w:docPartObj>
        <w:docPartGallery w:val="Page Numbers (Top of Page)"/>
        <w:docPartUnique/>
      </w:docPartObj>
    </w:sdtPr>
    <w:sdtEndPr/>
    <w:sdtContent>
      <w:p w:rsidR="00D41260" w:rsidRDefault="00D412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40">
          <w:rPr>
            <w:noProof/>
          </w:rPr>
          <w:t>18</w:t>
        </w:r>
        <w:r>
          <w:fldChar w:fldCharType="end"/>
        </w:r>
      </w:p>
    </w:sdtContent>
  </w:sdt>
  <w:p w:rsidR="00D41260" w:rsidRDefault="00D412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9A"/>
    <w:multiLevelType w:val="hybridMultilevel"/>
    <w:tmpl w:val="EBA485F2"/>
    <w:lvl w:ilvl="0" w:tplc="C4D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D5A48"/>
    <w:multiLevelType w:val="multilevel"/>
    <w:tmpl w:val="8406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5287"/>
    <w:multiLevelType w:val="multilevel"/>
    <w:tmpl w:val="9E36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7485C"/>
    <w:multiLevelType w:val="hybridMultilevel"/>
    <w:tmpl w:val="91EC9C24"/>
    <w:lvl w:ilvl="0" w:tplc="78F4999C">
      <w:start w:val="1"/>
      <w:numFmt w:val="decimal"/>
      <w:lvlText w:val="%1."/>
      <w:lvlJc w:val="left"/>
      <w:pPr>
        <w:ind w:left="-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" w:hanging="360"/>
      </w:pPr>
    </w:lvl>
    <w:lvl w:ilvl="2" w:tplc="0419001B" w:tentative="1">
      <w:start w:val="1"/>
      <w:numFmt w:val="lowerRoman"/>
      <w:lvlText w:val="%3."/>
      <w:lvlJc w:val="right"/>
      <w:pPr>
        <w:ind w:left="945" w:hanging="180"/>
      </w:pPr>
    </w:lvl>
    <w:lvl w:ilvl="3" w:tplc="0419000F" w:tentative="1">
      <w:start w:val="1"/>
      <w:numFmt w:val="decimal"/>
      <w:lvlText w:val="%4."/>
      <w:lvlJc w:val="left"/>
      <w:pPr>
        <w:ind w:left="1665" w:hanging="360"/>
      </w:pPr>
    </w:lvl>
    <w:lvl w:ilvl="4" w:tplc="04190019" w:tentative="1">
      <w:start w:val="1"/>
      <w:numFmt w:val="lowerLetter"/>
      <w:lvlText w:val="%5."/>
      <w:lvlJc w:val="left"/>
      <w:pPr>
        <w:ind w:left="2385" w:hanging="360"/>
      </w:pPr>
    </w:lvl>
    <w:lvl w:ilvl="5" w:tplc="0419001B" w:tentative="1">
      <w:start w:val="1"/>
      <w:numFmt w:val="lowerRoman"/>
      <w:lvlText w:val="%6."/>
      <w:lvlJc w:val="right"/>
      <w:pPr>
        <w:ind w:left="3105" w:hanging="180"/>
      </w:pPr>
    </w:lvl>
    <w:lvl w:ilvl="6" w:tplc="0419000F" w:tentative="1">
      <w:start w:val="1"/>
      <w:numFmt w:val="decimal"/>
      <w:lvlText w:val="%7."/>
      <w:lvlJc w:val="left"/>
      <w:pPr>
        <w:ind w:left="3825" w:hanging="360"/>
      </w:pPr>
    </w:lvl>
    <w:lvl w:ilvl="7" w:tplc="04190019" w:tentative="1">
      <w:start w:val="1"/>
      <w:numFmt w:val="lowerLetter"/>
      <w:lvlText w:val="%8."/>
      <w:lvlJc w:val="left"/>
      <w:pPr>
        <w:ind w:left="4545" w:hanging="360"/>
      </w:pPr>
    </w:lvl>
    <w:lvl w:ilvl="8" w:tplc="0419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4">
    <w:nsid w:val="615304A2"/>
    <w:multiLevelType w:val="multilevel"/>
    <w:tmpl w:val="D4F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77065B"/>
    <w:multiLevelType w:val="multilevel"/>
    <w:tmpl w:val="198455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61B81"/>
    <w:multiLevelType w:val="hybridMultilevel"/>
    <w:tmpl w:val="EBA485F2"/>
    <w:lvl w:ilvl="0" w:tplc="C4D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74690"/>
    <w:multiLevelType w:val="hybridMultilevel"/>
    <w:tmpl w:val="F45E5B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85703"/>
    <w:multiLevelType w:val="hybridMultilevel"/>
    <w:tmpl w:val="1248CFAE"/>
    <w:lvl w:ilvl="0" w:tplc="73E818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51"/>
    <w:rsid w:val="000021CE"/>
    <w:rsid w:val="00002E51"/>
    <w:rsid w:val="00003AED"/>
    <w:rsid w:val="000057EC"/>
    <w:rsid w:val="00010AD1"/>
    <w:rsid w:val="00011BCF"/>
    <w:rsid w:val="00013F09"/>
    <w:rsid w:val="0001646A"/>
    <w:rsid w:val="00033D72"/>
    <w:rsid w:val="00035487"/>
    <w:rsid w:val="000368D2"/>
    <w:rsid w:val="00036B68"/>
    <w:rsid w:val="00045340"/>
    <w:rsid w:val="00046830"/>
    <w:rsid w:val="0005056D"/>
    <w:rsid w:val="00053A8A"/>
    <w:rsid w:val="0005682C"/>
    <w:rsid w:val="00065428"/>
    <w:rsid w:val="00065921"/>
    <w:rsid w:val="00066FA2"/>
    <w:rsid w:val="00080C9C"/>
    <w:rsid w:val="00082D34"/>
    <w:rsid w:val="00091E50"/>
    <w:rsid w:val="000934C8"/>
    <w:rsid w:val="00095545"/>
    <w:rsid w:val="00095EDA"/>
    <w:rsid w:val="000A1F7E"/>
    <w:rsid w:val="000A43A9"/>
    <w:rsid w:val="000B0951"/>
    <w:rsid w:val="000B3940"/>
    <w:rsid w:val="000C1934"/>
    <w:rsid w:val="000C6512"/>
    <w:rsid w:val="000D55A9"/>
    <w:rsid w:val="000D71A4"/>
    <w:rsid w:val="000E387F"/>
    <w:rsid w:val="000F029C"/>
    <w:rsid w:val="000F1155"/>
    <w:rsid w:val="00105FAC"/>
    <w:rsid w:val="00110040"/>
    <w:rsid w:val="0011100F"/>
    <w:rsid w:val="00116D63"/>
    <w:rsid w:val="00117F54"/>
    <w:rsid w:val="001226DF"/>
    <w:rsid w:val="00124880"/>
    <w:rsid w:val="00124FF4"/>
    <w:rsid w:val="001272A0"/>
    <w:rsid w:val="00132409"/>
    <w:rsid w:val="00132440"/>
    <w:rsid w:val="00133E73"/>
    <w:rsid w:val="0013402D"/>
    <w:rsid w:val="00134CFC"/>
    <w:rsid w:val="00140D49"/>
    <w:rsid w:val="00144CA1"/>
    <w:rsid w:val="00146FB7"/>
    <w:rsid w:val="00151BF4"/>
    <w:rsid w:val="00152EC8"/>
    <w:rsid w:val="001658FF"/>
    <w:rsid w:val="00170ECC"/>
    <w:rsid w:val="0017554D"/>
    <w:rsid w:val="001776F4"/>
    <w:rsid w:val="00180367"/>
    <w:rsid w:val="001816D4"/>
    <w:rsid w:val="001828D9"/>
    <w:rsid w:val="00186937"/>
    <w:rsid w:val="001869CA"/>
    <w:rsid w:val="00191487"/>
    <w:rsid w:val="00193FB7"/>
    <w:rsid w:val="00194207"/>
    <w:rsid w:val="00197927"/>
    <w:rsid w:val="001A4336"/>
    <w:rsid w:val="001A5437"/>
    <w:rsid w:val="001B39BD"/>
    <w:rsid w:val="001C48F4"/>
    <w:rsid w:val="001D192A"/>
    <w:rsid w:val="001D1C84"/>
    <w:rsid w:val="001D4E06"/>
    <w:rsid w:val="001D6858"/>
    <w:rsid w:val="001D76C2"/>
    <w:rsid w:val="001E1677"/>
    <w:rsid w:val="001F157B"/>
    <w:rsid w:val="001F4D4C"/>
    <w:rsid w:val="001F7CAA"/>
    <w:rsid w:val="0020303A"/>
    <w:rsid w:val="00210B82"/>
    <w:rsid w:val="002151AA"/>
    <w:rsid w:val="00216BB4"/>
    <w:rsid w:val="00217A21"/>
    <w:rsid w:val="00224732"/>
    <w:rsid w:val="00231F53"/>
    <w:rsid w:val="0023233B"/>
    <w:rsid w:val="00240E83"/>
    <w:rsid w:val="0024361A"/>
    <w:rsid w:val="00244797"/>
    <w:rsid w:val="0024541F"/>
    <w:rsid w:val="002528A3"/>
    <w:rsid w:val="00256EB3"/>
    <w:rsid w:val="00266E53"/>
    <w:rsid w:val="00271418"/>
    <w:rsid w:val="002745E0"/>
    <w:rsid w:val="00276A73"/>
    <w:rsid w:val="002805E7"/>
    <w:rsid w:val="00280CEF"/>
    <w:rsid w:val="00281886"/>
    <w:rsid w:val="00283587"/>
    <w:rsid w:val="0028676A"/>
    <w:rsid w:val="00287720"/>
    <w:rsid w:val="00291122"/>
    <w:rsid w:val="002939AA"/>
    <w:rsid w:val="00295280"/>
    <w:rsid w:val="002966A6"/>
    <w:rsid w:val="002A52A9"/>
    <w:rsid w:val="002A6597"/>
    <w:rsid w:val="002B0129"/>
    <w:rsid w:val="002B4732"/>
    <w:rsid w:val="002B55F2"/>
    <w:rsid w:val="002B5E2D"/>
    <w:rsid w:val="002C293E"/>
    <w:rsid w:val="002C7BB4"/>
    <w:rsid w:val="002D1AB4"/>
    <w:rsid w:val="002D30AE"/>
    <w:rsid w:val="002E09A2"/>
    <w:rsid w:val="00303F76"/>
    <w:rsid w:val="003127C2"/>
    <w:rsid w:val="00317487"/>
    <w:rsid w:val="00320F3B"/>
    <w:rsid w:val="00330E3A"/>
    <w:rsid w:val="00336655"/>
    <w:rsid w:val="00350637"/>
    <w:rsid w:val="003549A5"/>
    <w:rsid w:val="003575B1"/>
    <w:rsid w:val="00357BA7"/>
    <w:rsid w:val="00362C2F"/>
    <w:rsid w:val="00367883"/>
    <w:rsid w:val="00367ECF"/>
    <w:rsid w:val="00375B7A"/>
    <w:rsid w:val="00380089"/>
    <w:rsid w:val="00381F60"/>
    <w:rsid w:val="00382156"/>
    <w:rsid w:val="00383D3B"/>
    <w:rsid w:val="00392210"/>
    <w:rsid w:val="00394790"/>
    <w:rsid w:val="00396D21"/>
    <w:rsid w:val="003A4C70"/>
    <w:rsid w:val="003A7199"/>
    <w:rsid w:val="003B7F22"/>
    <w:rsid w:val="003C0200"/>
    <w:rsid w:val="003C3893"/>
    <w:rsid w:val="003C5538"/>
    <w:rsid w:val="003D2436"/>
    <w:rsid w:val="003D27B1"/>
    <w:rsid w:val="003D47A2"/>
    <w:rsid w:val="003D6FC7"/>
    <w:rsid w:val="003E459E"/>
    <w:rsid w:val="003E59BD"/>
    <w:rsid w:val="003F01CE"/>
    <w:rsid w:val="003F13C8"/>
    <w:rsid w:val="003F21D9"/>
    <w:rsid w:val="003F513E"/>
    <w:rsid w:val="003F66F8"/>
    <w:rsid w:val="0040091D"/>
    <w:rsid w:val="00403696"/>
    <w:rsid w:val="0040474D"/>
    <w:rsid w:val="00406A0F"/>
    <w:rsid w:val="00411833"/>
    <w:rsid w:val="00413C50"/>
    <w:rsid w:val="00423A1B"/>
    <w:rsid w:val="00430813"/>
    <w:rsid w:val="00432CC8"/>
    <w:rsid w:val="00432D9D"/>
    <w:rsid w:val="004364A6"/>
    <w:rsid w:val="004373BA"/>
    <w:rsid w:val="00437A27"/>
    <w:rsid w:val="00440FF5"/>
    <w:rsid w:val="00450F24"/>
    <w:rsid w:val="00463E4E"/>
    <w:rsid w:val="004704C3"/>
    <w:rsid w:val="00473754"/>
    <w:rsid w:val="00477640"/>
    <w:rsid w:val="00484301"/>
    <w:rsid w:val="00497B3E"/>
    <w:rsid w:val="004A3CD5"/>
    <w:rsid w:val="004A5B10"/>
    <w:rsid w:val="004A7FED"/>
    <w:rsid w:val="004C13CA"/>
    <w:rsid w:val="004C3A71"/>
    <w:rsid w:val="004C497A"/>
    <w:rsid w:val="004C6593"/>
    <w:rsid w:val="004D1D6C"/>
    <w:rsid w:val="004D210B"/>
    <w:rsid w:val="004D6472"/>
    <w:rsid w:val="004D7682"/>
    <w:rsid w:val="004F274B"/>
    <w:rsid w:val="004F5BCF"/>
    <w:rsid w:val="004F61AC"/>
    <w:rsid w:val="004F6841"/>
    <w:rsid w:val="004F7864"/>
    <w:rsid w:val="005046DC"/>
    <w:rsid w:val="005062DC"/>
    <w:rsid w:val="00520A90"/>
    <w:rsid w:val="00521030"/>
    <w:rsid w:val="00522EDB"/>
    <w:rsid w:val="0052312E"/>
    <w:rsid w:val="00526A0F"/>
    <w:rsid w:val="005272AA"/>
    <w:rsid w:val="00530E8C"/>
    <w:rsid w:val="005314C1"/>
    <w:rsid w:val="00534E93"/>
    <w:rsid w:val="00534FFC"/>
    <w:rsid w:val="005415E0"/>
    <w:rsid w:val="00550D78"/>
    <w:rsid w:val="00560DF3"/>
    <w:rsid w:val="005642FD"/>
    <w:rsid w:val="005732D2"/>
    <w:rsid w:val="00575914"/>
    <w:rsid w:val="005805A9"/>
    <w:rsid w:val="00582C39"/>
    <w:rsid w:val="00583CD3"/>
    <w:rsid w:val="005858C4"/>
    <w:rsid w:val="00590658"/>
    <w:rsid w:val="00590799"/>
    <w:rsid w:val="005A270C"/>
    <w:rsid w:val="005A31AB"/>
    <w:rsid w:val="005B7790"/>
    <w:rsid w:val="005B7F5B"/>
    <w:rsid w:val="005C209B"/>
    <w:rsid w:val="005C3E23"/>
    <w:rsid w:val="005C4B92"/>
    <w:rsid w:val="005C6D3D"/>
    <w:rsid w:val="005C7B75"/>
    <w:rsid w:val="005D313B"/>
    <w:rsid w:val="005D45AA"/>
    <w:rsid w:val="005E06A7"/>
    <w:rsid w:val="005E5C1F"/>
    <w:rsid w:val="005E7747"/>
    <w:rsid w:val="005F2225"/>
    <w:rsid w:val="005F4553"/>
    <w:rsid w:val="005F50A8"/>
    <w:rsid w:val="005F5DF0"/>
    <w:rsid w:val="005F70B7"/>
    <w:rsid w:val="0060511C"/>
    <w:rsid w:val="0060693A"/>
    <w:rsid w:val="00611965"/>
    <w:rsid w:val="006156FE"/>
    <w:rsid w:val="006169FB"/>
    <w:rsid w:val="00633244"/>
    <w:rsid w:val="006335E1"/>
    <w:rsid w:val="006364D4"/>
    <w:rsid w:val="006411C4"/>
    <w:rsid w:val="00642B4A"/>
    <w:rsid w:val="00646BC0"/>
    <w:rsid w:val="00665246"/>
    <w:rsid w:val="0067483F"/>
    <w:rsid w:val="00676B0E"/>
    <w:rsid w:val="00681DB4"/>
    <w:rsid w:val="00687121"/>
    <w:rsid w:val="006A0A6F"/>
    <w:rsid w:val="006A28CC"/>
    <w:rsid w:val="006C1997"/>
    <w:rsid w:val="006C3891"/>
    <w:rsid w:val="006C4BD8"/>
    <w:rsid w:val="006C5333"/>
    <w:rsid w:val="006D199F"/>
    <w:rsid w:val="006D26C1"/>
    <w:rsid w:val="006D3335"/>
    <w:rsid w:val="006D482B"/>
    <w:rsid w:val="006D68EF"/>
    <w:rsid w:val="006E0706"/>
    <w:rsid w:val="006E307A"/>
    <w:rsid w:val="006F3901"/>
    <w:rsid w:val="006F4A0C"/>
    <w:rsid w:val="006F5676"/>
    <w:rsid w:val="006F5E29"/>
    <w:rsid w:val="00702023"/>
    <w:rsid w:val="00704092"/>
    <w:rsid w:val="0070788B"/>
    <w:rsid w:val="00712216"/>
    <w:rsid w:val="00715962"/>
    <w:rsid w:val="00722E1A"/>
    <w:rsid w:val="00724C74"/>
    <w:rsid w:val="00726FCD"/>
    <w:rsid w:val="00732317"/>
    <w:rsid w:val="007340FA"/>
    <w:rsid w:val="00741B00"/>
    <w:rsid w:val="00752B61"/>
    <w:rsid w:val="00754F31"/>
    <w:rsid w:val="00762372"/>
    <w:rsid w:val="0077135C"/>
    <w:rsid w:val="00774E5A"/>
    <w:rsid w:val="007763D6"/>
    <w:rsid w:val="00776FFD"/>
    <w:rsid w:val="007A7672"/>
    <w:rsid w:val="007B5087"/>
    <w:rsid w:val="007C3C29"/>
    <w:rsid w:val="007C425B"/>
    <w:rsid w:val="007C49BC"/>
    <w:rsid w:val="007C52D8"/>
    <w:rsid w:val="007D229B"/>
    <w:rsid w:val="007D3C61"/>
    <w:rsid w:val="007D3F91"/>
    <w:rsid w:val="007D417D"/>
    <w:rsid w:val="007E11E1"/>
    <w:rsid w:val="007E4BF1"/>
    <w:rsid w:val="007E5E54"/>
    <w:rsid w:val="007F41B3"/>
    <w:rsid w:val="0080204D"/>
    <w:rsid w:val="0080382A"/>
    <w:rsid w:val="00805297"/>
    <w:rsid w:val="008070A5"/>
    <w:rsid w:val="008076CF"/>
    <w:rsid w:val="00810F32"/>
    <w:rsid w:val="00815474"/>
    <w:rsid w:val="00816820"/>
    <w:rsid w:val="00821F3A"/>
    <w:rsid w:val="0083099D"/>
    <w:rsid w:val="00831FE2"/>
    <w:rsid w:val="00835851"/>
    <w:rsid w:val="008368AA"/>
    <w:rsid w:val="00857BD3"/>
    <w:rsid w:val="00861E34"/>
    <w:rsid w:val="0087287D"/>
    <w:rsid w:val="00881DBD"/>
    <w:rsid w:val="00886706"/>
    <w:rsid w:val="008A48CF"/>
    <w:rsid w:val="008A7904"/>
    <w:rsid w:val="008B0958"/>
    <w:rsid w:val="008B1208"/>
    <w:rsid w:val="008B6F7E"/>
    <w:rsid w:val="008B7110"/>
    <w:rsid w:val="008B76C8"/>
    <w:rsid w:val="008C0246"/>
    <w:rsid w:val="008C7EF8"/>
    <w:rsid w:val="008D65E9"/>
    <w:rsid w:val="008F0B63"/>
    <w:rsid w:val="008F0C42"/>
    <w:rsid w:val="008F4796"/>
    <w:rsid w:val="008F60DB"/>
    <w:rsid w:val="008F6467"/>
    <w:rsid w:val="00903C88"/>
    <w:rsid w:val="009044B5"/>
    <w:rsid w:val="00904F4C"/>
    <w:rsid w:val="0090526D"/>
    <w:rsid w:val="009076D4"/>
    <w:rsid w:val="009102BE"/>
    <w:rsid w:val="00912416"/>
    <w:rsid w:val="0091784C"/>
    <w:rsid w:val="00926849"/>
    <w:rsid w:val="00932714"/>
    <w:rsid w:val="0093371A"/>
    <w:rsid w:val="0093504A"/>
    <w:rsid w:val="00935325"/>
    <w:rsid w:val="00946A0C"/>
    <w:rsid w:val="0095402C"/>
    <w:rsid w:val="0096354B"/>
    <w:rsid w:val="00964703"/>
    <w:rsid w:val="00967C0B"/>
    <w:rsid w:val="00972066"/>
    <w:rsid w:val="00975509"/>
    <w:rsid w:val="00976235"/>
    <w:rsid w:val="00993CDE"/>
    <w:rsid w:val="009A653F"/>
    <w:rsid w:val="009B1C6B"/>
    <w:rsid w:val="009C0A80"/>
    <w:rsid w:val="009C2A62"/>
    <w:rsid w:val="009D1CCE"/>
    <w:rsid w:val="009D62A0"/>
    <w:rsid w:val="009D7D63"/>
    <w:rsid w:val="009E0A5D"/>
    <w:rsid w:val="009E3150"/>
    <w:rsid w:val="009E6213"/>
    <w:rsid w:val="009E6DEE"/>
    <w:rsid w:val="00A03E70"/>
    <w:rsid w:val="00A150F8"/>
    <w:rsid w:val="00A1635E"/>
    <w:rsid w:val="00A21895"/>
    <w:rsid w:val="00A25E56"/>
    <w:rsid w:val="00A335CD"/>
    <w:rsid w:val="00A340D0"/>
    <w:rsid w:val="00A364D1"/>
    <w:rsid w:val="00A41820"/>
    <w:rsid w:val="00A46232"/>
    <w:rsid w:val="00A52395"/>
    <w:rsid w:val="00A56E71"/>
    <w:rsid w:val="00A61AFE"/>
    <w:rsid w:val="00A641E9"/>
    <w:rsid w:val="00A67DC5"/>
    <w:rsid w:val="00A74ABE"/>
    <w:rsid w:val="00A758C4"/>
    <w:rsid w:val="00A763E0"/>
    <w:rsid w:val="00A7760F"/>
    <w:rsid w:val="00A96286"/>
    <w:rsid w:val="00A972EE"/>
    <w:rsid w:val="00A978AD"/>
    <w:rsid w:val="00AA3B5A"/>
    <w:rsid w:val="00AA6C64"/>
    <w:rsid w:val="00AC1BAA"/>
    <w:rsid w:val="00AC3247"/>
    <w:rsid w:val="00AD715B"/>
    <w:rsid w:val="00AD758F"/>
    <w:rsid w:val="00AF0018"/>
    <w:rsid w:val="00AF0EE2"/>
    <w:rsid w:val="00AF349F"/>
    <w:rsid w:val="00AF4472"/>
    <w:rsid w:val="00AF57FB"/>
    <w:rsid w:val="00AF6BA8"/>
    <w:rsid w:val="00B014A5"/>
    <w:rsid w:val="00B10464"/>
    <w:rsid w:val="00B105A1"/>
    <w:rsid w:val="00B1471A"/>
    <w:rsid w:val="00B22FDD"/>
    <w:rsid w:val="00B238F2"/>
    <w:rsid w:val="00B265F6"/>
    <w:rsid w:val="00B328E3"/>
    <w:rsid w:val="00B332FE"/>
    <w:rsid w:val="00B33B34"/>
    <w:rsid w:val="00B340F6"/>
    <w:rsid w:val="00B3490B"/>
    <w:rsid w:val="00B34BAB"/>
    <w:rsid w:val="00B367F7"/>
    <w:rsid w:val="00B40D9C"/>
    <w:rsid w:val="00B42472"/>
    <w:rsid w:val="00B437CA"/>
    <w:rsid w:val="00B476B1"/>
    <w:rsid w:val="00B50AF5"/>
    <w:rsid w:val="00B5325D"/>
    <w:rsid w:val="00B54A48"/>
    <w:rsid w:val="00B55808"/>
    <w:rsid w:val="00B56303"/>
    <w:rsid w:val="00B64A48"/>
    <w:rsid w:val="00B7176B"/>
    <w:rsid w:val="00B76985"/>
    <w:rsid w:val="00B82035"/>
    <w:rsid w:val="00B83A8A"/>
    <w:rsid w:val="00B850EF"/>
    <w:rsid w:val="00B94454"/>
    <w:rsid w:val="00B9481B"/>
    <w:rsid w:val="00B94E59"/>
    <w:rsid w:val="00BA0A0E"/>
    <w:rsid w:val="00BA1994"/>
    <w:rsid w:val="00BA315A"/>
    <w:rsid w:val="00BA56DF"/>
    <w:rsid w:val="00BB56B5"/>
    <w:rsid w:val="00BB7BB6"/>
    <w:rsid w:val="00BC2575"/>
    <w:rsid w:val="00BC395E"/>
    <w:rsid w:val="00BD47D4"/>
    <w:rsid w:val="00BE5AF2"/>
    <w:rsid w:val="00BE6D78"/>
    <w:rsid w:val="00BF1D30"/>
    <w:rsid w:val="00BF3DA6"/>
    <w:rsid w:val="00BF5430"/>
    <w:rsid w:val="00C028E0"/>
    <w:rsid w:val="00C05A08"/>
    <w:rsid w:val="00C07A92"/>
    <w:rsid w:val="00C12EA5"/>
    <w:rsid w:val="00C1750D"/>
    <w:rsid w:val="00C20FC9"/>
    <w:rsid w:val="00C25216"/>
    <w:rsid w:val="00C3592D"/>
    <w:rsid w:val="00C42285"/>
    <w:rsid w:val="00C46C8D"/>
    <w:rsid w:val="00C46F38"/>
    <w:rsid w:val="00C52982"/>
    <w:rsid w:val="00C61AC4"/>
    <w:rsid w:val="00C64000"/>
    <w:rsid w:val="00C649DE"/>
    <w:rsid w:val="00C7403A"/>
    <w:rsid w:val="00C76E48"/>
    <w:rsid w:val="00C85621"/>
    <w:rsid w:val="00C87D74"/>
    <w:rsid w:val="00C923CF"/>
    <w:rsid w:val="00C9669D"/>
    <w:rsid w:val="00CA3259"/>
    <w:rsid w:val="00CA7AD0"/>
    <w:rsid w:val="00CB4511"/>
    <w:rsid w:val="00CB5851"/>
    <w:rsid w:val="00CC26D1"/>
    <w:rsid w:val="00CC53D4"/>
    <w:rsid w:val="00CE2231"/>
    <w:rsid w:val="00CE303D"/>
    <w:rsid w:val="00CE7F06"/>
    <w:rsid w:val="00CF37C6"/>
    <w:rsid w:val="00CF3D95"/>
    <w:rsid w:val="00D0341D"/>
    <w:rsid w:val="00D131C6"/>
    <w:rsid w:val="00D202F7"/>
    <w:rsid w:val="00D27EE0"/>
    <w:rsid w:val="00D30583"/>
    <w:rsid w:val="00D31AE4"/>
    <w:rsid w:val="00D3639C"/>
    <w:rsid w:val="00D41260"/>
    <w:rsid w:val="00D46AC4"/>
    <w:rsid w:val="00D47A08"/>
    <w:rsid w:val="00D47CB2"/>
    <w:rsid w:val="00D47E7C"/>
    <w:rsid w:val="00D556E2"/>
    <w:rsid w:val="00D62B56"/>
    <w:rsid w:val="00D65E4F"/>
    <w:rsid w:val="00D81D12"/>
    <w:rsid w:val="00D82818"/>
    <w:rsid w:val="00D852C9"/>
    <w:rsid w:val="00D87595"/>
    <w:rsid w:val="00D87F88"/>
    <w:rsid w:val="00D90DE4"/>
    <w:rsid w:val="00DA0FB7"/>
    <w:rsid w:val="00DA37A7"/>
    <w:rsid w:val="00DA4419"/>
    <w:rsid w:val="00DB4E77"/>
    <w:rsid w:val="00DC286F"/>
    <w:rsid w:val="00DC606C"/>
    <w:rsid w:val="00DC638E"/>
    <w:rsid w:val="00DD62F2"/>
    <w:rsid w:val="00DE105A"/>
    <w:rsid w:val="00DE2BEB"/>
    <w:rsid w:val="00DE486E"/>
    <w:rsid w:val="00DE4D4B"/>
    <w:rsid w:val="00DE5586"/>
    <w:rsid w:val="00DE669F"/>
    <w:rsid w:val="00DF1EFD"/>
    <w:rsid w:val="00E01584"/>
    <w:rsid w:val="00E018F1"/>
    <w:rsid w:val="00E03CD9"/>
    <w:rsid w:val="00E04283"/>
    <w:rsid w:val="00E10890"/>
    <w:rsid w:val="00E11C3C"/>
    <w:rsid w:val="00E12537"/>
    <w:rsid w:val="00E262F3"/>
    <w:rsid w:val="00E27DB3"/>
    <w:rsid w:val="00E322F7"/>
    <w:rsid w:val="00E3405A"/>
    <w:rsid w:val="00E366EC"/>
    <w:rsid w:val="00E36F5D"/>
    <w:rsid w:val="00E408F1"/>
    <w:rsid w:val="00E40BA4"/>
    <w:rsid w:val="00E45192"/>
    <w:rsid w:val="00E45D74"/>
    <w:rsid w:val="00E5550C"/>
    <w:rsid w:val="00E56690"/>
    <w:rsid w:val="00E57FFC"/>
    <w:rsid w:val="00E62BE4"/>
    <w:rsid w:val="00E63E36"/>
    <w:rsid w:val="00E65459"/>
    <w:rsid w:val="00E745B0"/>
    <w:rsid w:val="00E75846"/>
    <w:rsid w:val="00E83C55"/>
    <w:rsid w:val="00E83F3C"/>
    <w:rsid w:val="00E84340"/>
    <w:rsid w:val="00E86A20"/>
    <w:rsid w:val="00E94329"/>
    <w:rsid w:val="00EB08D0"/>
    <w:rsid w:val="00EB128C"/>
    <w:rsid w:val="00EB728B"/>
    <w:rsid w:val="00EB7E80"/>
    <w:rsid w:val="00EC3C25"/>
    <w:rsid w:val="00ED12DC"/>
    <w:rsid w:val="00EE03EC"/>
    <w:rsid w:val="00EF216E"/>
    <w:rsid w:val="00EF2682"/>
    <w:rsid w:val="00F002D6"/>
    <w:rsid w:val="00F0302B"/>
    <w:rsid w:val="00F1118E"/>
    <w:rsid w:val="00F11EC5"/>
    <w:rsid w:val="00F20BE6"/>
    <w:rsid w:val="00F22E03"/>
    <w:rsid w:val="00F237CE"/>
    <w:rsid w:val="00F23EF8"/>
    <w:rsid w:val="00F24140"/>
    <w:rsid w:val="00F26B9D"/>
    <w:rsid w:val="00F414BF"/>
    <w:rsid w:val="00F423EE"/>
    <w:rsid w:val="00F43EDE"/>
    <w:rsid w:val="00F44A7E"/>
    <w:rsid w:val="00F44F8A"/>
    <w:rsid w:val="00F4570B"/>
    <w:rsid w:val="00F52666"/>
    <w:rsid w:val="00F57280"/>
    <w:rsid w:val="00F63003"/>
    <w:rsid w:val="00F637B5"/>
    <w:rsid w:val="00F6432F"/>
    <w:rsid w:val="00F64D22"/>
    <w:rsid w:val="00F7202E"/>
    <w:rsid w:val="00F8429F"/>
    <w:rsid w:val="00F94FE1"/>
    <w:rsid w:val="00F951D7"/>
    <w:rsid w:val="00F956CA"/>
    <w:rsid w:val="00FA788D"/>
    <w:rsid w:val="00FB6253"/>
    <w:rsid w:val="00FC0751"/>
    <w:rsid w:val="00FC2538"/>
    <w:rsid w:val="00FC3BA0"/>
    <w:rsid w:val="00FC4781"/>
    <w:rsid w:val="00FC6E57"/>
    <w:rsid w:val="00FC7F87"/>
    <w:rsid w:val="00FD005B"/>
    <w:rsid w:val="00FE0750"/>
    <w:rsid w:val="00FE0A36"/>
    <w:rsid w:val="00FF3424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22E1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2E1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2E1A"/>
    <w:rPr>
      <w:vertAlign w:val="superscript"/>
    </w:rPr>
  </w:style>
  <w:style w:type="paragraph" w:styleId="a7">
    <w:name w:val="List Paragraph"/>
    <w:basedOn w:val="a"/>
    <w:uiPriority w:val="34"/>
    <w:qFormat/>
    <w:rsid w:val="004C13C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37C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08F1"/>
  </w:style>
  <w:style w:type="paragraph" w:styleId="ab">
    <w:name w:val="footer"/>
    <w:basedOn w:val="a"/>
    <w:link w:val="ac"/>
    <w:uiPriority w:val="99"/>
    <w:unhideWhenUsed/>
    <w:rsid w:val="00E4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8F1"/>
  </w:style>
  <w:style w:type="paragraph" w:customStyle="1" w:styleId="Default">
    <w:name w:val="Default"/>
    <w:rsid w:val="00776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769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22E1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2E1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2E1A"/>
    <w:rPr>
      <w:vertAlign w:val="superscript"/>
    </w:rPr>
  </w:style>
  <w:style w:type="paragraph" w:styleId="a7">
    <w:name w:val="List Paragraph"/>
    <w:basedOn w:val="a"/>
    <w:uiPriority w:val="34"/>
    <w:qFormat/>
    <w:rsid w:val="004C13C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37C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08F1"/>
  </w:style>
  <w:style w:type="paragraph" w:styleId="ab">
    <w:name w:val="footer"/>
    <w:basedOn w:val="a"/>
    <w:link w:val="ac"/>
    <w:uiPriority w:val="99"/>
    <w:unhideWhenUsed/>
    <w:rsid w:val="00E4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8F1"/>
  </w:style>
  <w:style w:type="paragraph" w:customStyle="1" w:styleId="Default">
    <w:name w:val="Default"/>
    <w:rsid w:val="00776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76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wreferat.com/ref-3721-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4forma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verse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tudfiles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opedia.ru/" TargetMode="External"/><Relationship Id="rId14" Type="http://schemas.openxmlformats.org/officeDocument/2006/relationships/hyperlink" Target="https://www.krugos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2C1C-6C9E-4D9C-86D5-7ACB5BC7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9074</Words>
  <Characters>51722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Орготднл_4</cp:lastModifiedBy>
  <cp:revision>191</cp:revision>
  <cp:lastPrinted>2019-03-07T07:38:00Z</cp:lastPrinted>
  <dcterms:created xsi:type="dcterms:W3CDTF">2019-02-10T10:42:00Z</dcterms:created>
  <dcterms:modified xsi:type="dcterms:W3CDTF">2019-03-07T07:40:00Z</dcterms:modified>
</cp:coreProperties>
</file>