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D1" w:rsidRDefault="006E0BD1" w:rsidP="006E0BD1">
      <w:pPr>
        <w:spacing w:after="0" w:line="240" w:lineRule="auto"/>
        <w:jc w:val="center"/>
        <w:rPr>
          <w:rFonts w:ascii="Times New Roman" w:eastAsia="Times New Roman" w:hAnsi="Times New Roman" w:cs="Times New Roman"/>
          <w:sz w:val="24"/>
          <w:szCs w:val="34"/>
          <w:lang w:eastAsia="ru-RU"/>
        </w:rPr>
      </w:pPr>
      <w:r w:rsidRPr="006E0BD1">
        <w:rPr>
          <w:rFonts w:ascii="Times New Roman" w:eastAsia="Times New Roman" w:hAnsi="Times New Roman" w:cs="Times New Roman"/>
          <w:sz w:val="24"/>
          <w:szCs w:val="34"/>
          <w:lang w:eastAsia="ru-RU"/>
        </w:rPr>
        <w:t>XXII</w:t>
      </w:r>
      <w:r w:rsidR="003022C4">
        <w:rPr>
          <w:rFonts w:ascii="Times New Roman" w:eastAsia="Times New Roman" w:hAnsi="Times New Roman" w:cs="Times New Roman"/>
          <w:sz w:val="24"/>
          <w:szCs w:val="34"/>
          <w:lang w:val="en-US" w:eastAsia="ru-RU"/>
        </w:rPr>
        <w:t xml:space="preserve"> </w:t>
      </w:r>
      <w:r w:rsidRPr="006E0BD1">
        <w:rPr>
          <w:rFonts w:ascii="Times New Roman" w:eastAsia="Times New Roman" w:hAnsi="Times New Roman" w:cs="Times New Roman"/>
          <w:sz w:val="24"/>
          <w:szCs w:val="34"/>
          <w:lang w:eastAsia="ru-RU"/>
        </w:rPr>
        <w:t>Российская научная конференция школьников «Открытие»</w:t>
      </w: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P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Секция Право</w:t>
      </w: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P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E0BD1" w:rsidP="006E0BD1">
      <w:pPr>
        <w:spacing w:after="0" w:line="240" w:lineRule="auto"/>
        <w:rPr>
          <w:rFonts w:ascii="Times New Roman" w:eastAsia="Times New Roman" w:hAnsi="Times New Roman" w:cs="Times New Roman"/>
          <w:sz w:val="24"/>
          <w:szCs w:val="34"/>
          <w:lang w:eastAsia="ru-RU"/>
        </w:rPr>
      </w:pPr>
    </w:p>
    <w:p w:rsidR="006E0BD1" w:rsidRDefault="006E0BD1" w:rsidP="006E0BD1">
      <w:pPr>
        <w:spacing w:after="0" w:line="240" w:lineRule="auto"/>
        <w:rPr>
          <w:rFonts w:ascii="Times New Roman" w:eastAsia="Times New Roman" w:hAnsi="Times New Roman" w:cs="Times New Roman"/>
          <w:sz w:val="24"/>
          <w:szCs w:val="34"/>
          <w:lang w:eastAsia="ru-RU"/>
        </w:rPr>
      </w:pPr>
    </w:p>
    <w:p w:rsidR="00822FB2" w:rsidRPr="006454DA" w:rsidRDefault="00822FB2" w:rsidP="00822FB2">
      <w:pPr>
        <w:spacing w:after="0" w:line="240" w:lineRule="auto"/>
        <w:jc w:val="center"/>
        <w:rPr>
          <w:rFonts w:ascii="Times New Roman" w:hAnsi="Times New Roman" w:cs="Times New Roman"/>
          <w:b/>
          <w:sz w:val="24"/>
          <w:szCs w:val="24"/>
        </w:rPr>
      </w:pPr>
      <w:r w:rsidRPr="006454DA">
        <w:rPr>
          <w:rFonts w:ascii="Times New Roman" w:hAnsi="Times New Roman" w:cs="Times New Roman"/>
          <w:b/>
          <w:sz w:val="24"/>
          <w:szCs w:val="24"/>
        </w:rPr>
        <w:t>Повышение  уровня правовых знаний младших школьников</w:t>
      </w:r>
    </w:p>
    <w:p w:rsidR="00822FB2" w:rsidRPr="006454DA" w:rsidRDefault="00822FB2" w:rsidP="00822FB2">
      <w:pPr>
        <w:spacing w:after="0" w:line="240" w:lineRule="auto"/>
        <w:jc w:val="center"/>
        <w:rPr>
          <w:rFonts w:ascii="Times New Roman" w:hAnsi="Times New Roman" w:cs="Times New Roman"/>
          <w:b/>
          <w:sz w:val="24"/>
          <w:szCs w:val="24"/>
        </w:rPr>
      </w:pPr>
      <w:r w:rsidRPr="006454DA">
        <w:rPr>
          <w:rFonts w:ascii="Times New Roman" w:hAnsi="Times New Roman" w:cs="Times New Roman"/>
          <w:b/>
          <w:sz w:val="24"/>
          <w:szCs w:val="24"/>
        </w:rPr>
        <w:t>посредством использования электронных ресурсов</w:t>
      </w:r>
    </w:p>
    <w:p w:rsidR="006E0BD1" w:rsidRPr="006454DA" w:rsidRDefault="00822FB2" w:rsidP="00822FB2">
      <w:pPr>
        <w:spacing w:after="0" w:line="240" w:lineRule="auto"/>
        <w:jc w:val="center"/>
        <w:rPr>
          <w:rFonts w:ascii="Times New Roman" w:eastAsia="Times New Roman" w:hAnsi="Times New Roman" w:cs="Times New Roman"/>
          <w:b/>
          <w:sz w:val="24"/>
          <w:szCs w:val="34"/>
          <w:lang w:eastAsia="ru-RU"/>
        </w:rPr>
      </w:pPr>
      <w:r w:rsidRPr="006454DA">
        <w:rPr>
          <w:rFonts w:ascii="Times New Roman" w:hAnsi="Times New Roman" w:cs="Times New Roman"/>
          <w:b/>
          <w:sz w:val="24"/>
          <w:szCs w:val="24"/>
        </w:rPr>
        <w:t>(электронная рабочая тетрадь «Сказочный правовед»)</w:t>
      </w:r>
    </w:p>
    <w:p w:rsidR="006E0BD1" w:rsidRDefault="006E0BD1" w:rsidP="00822FB2">
      <w:pPr>
        <w:spacing w:after="0" w:line="240" w:lineRule="auto"/>
        <w:jc w:val="center"/>
        <w:rPr>
          <w:rFonts w:ascii="Times New Roman" w:eastAsia="Times New Roman" w:hAnsi="Times New Roman" w:cs="Times New Roman"/>
          <w:sz w:val="24"/>
          <w:szCs w:val="34"/>
          <w:lang w:eastAsia="ru-RU"/>
        </w:rPr>
      </w:pPr>
    </w:p>
    <w:p w:rsidR="006E0BD1" w:rsidRPr="006E0BD1" w:rsidRDefault="006E0BD1" w:rsidP="006E0BD1">
      <w:pPr>
        <w:spacing w:after="0" w:line="240" w:lineRule="auto"/>
        <w:jc w:val="center"/>
        <w:rPr>
          <w:rFonts w:ascii="Times New Roman" w:eastAsia="Times New Roman" w:hAnsi="Times New Roman" w:cs="Times New Roman"/>
          <w:sz w:val="24"/>
          <w:szCs w:val="34"/>
          <w:lang w:eastAsia="ru-RU"/>
        </w:rPr>
      </w:pPr>
      <w:r w:rsidRPr="006E0BD1">
        <w:rPr>
          <w:rFonts w:ascii="Times New Roman" w:eastAsia="Times New Roman" w:hAnsi="Times New Roman" w:cs="Times New Roman"/>
          <w:sz w:val="24"/>
          <w:szCs w:val="34"/>
          <w:lang w:eastAsia="ru-RU"/>
        </w:rPr>
        <w:t>Исследовательская работа</w:t>
      </w: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454DA"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Васильев </w:t>
      </w:r>
      <w:proofErr w:type="spellStart"/>
      <w:r>
        <w:rPr>
          <w:rFonts w:ascii="Times New Roman" w:eastAsia="Times New Roman" w:hAnsi="Times New Roman" w:cs="Times New Roman"/>
          <w:sz w:val="24"/>
          <w:szCs w:val="34"/>
          <w:lang w:eastAsia="ru-RU"/>
        </w:rPr>
        <w:t>Айаал</w:t>
      </w:r>
      <w:proofErr w:type="spellEnd"/>
      <w:r>
        <w:rPr>
          <w:rFonts w:ascii="Times New Roman" w:eastAsia="Times New Roman" w:hAnsi="Times New Roman" w:cs="Times New Roman"/>
          <w:sz w:val="24"/>
          <w:szCs w:val="34"/>
          <w:lang w:eastAsia="ru-RU"/>
        </w:rPr>
        <w:t xml:space="preserve"> Сергеевич</w:t>
      </w:r>
      <w:r w:rsidR="006E0BD1" w:rsidRPr="006E0BD1">
        <w:rPr>
          <w:rFonts w:ascii="Times New Roman" w:eastAsia="Times New Roman" w:hAnsi="Times New Roman" w:cs="Times New Roman"/>
          <w:sz w:val="24"/>
          <w:szCs w:val="34"/>
          <w:lang w:eastAsia="ru-RU"/>
        </w:rPr>
        <w:t>,</w:t>
      </w:r>
      <w:r>
        <w:rPr>
          <w:rFonts w:ascii="Times New Roman" w:eastAsia="Times New Roman" w:hAnsi="Times New Roman" w:cs="Times New Roman"/>
          <w:sz w:val="24"/>
          <w:szCs w:val="34"/>
          <w:lang w:eastAsia="ru-RU"/>
        </w:rPr>
        <w:t xml:space="preserve"> </w:t>
      </w:r>
    </w:p>
    <w:p w:rsidR="006E0BD1" w:rsidRPr="006E0BD1"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Лукина Надежда Егоровна</w:t>
      </w:r>
    </w:p>
    <w:p w:rsidR="006E0BD1" w:rsidRPr="006E0BD1"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w:t>
      </w:r>
      <w:proofErr w:type="gramStart"/>
      <w:r>
        <w:rPr>
          <w:rFonts w:ascii="Times New Roman" w:eastAsia="Times New Roman" w:hAnsi="Times New Roman" w:cs="Times New Roman"/>
          <w:sz w:val="24"/>
          <w:szCs w:val="34"/>
          <w:lang w:eastAsia="ru-RU"/>
        </w:rPr>
        <w:t>обучающие</w:t>
      </w:r>
      <w:r w:rsidR="006E0BD1" w:rsidRPr="006E0BD1">
        <w:rPr>
          <w:rFonts w:ascii="Times New Roman" w:eastAsia="Times New Roman" w:hAnsi="Times New Roman" w:cs="Times New Roman"/>
          <w:sz w:val="24"/>
          <w:szCs w:val="34"/>
          <w:lang w:eastAsia="ru-RU"/>
        </w:rPr>
        <w:t>ся</w:t>
      </w:r>
      <w:proofErr w:type="gramEnd"/>
      <w:r w:rsidR="006E0BD1" w:rsidRPr="006E0BD1">
        <w:rPr>
          <w:rFonts w:ascii="Times New Roman" w:eastAsia="Times New Roman" w:hAnsi="Times New Roman" w:cs="Times New Roman"/>
          <w:sz w:val="24"/>
          <w:szCs w:val="34"/>
          <w:lang w:eastAsia="ru-RU"/>
        </w:rPr>
        <w:t xml:space="preserve"> 10 класса</w:t>
      </w:r>
    </w:p>
    <w:p w:rsidR="006454DA" w:rsidRDefault="006454DA" w:rsidP="006454DA">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МБОУ «</w:t>
      </w:r>
      <w:proofErr w:type="spellStart"/>
      <w:r>
        <w:rPr>
          <w:rFonts w:ascii="Times New Roman" w:eastAsia="Times New Roman" w:hAnsi="Times New Roman" w:cs="Times New Roman"/>
          <w:sz w:val="24"/>
          <w:szCs w:val="34"/>
          <w:lang w:eastAsia="ru-RU"/>
        </w:rPr>
        <w:t>Бердигестяхская</w:t>
      </w:r>
      <w:proofErr w:type="spellEnd"/>
      <w:r>
        <w:rPr>
          <w:rFonts w:ascii="Times New Roman" w:eastAsia="Times New Roman" w:hAnsi="Times New Roman" w:cs="Times New Roman"/>
          <w:sz w:val="24"/>
          <w:szCs w:val="34"/>
          <w:lang w:eastAsia="ru-RU"/>
        </w:rPr>
        <w:t xml:space="preserve"> СОШ  </w:t>
      </w:r>
    </w:p>
    <w:p w:rsidR="006454DA" w:rsidRDefault="006454DA" w:rsidP="006454DA">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с углубленным изучением отдельных предметов </w:t>
      </w:r>
    </w:p>
    <w:p w:rsidR="006E0BD1" w:rsidRPr="006E0BD1" w:rsidRDefault="006454DA" w:rsidP="006454DA">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им. Афанасия Осипова»</w:t>
      </w:r>
    </w:p>
    <w:p w:rsidR="006E0BD1" w:rsidRPr="006E0BD1"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Научные руководители </w:t>
      </w:r>
      <w:r w:rsidR="006E0BD1" w:rsidRPr="006E0BD1">
        <w:rPr>
          <w:rFonts w:ascii="Times New Roman" w:eastAsia="Times New Roman" w:hAnsi="Times New Roman" w:cs="Times New Roman"/>
          <w:sz w:val="24"/>
          <w:szCs w:val="34"/>
          <w:lang w:eastAsia="ru-RU"/>
        </w:rPr>
        <w:t>–</w:t>
      </w:r>
    </w:p>
    <w:p w:rsidR="006454DA"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Васильева Наталья Михайловна</w:t>
      </w:r>
      <w:r w:rsidR="006E0BD1" w:rsidRPr="006E0BD1">
        <w:rPr>
          <w:rFonts w:ascii="Times New Roman" w:eastAsia="Times New Roman" w:hAnsi="Times New Roman" w:cs="Times New Roman"/>
          <w:sz w:val="24"/>
          <w:szCs w:val="34"/>
          <w:lang w:eastAsia="ru-RU"/>
        </w:rPr>
        <w:t>,</w:t>
      </w:r>
      <w:r>
        <w:rPr>
          <w:rFonts w:ascii="Times New Roman" w:eastAsia="Times New Roman" w:hAnsi="Times New Roman" w:cs="Times New Roman"/>
          <w:sz w:val="24"/>
          <w:szCs w:val="34"/>
          <w:lang w:eastAsia="ru-RU"/>
        </w:rPr>
        <w:t xml:space="preserve"> </w:t>
      </w:r>
    </w:p>
    <w:p w:rsidR="006E0BD1"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учитель обществознания;</w:t>
      </w:r>
    </w:p>
    <w:p w:rsidR="006454DA"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Герасимова Лена Ивановна, </w:t>
      </w:r>
    </w:p>
    <w:p w:rsidR="006454DA" w:rsidRDefault="006454DA" w:rsidP="006E0BD1">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зам. директора по научно-методической работе</w:t>
      </w:r>
    </w:p>
    <w:p w:rsidR="006454DA" w:rsidRDefault="006454DA" w:rsidP="006454DA">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МБОУ «</w:t>
      </w:r>
      <w:proofErr w:type="spellStart"/>
      <w:r>
        <w:rPr>
          <w:rFonts w:ascii="Times New Roman" w:eastAsia="Times New Roman" w:hAnsi="Times New Roman" w:cs="Times New Roman"/>
          <w:sz w:val="24"/>
          <w:szCs w:val="34"/>
          <w:lang w:eastAsia="ru-RU"/>
        </w:rPr>
        <w:t>Бердигестяхская</w:t>
      </w:r>
      <w:proofErr w:type="spellEnd"/>
      <w:r>
        <w:rPr>
          <w:rFonts w:ascii="Times New Roman" w:eastAsia="Times New Roman" w:hAnsi="Times New Roman" w:cs="Times New Roman"/>
          <w:sz w:val="24"/>
          <w:szCs w:val="34"/>
          <w:lang w:eastAsia="ru-RU"/>
        </w:rPr>
        <w:t xml:space="preserve"> СОШ  </w:t>
      </w:r>
    </w:p>
    <w:p w:rsidR="006454DA" w:rsidRDefault="006454DA" w:rsidP="006454DA">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с углубленным изучением отдельных предметов </w:t>
      </w:r>
    </w:p>
    <w:p w:rsidR="006454DA" w:rsidRPr="006E0BD1" w:rsidRDefault="006454DA" w:rsidP="006454DA">
      <w:pPr>
        <w:spacing w:after="0" w:line="240" w:lineRule="auto"/>
        <w:jc w:val="center"/>
        <w:rPr>
          <w:rFonts w:ascii="Times New Roman" w:eastAsia="Times New Roman" w:hAnsi="Times New Roman" w:cs="Times New Roman"/>
          <w:sz w:val="24"/>
          <w:szCs w:val="34"/>
          <w:lang w:eastAsia="ru-RU"/>
        </w:rPr>
      </w:pPr>
      <w:r>
        <w:rPr>
          <w:rFonts w:ascii="Times New Roman" w:eastAsia="Times New Roman" w:hAnsi="Times New Roman" w:cs="Times New Roman"/>
          <w:sz w:val="24"/>
          <w:szCs w:val="34"/>
          <w:lang w:eastAsia="ru-RU"/>
        </w:rPr>
        <w:t xml:space="preserve">                                                                                                                  им. Афанасия Осипова»</w:t>
      </w:r>
    </w:p>
    <w:p w:rsidR="006454DA" w:rsidRPr="006E0BD1" w:rsidRDefault="006454DA" w:rsidP="006E0BD1">
      <w:pPr>
        <w:spacing w:after="0" w:line="240" w:lineRule="auto"/>
        <w:jc w:val="center"/>
        <w:rPr>
          <w:rFonts w:ascii="Times New Roman" w:eastAsia="Times New Roman" w:hAnsi="Times New Roman" w:cs="Times New Roman"/>
          <w:sz w:val="24"/>
          <w:szCs w:val="34"/>
          <w:lang w:eastAsia="ru-RU"/>
        </w:rPr>
      </w:pPr>
    </w:p>
    <w:p w:rsidR="006E0BD1" w:rsidRPr="006E0BD1" w:rsidRDefault="006E0BD1" w:rsidP="006454DA">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Default="006E0BD1" w:rsidP="006E0BD1">
      <w:pPr>
        <w:spacing w:after="0" w:line="240" w:lineRule="auto"/>
        <w:jc w:val="center"/>
        <w:rPr>
          <w:rFonts w:ascii="Times New Roman" w:eastAsia="Times New Roman" w:hAnsi="Times New Roman" w:cs="Times New Roman"/>
          <w:sz w:val="24"/>
          <w:szCs w:val="34"/>
          <w:lang w:eastAsia="ru-RU"/>
        </w:rPr>
      </w:pPr>
    </w:p>
    <w:p w:rsidR="006E0BD1" w:rsidRPr="006E0BD1" w:rsidRDefault="006E0BD1" w:rsidP="006E0BD1">
      <w:pPr>
        <w:spacing w:after="0" w:line="240" w:lineRule="auto"/>
        <w:jc w:val="center"/>
        <w:rPr>
          <w:rFonts w:ascii="Times New Roman" w:eastAsia="Times New Roman" w:hAnsi="Times New Roman" w:cs="Times New Roman"/>
          <w:sz w:val="24"/>
          <w:szCs w:val="34"/>
          <w:lang w:eastAsia="ru-RU"/>
        </w:rPr>
      </w:pPr>
      <w:r w:rsidRPr="006E0BD1">
        <w:rPr>
          <w:rFonts w:ascii="Times New Roman" w:eastAsia="Times New Roman" w:hAnsi="Times New Roman" w:cs="Times New Roman"/>
          <w:sz w:val="24"/>
          <w:szCs w:val="34"/>
          <w:lang w:eastAsia="ru-RU"/>
        </w:rPr>
        <w:t>г. Ярославль, 2019 г.</w:t>
      </w:r>
    </w:p>
    <w:p w:rsidR="00C5026D" w:rsidRPr="006E0BD1" w:rsidRDefault="00C5026D" w:rsidP="00C5026D">
      <w:pPr>
        <w:spacing w:after="120" w:line="240" w:lineRule="auto"/>
        <w:jc w:val="both"/>
        <w:rPr>
          <w:rFonts w:ascii="Times New Roman" w:hAnsi="Times New Roman" w:cs="Times New Roman"/>
          <w:sz w:val="18"/>
          <w:szCs w:val="24"/>
        </w:rPr>
      </w:pPr>
    </w:p>
    <w:p w:rsidR="00C5026D" w:rsidRPr="00610969" w:rsidRDefault="00C5026D" w:rsidP="00C5026D">
      <w:pPr>
        <w:spacing w:after="120" w:line="240" w:lineRule="auto"/>
        <w:jc w:val="both"/>
        <w:rPr>
          <w:rFonts w:ascii="Times New Roman" w:hAnsi="Times New Roman" w:cs="Times New Roman"/>
          <w:sz w:val="24"/>
          <w:szCs w:val="24"/>
        </w:rPr>
      </w:pPr>
    </w:p>
    <w:p w:rsidR="00C5026D" w:rsidRPr="00610969" w:rsidRDefault="00C5026D" w:rsidP="00C5026D">
      <w:pPr>
        <w:spacing w:after="120" w:line="240" w:lineRule="auto"/>
        <w:jc w:val="both"/>
        <w:rPr>
          <w:rFonts w:ascii="Times New Roman" w:hAnsi="Times New Roman" w:cs="Times New Roman"/>
          <w:sz w:val="24"/>
          <w:szCs w:val="24"/>
        </w:rPr>
      </w:pPr>
    </w:p>
    <w:p w:rsidR="00C5026D"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Оглавление </w:t>
      </w:r>
    </w:p>
    <w:p w:rsidR="00C5026D" w:rsidRPr="00610969" w:rsidRDefault="00C5026D" w:rsidP="00393AF8">
      <w:pPr>
        <w:spacing w:after="0" w:line="360" w:lineRule="auto"/>
        <w:jc w:val="both"/>
        <w:rPr>
          <w:rFonts w:ascii="Times New Roman" w:hAnsi="Times New Roman" w:cs="Times New Roman"/>
          <w:sz w:val="24"/>
          <w:szCs w:val="24"/>
        </w:rPr>
      </w:pPr>
    </w:p>
    <w:p w:rsidR="00C5026D" w:rsidRPr="00393AF8" w:rsidRDefault="00C5026D" w:rsidP="00393AF8">
      <w:pPr>
        <w:spacing w:after="0" w:line="360" w:lineRule="auto"/>
        <w:jc w:val="both"/>
        <w:rPr>
          <w:rFonts w:ascii="Times New Roman" w:hAnsi="Times New Roman" w:cs="Times New Roman"/>
          <w:sz w:val="24"/>
          <w:szCs w:val="24"/>
        </w:rPr>
      </w:pPr>
      <w:r w:rsidRPr="00393AF8">
        <w:rPr>
          <w:rFonts w:ascii="Times New Roman" w:hAnsi="Times New Roman" w:cs="Times New Roman"/>
          <w:sz w:val="24"/>
          <w:szCs w:val="24"/>
        </w:rPr>
        <w:t xml:space="preserve"> Введение………………………………………………</w:t>
      </w:r>
      <w:r w:rsidR="00393AF8">
        <w:rPr>
          <w:rFonts w:ascii="Times New Roman" w:hAnsi="Times New Roman" w:cs="Times New Roman"/>
          <w:sz w:val="24"/>
          <w:szCs w:val="24"/>
        </w:rPr>
        <w:t>………….</w:t>
      </w:r>
      <w:r w:rsidRPr="00393AF8">
        <w:rPr>
          <w:rFonts w:ascii="Times New Roman" w:hAnsi="Times New Roman" w:cs="Times New Roman"/>
          <w:sz w:val="24"/>
          <w:szCs w:val="24"/>
        </w:rPr>
        <w:t>…………………</w:t>
      </w:r>
      <w:r w:rsidR="00393AF8">
        <w:rPr>
          <w:rFonts w:ascii="Times New Roman" w:hAnsi="Times New Roman" w:cs="Times New Roman"/>
          <w:sz w:val="24"/>
          <w:szCs w:val="24"/>
        </w:rPr>
        <w:t>…….</w:t>
      </w:r>
      <w:r w:rsidRPr="00393AF8">
        <w:rPr>
          <w:rFonts w:ascii="Times New Roman" w:hAnsi="Times New Roman" w:cs="Times New Roman"/>
          <w:sz w:val="24"/>
          <w:szCs w:val="24"/>
        </w:rPr>
        <w:t xml:space="preserve">……. 3 </w:t>
      </w:r>
    </w:p>
    <w:p w:rsidR="00C5026D" w:rsidRPr="00393AF8" w:rsidRDefault="00C5026D" w:rsidP="00393AF8">
      <w:pPr>
        <w:spacing w:after="0" w:line="360" w:lineRule="auto"/>
        <w:jc w:val="both"/>
        <w:rPr>
          <w:rFonts w:ascii="Times New Roman" w:hAnsi="Times New Roman" w:cs="Times New Roman"/>
          <w:sz w:val="24"/>
          <w:szCs w:val="24"/>
        </w:rPr>
      </w:pPr>
      <w:r w:rsidRPr="00393AF8">
        <w:rPr>
          <w:rFonts w:ascii="Times New Roman" w:hAnsi="Times New Roman" w:cs="Times New Roman"/>
          <w:sz w:val="24"/>
          <w:szCs w:val="24"/>
        </w:rPr>
        <w:t>Глава 1.  Правовые знания: понятие, виды, требования Федерального государственного стандарта начального общего образования</w:t>
      </w:r>
      <w:r w:rsidR="00393AF8">
        <w:rPr>
          <w:rFonts w:ascii="Times New Roman" w:hAnsi="Times New Roman" w:cs="Times New Roman"/>
          <w:sz w:val="24"/>
          <w:szCs w:val="24"/>
        </w:rPr>
        <w:t>………………………………………………..…..4</w:t>
      </w:r>
    </w:p>
    <w:p w:rsidR="00C5026D" w:rsidRPr="00393AF8" w:rsidRDefault="00E20F7A" w:rsidP="00393AF8">
      <w:pPr>
        <w:spacing w:after="0" w:line="360" w:lineRule="auto"/>
        <w:ind w:firstLine="708"/>
        <w:jc w:val="both"/>
        <w:rPr>
          <w:rFonts w:ascii="Times New Roman" w:hAnsi="Times New Roman" w:cs="Times New Roman"/>
          <w:sz w:val="24"/>
          <w:szCs w:val="24"/>
        </w:rPr>
      </w:pPr>
      <w:r w:rsidRPr="00393AF8">
        <w:rPr>
          <w:rFonts w:ascii="Times New Roman" w:hAnsi="Times New Roman" w:cs="Times New Roman"/>
          <w:sz w:val="24"/>
          <w:szCs w:val="24"/>
        </w:rPr>
        <w:t>1.2</w:t>
      </w:r>
      <w:r w:rsidR="00C5026D" w:rsidRPr="00393AF8">
        <w:rPr>
          <w:rFonts w:ascii="Times New Roman" w:hAnsi="Times New Roman" w:cs="Times New Roman"/>
          <w:sz w:val="24"/>
          <w:szCs w:val="24"/>
        </w:rPr>
        <w:t xml:space="preserve"> Методы  формирования правовых знаний у детей младшего школьного возраста в средней общеобразовательной школе....</w:t>
      </w:r>
      <w:r w:rsidR="00393AF8">
        <w:rPr>
          <w:rFonts w:ascii="Times New Roman" w:hAnsi="Times New Roman" w:cs="Times New Roman"/>
          <w:sz w:val="24"/>
          <w:szCs w:val="24"/>
        </w:rPr>
        <w:t>..................................................................................5</w:t>
      </w:r>
    </w:p>
    <w:p w:rsidR="00C5026D" w:rsidRPr="00393AF8" w:rsidRDefault="00C5026D" w:rsidP="00393AF8">
      <w:pPr>
        <w:spacing w:after="0" w:line="360" w:lineRule="auto"/>
        <w:jc w:val="both"/>
        <w:rPr>
          <w:rFonts w:ascii="Times New Roman" w:hAnsi="Times New Roman" w:cs="Times New Roman"/>
          <w:sz w:val="24"/>
          <w:szCs w:val="24"/>
        </w:rPr>
      </w:pPr>
      <w:r w:rsidRPr="00AE4A81">
        <w:rPr>
          <w:rFonts w:ascii="Times New Roman" w:hAnsi="Times New Roman" w:cs="Times New Roman"/>
          <w:sz w:val="24"/>
          <w:szCs w:val="24"/>
        </w:rPr>
        <w:t>Глава 2.</w:t>
      </w:r>
      <w:r w:rsidRPr="00393AF8">
        <w:rPr>
          <w:rFonts w:ascii="Times New Roman" w:hAnsi="Times New Roman" w:cs="Times New Roman"/>
          <w:color w:val="FF0000"/>
          <w:sz w:val="24"/>
          <w:szCs w:val="24"/>
        </w:rPr>
        <w:t xml:space="preserve"> </w:t>
      </w:r>
      <w:r w:rsidRPr="00393AF8">
        <w:rPr>
          <w:rFonts w:ascii="Times New Roman" w:hAnsi="Times New Roman" w:cs="Times New Roman"/>
          <w:sz w:val="24"/>
          <w:szCs w:val="24"/>
        </w:rPr>
        <w:t xml:space="preserve">Диагностика уровня </w:t>
      </w:r>
      <w:proofErr w:type="spellStart"/>
      <w:r w:rsidRPr="00393AF8">
        <w:rPr>
          <w:rFonts w:ascii="Times New Roman" w:hAnsi="Times New Roman" w:cs="Times New Roman"/>
          <w:sz w:val="24"/>
          <w:szCs w:val="24"/>
        </w:rPr>
        <w:t>сформированности</w:t>
      </w:r>
      <w:proofErr w:type="spellEnd"/>
      <w:r w:rsidRPr="00393AF8">
        <w:rPr>
          <w:rFonts w:ascii="Times New Roman" w:hAnsi="Times New Roman" w:cs="Times New Roman"/>
          <w:sz w:val="24"/>
          <w:szCs w:val="24"/>
        </w:rPr>
        <w:t xml:space="preserve">  правовых знаний у младших школьников </w:t>
      </w:r>
      <w:proofErr w:type="spellStart"/>
      <w:r w:rsidR="00393AF8" w:rsidRPr="00393AF8">
        <w:rPr>
          <w:rFonts w:ascii="Times New Roman" w:hAnsi="Times New Roman" w:cs="Times New Roman"/>
          <w:sz w:val="24"/>
          <w:szCs w:val="24"/>
        </w:rPr>
        <w:t>МБОУ</w:t>
      </w:r>
      <w:proofErr w:type="gramStart"/>
      <w:r w:rsidR="00393AF8" w:rsidRPr="00393AF8">
        <w:rPr>
          <w:rFonts w:ascii="Times New Roman" w:hAnsi="Times New Roman" w:cs="Times New Roman"/>
          <w:sz w:val="24"/>
          <w:szCs w:val="24"/>
        </w:rPr>
        <w:t>"Б</w:t>
      </w:r>
      <w:proofErr w:type="gramEnd"/>
      <w:r w:rsidR="00393AF8" w:rsidRPr="00393AF8">
        <w:rPr>
          <w:rFonts w:ascii="Times New Roman" w:hAnsi="Times New Roman" w:cs="Times New Roman"/>
          <w:sz w:val="24"/>
          <w:szCs w:val="24"/>
        </w:rPr>
        <w:t>ердигестяхскаясредняя</w:t>
      </w:r>
      <w:proofErr w:type="spellEnd"/>
      <w:r w:rsidR="00393AF8" w:rsidRPr="00393AF8">
        <w:rPr>
          <w:rFonts w:ascii="Times New Roman" w:hAnsi="Times New Roman" w:cs="Times New Roman"/>
          <w:sz w:val="24"/>
          <w:szCs w:val="24"/>
        </w:rPr>
        <w:t xml:space="preserve"> общеобразовательная школа им. Афанасия Осипова»</w:t>
      </w:r>
      <w:r w:rsidRPr="00393AF8">
        <w:rPr>
          <w:rFonts w:ascii="Times New Roman" w:hAnsi="Times New Roman" w:cs="Times New Roman"/>
          <w:sz w:val="24"/>
          <w:szCs w:val="24"/>
        </w:rPr>
        <w:t>.....</w:t>
      </w:r>
      <w:r w:rsidR="00393AF8" w:rsidRPr="00393AF8">
        <w:rPr>
          <w:rFonts w:ascii="Times New Roman" w:hAnsi="Times New Roman" w:cs="Times New Roman"/>
          <w:sz w:val="24"/>
          <w:szCs w:val="24"/>
        </w:rPr>
        <w:t>.............................................................................</w:t>
      </w:r>
      <w:r w:rsidR="00393AF8">
        <w:rPr>
          <w:rFonts w:ascii="Times New Roman" w:hAnsi="Times New Roman" w:cs="Times New Roman"/>
          <w:sz w:val="24"/>
          <w:szCs w:val="24"/>
        </w:rPr>
        <w:t>.....................................................6</w:t>
      </w:r>
    </w:p>
    <w:p w:rsidR="00E20F7A" w:rsidRPr="00393AF8" w:rsidRDefault="00E20F7A" w:rsidP="00393AF8">
      <w:pPr>
        <w:spacing w:after="0" w:line="360" w:lineRule="auto"/>
        <w:jc w:val="both"/>
        <w:rPr>
          <w:rFonts w:ascii="Times New Roman" w:hAnsi="Times New Roman" w:cs="Times New Roman"/>
          <w:sz w:val="24"/>
          <w:szCs w:val="24"/>
        </w:rPr>
      </w:pPr>
      <w:r w:rsidRPr="00393AF8">
        <w:rPr>
          <w:rFonts w:ascii="Times New Roman" w:hAnsi="Times New Roman" w:cs="Times New Roman"/>
          <w:sz w:val="24"/>
          <w:szCs w:val="24"/>
        </w:rPr>
        <w:t>Глава 3. Практическая часть. Разработка электронной рабочей тетради «Сказочный правовед»</w:t>
      </w:r>
      <w:r w:rsidR="00393AF8">
        <w:rPr>
          <w:rFonts w:ascii="Times New Roman" w:hAnsi="Times New Roman" w:cs="Times New Roman"/>
          <w:sz w:val="24"/>
          <w:szCs w:val="24"/>
        </w:rPr>
        <w:t>…………………………………………………………………………………….…..8</w:t>
      </w:r>
    </w:p>
    <w:p w:rsidR="00E20F7A" w:rsidRPr="00393AF8" w:rsidRDefault="00E20F7A" w:rsidP="00393AF8">
      <w:pPr>
        <w:pStyle w:val="a4"/>
        <w:numPr>
          <w:ilvl w:val="1"/>
          <w:numId w:val="7"/>
        </w:numPr>
        <w:spacing w:after="0" w:line="360" w:lineRule="auto"/>
        <w:ind w:left="1134" w:hanging="425"/>
        <w:jc w:val="both"/>
        <w:rPr>
          <w:rFonts w:ascii="Times New Roman" w:hAnsi="Times New Roman" w:cs="Times New Roman"/>
          <w:sz w:val="24"/>
          <w:szCs w:val="24"/>
        </w:rPr>
      </w:pPr>
      <w:r w:rsidRPr="00393AF8">
        <w:rPr>
          <w:rFonts w:ascii="Times New Roman" w:hAnsi="Times New Roman" w:cs="Times New Roman"/>
          <w:sz w:val="24"/>
          <w:szCs w:val="24"/>
        </w:rPr>
        <w:t>Права человека в сказках</w:t>
      </w:r>
      <w:r w:rsidR="00393AF8">
        <w:rPr>
          <w:rFonts w:ascii="Times New Roman" w:hAnsi="Times New Roman" w:cs="Times New Roman"/>
          <w:sz w:val="24"/>
          <w:szCs w:val="24"/>
        </w:rPr>
        <w:t>……………………………………………………….…..8</w:t>
      </w:r>
    </w:p>
    <w:p w:rsidR="00E20F7A" w:rsidRPr="00393AF8" w:rsidRDefault="00E20F7A" w:rsidP="00393AF8">
      <w:pPr>
        <w:pStyle w:val="a4"/>
        <w:numPr>
          <w:ilvl w:val="1"/>
          <w:numId w:val="7"/>
        </w:numPr>
        <w:spacing w:after="0" w:line="360" w:lineRule="auto"/>
        <w:ind w:left="1134" w:hanging="425"/>
        <w:jc w:val="both"/>
        <w:rPr>
          <w:rFonts w:ascii="Times New Roman" w:hAnsi="Times New Roman" w:cs="Times New Roman"/>
          <w:sz w:val="24"/>
          <w:szCs w:val="24"/>
        </w:rPr>
      </w:pPr>
      <w:r w:rsidRPr="00393AF8">
        <w:rPr>
          <w:rFonts w:ascii="Times New Roman" w:hAnsi="Times New Roman" w:cs="Times New Roman"/>
          <w:sz w:val="24"/>
          <w:szCs w:val="24"/>
        </w:rPr>
        <w:t xml:space="preserve">Структура электронной рабочей тетради  «Сказочный правовед»  </w:t>
      </w:r>
      <w:r w:rsidR="00393AF8">
        <w:rPr>
          <w:rFonts w:ascii="Times New Roman" w:hAnsi="Times New Roman" w:cs="Times New Roman"/>
          <w:sz w:val="24"/>
          <w:szCs w:val="24"/>
        </w:rPr>
        <w:t>…………….9</w:t>
      </w:r>
    </w:p>
    <w:p w:rsidR="00E20F7A" w:rsidRPr="00393AF8" w:rsidRDefault="00E20F7A" w:rsidP="00393AF8">
      <w:pPr>
        <w:pStyle w:val="a4"/>
        <w:numPr>
          <w:ilvl w:val="1"/>
          <w:numId w:val="7"/>
        </w:numPr>
        <w:spacing w:after="0" w:line="360" w:lineRule="auto"/>
        <w:ind w:left="1134" w:hanging="425"/>
        <w:jc w:val="both"/>
        <w:rPr>
          <w:rFonts w:ascii="Times New Roman" w:hAnsi="Times New Roman" w:cs="Times New Roman"/>
          <w:sz w:val="24"/>
          <w:szCs w:val="24"/>
        </w:rPr>
      </w:pPr>
      <w:r w:rsidRPr="00393AF8">
        <w:rPr>
          <w:rFonts w:ascii="Times New Roman" w:hAnsi="Times New Roman" w:cs="Times New Roman"/>
          <w:sz w:val="24"/>
          <w:szCs w:val="24"/>
        </w:rPr>
        <w:t>Повторное диагностическое исследование</w:t>
      </w:r>
      <w:r w:rsidR="00393AF8">
        <w:rPr>
          <w:rFonts w:ascii="Times New Roman" w:hAnsi="Times New Roman" w:cs="Times New Roman"/>
          <w:sz w:val="24"/>
          <w:szCs w:val="24"/>
        </w:rPr>
        <w:t>………………………………………10</w:t>
      </w:r>
    </w:p>
    <w:p w:rsidR="00C5026D" w:rsidRPr="00393AF8" w:rsidRDefault="00C5026D" w:rsidP="00393AF8">
      <w:pPr>
        <w:spacing w:after="0" w:line="360" w:lineRule="auto"/>
        <w:jc w:val="both"/>
        <w:rPr>
          <w:rFonts w:ascii="Times New Roman" w:hAnsi="Times New Roman" w:cs="Times New Roman"/>
          <w:sz w:val="24"/>
          <w:szCs w:val="24"/>
        </w:rPr>
      </w:pPr>
      <w:r w:rsidRPr="00393AF8">
        <w:rPr>
          <w:rFonts w:ascii="Times New Roman" w:hAnsi="Times New Roman" w:cs="Times New Roman"/>
          <w:sz w:val="24"/>
          <w:szCs w:val="24"/>
        </w:rPr>
        <w:t>Заключение…………………………………………………………………</w:t>
      </w:r>
      <w:r w:rsidR="00393AF8">
        <w:rPr>
          <w:rFonts w:ascii="Times New Roman" w:hAnsi="Times New Roman" w:cs="Times New Roman"/>
          <w:sz w:val="24"/>
          <w:szCs w:val="24"/>
        </w:rPr>
        <w:t>…………………..</w:t>
      </w:r>
      <w:r w:rsidRPr="00393AF8">
        <w:rPr>
          <w:rFonts w:ascii="Times New Roman" w:hAnsi="Times New Roman" w:cs="Times New Roman"/>
          <w:sz w:val="24"/>
          <w:szCs w:val="24"/>
        </w:rPr>
        <w:t>.</w:t>
      </w:r>
      <w:r w:rsidR="00393AF8">
        <w:rPr>
          <w:rFonts w:ascii="Times New Roman" w:hAnsi="Times New Roman" w:cs="Times New Roman"/>
          <w:sz w:val="24"/>
          <w:szCs w:val="24"/>
        </w:rPr>
        <w:t>10</w:t>
      </w:r>
      <w:r w:rsidRPr="00393AF8">
        <w:rPr>
          <w:rFonts w:ascii="Times New Roman" w:hAnsi="Times New Roman" w:cs="Times New Roman"/>
          <w:sz w:val="24"/>
          <w:szCs w:val="24"/>
        </w:rPr>
        <w:t xml:space="preserve"> </w:t>
      </w:r>
    </w:p>
    <w:p w:rsidR="00C5026D" w:rsidRPr="00393AF8" w:rsidRDefault="00C5026D" w:rsidP="00393AF8">
      <w:pPr>
        <w:spacing w:after="0" w:line="360" w:lineRule="auto"/>
        <w:jc w:val="both"/>
        <w:rPr>
          <w:rFonts w:ascii="Times New Roman" w:hAnsi="Times New Roman" w:cs="Times New Roman"/>
          <w:sz w:val="24"/>
          <w:szCs w:val="24"/>
        </w:rPr>
      </w:pPr>
      <w:r w:rsidRPr="00393AF8">
        <w:rPr>
          <w:rFonts w:ascii="Times New Roman" w:hAnsi="Times New Roman" w:cs="Times New Roman"/>
          <w:sz w:val="24"/>
          <w:szCs w:val="24"/>
        </w:rPr>
        <w:t>Список использ</w:t>
      </w:r>
      <w:r w:rsidR="00393AF8">
        <w:rPr>
          <w:rFonts w:ascii="Times New Roman" w:hAnsi="Times New Roman" w:cs="Times New Roman"/>
          <w:sz w:val="24"/>
          <w:szCs w:val="24"/>
        </w:rPr>
        <w:t>ованной литературы</w:t>
      </w:r>
    </w:p>
    <w:p w:rsidR="00C5026D" w:rsidRPr="00610969" w:rsidRDefault="00C5026D" w:rsidP="00393AF8">
      <w:pPr>
        <w:spacing w:after="0" w:line="360" w:lineRule="auto"/>
        <w:jc w:val="both"/>
        <w:rPr>
          <w:rFonts w:ascii="Times New Roman" w:hAnsi="Times New Roman" w:cs="Times New Roman"/>
          <w:sz w:val="24"/>
          <w:szCs w:val="24"/>
        </w:rPr>
      </w:pPr>
      <w:r w:rsidRPr="00393AF8">
        <w:rPr>
          <w:rFonts w:ascii="Times New Roman" w:hAnsi="Times New Roman" w:cs="Times New Roman"/>
          <w:sz w:val="24"/>
          <w:szCs w:val="24"/>
        </w:rPr>
        <w:t>При</w:t>
      </w:r>
      <w:r w:rsidR="00393AF8">
        <w:rPr>
          <w:rFonts w:ascii="Times New Roman" w:hAnsi="Times New Roman" w:cs="Times New Roman"/>
          <w:sz w:val="24"/>
          <w:szCs w:val="24"/>
        </w:rPr>
        <w:t>ложение</w:t>
      </w:r>
    </w:p>
    <w:p w:rsidR="00C5026D" w:rsidRPr="00610969" w:rsidRDefault="00C5026D" w:rsidP="00393AF8">
      <w:pPr>
        <w:spacing w:after="0" w:line="360" w:lineRule="auto"/>
        <w:jc w:val="both"/>
        <w:rPr>
          <w:rFonts w:ascii="Times New Roman" w:hAnsi="Times New Roman" w:cs="Times New Roman"/>
          <w:sz w:val="24"/>
          <w:szCs w:val="24"/>
        </w:rPr>
      </w:pPr>
    </w:p>
    <w:p w:rsidR="00C5026D" w:rsidRPr="00610969"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Pr="00610969"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Default="00C5026D" w:rsidP="00C5026D">
      <w:pPr>
        <w:spacing w:after="120" w:line="240" w:lineRule="auto"/>
        <w:jc w:val="both"/>
        <w:rPr>
          <w:rFonts w:ascii="Times New Roman" w:hAnsi="Times New Roman" w:cs="Times New Roman"/>
          <w:sz w:val="24"/>
          <w:szCs w:val="24"/>
        </w:rPr>
      </w:pPr>
    </w:p>
    <w:p w:rsidR="00C5026D" w:rsidRPr="0059190A" w:rsidRDefault="00C5026D" w:rsidP="00C5026D">
      <w:pPr>
        <w:spacing w:after="120" w:line="240" w:lineRule="auto"/>
        <w:jc w:val="both"/>
        <w:rPr>
          <w:rFonts w:ascii="Times New Roman" w:hAnsi="Times New Roman" w:cs="Times New Roman"/>
          <w:sz w:val="24"/>
          <w:szCs w:val="24"/>
        </w:rPr>
      </w:pPr>
    </w:p>
    <w:p w:rsidR="008E68DD" w:rsidRPr="0059190A" w:rsidRDefault="008E68DD" w:rsidP="00C5026D">
      <w:pPr>
        <w:spacing w:after="120" w:line="240" w:lineRule="auto"/>
        <w:jc w:val="both"/>
        <w:rPr>
          <w:rFonts w:ascii="Times New Roman" w:hAnsi="Times New Roman" w:cs="Times New Roman"/>
          <w:sz w:val="24"/>
          <w:szCs w:val="24"/>
        </w:rPr>
      </w:pPr>
    </w:p>
    <w:p w:rsidR="008E68DD" w:rsidRPr="0059190A" w:rsidRDefault="008E68DD" w:rsidP="00C5026D">
      <w:pPr>
        <w:spacing w:after="120" w:line="240" w:lineRule="auto"/>
        <w:jc w:val="both"/>
        <w:rPr>
          <w:rFonts w:ascii="Times New Roman" w:hAnsi="Times New Roman" w:cs="Times New Roman"/>
          <w:sz w:val="24"/>
          <w:szCs w:val="24"/>
        </w:rPr>
      </w:pPr>
    </w:p>
    <w:p w:rsidR="00C5026D" w:rsidRPr="00393AF8" w:rsidRDefault="00C5026D" w:rsidP="00393AF8">
      <w:pPr>
        <w:spacing w:after="0" w:line="360" w:lineRule="auto"/>
        <w:jc w:val="both"/>
        <w:rPr>
          <w:rFonts w:ascii="Times New Roman" w:hAnsi="Times New Roman" w:cs="Times New Roman"/>
          <w:b/>
          <w:sz w:val="24"/>
          <w:szCs w:val="24"/>
        </w:rPr>
      </w:pPr>
      <w:r w:rsidRPr="00393AF8">
        <w:rPr>
          <w:rFonts w:ascii="Times New Roman" w:hAnsi="Times New Roman" w:cs="Times New Roman"/>
          <w:b/>
          <w:sz w:val="24"/>
          <w:szCs w:val="24"/>
        </w:rPr>
        <w:t xml:space="preserve"> Введение </w:t>
      </w:r>
    </w:p>
    <w:p w:rsidR="00C5026D" w:rsidRPr="00610969" w:rsidRDefault="00484C73" w:rsidP="00393AF8">
      <w:pPr>
        <w:shd w:val="clear" w:color="auto" w:fill="FFFFFF"/>
        <w:spacing w:after="0" w:line="360" w:lineRule="auto"/>
        <w:ind w:firstLine="708"/>
        <w:jc w:val="both"/>
        <w:rPr>
          <w:rFonts w:ascii="Times New Roman" w:hAnsi="Times New Roman" w:cs="Times New Roman"/>
          <w:sz w:val="24"/>
          <w:szCs w:val="24"/>
        </w:rPr>
      </w:pPr>
      <w:r w:rsidRPr="00484C73">
        <w:rPr>
          <w:rFonts w:ascii="Times New Roman" w:eastAsia="Times New Roman" w:hAnsi="Times New Roman" w:cs="Times New Roman"/>
          <w:color w:val="000000"/>
          <w:sz w:val="24"/>
          <w:szCs w:val="20"/>
          <w:lang w:eastAsia="ru-RU"/>
        </w:rPr>
        <w:t>Существует ошибочное мнение, что гражданско-правовое воспитание доступно только старшеклассникам, но уже в раннем возрасте дети начинают усваивать ценности того общества, в котором живут. Некоторые понятия известны и доступны учащимся начальных классов и даже в определенной степени дошкольникам, поскольку первое практическое знакомство детей с этими понятиями начинается в семье. Наука свидетельствует, что в дошкольном возрасте и в начальных классах закладываются основы будущей личности, формируются предпосылки физического, умственного, нравственного развития ребенка. </w:t>
      </w:r>
      <w:r w:rsidR="00C5026D" w:rsidRPr="00610969">
        <w:rPr>
          <w:rFonts w:ascii="Times New Roman" w:hAnsi="Times New Roman" w:cs="Times New Roman"/>
          <w:sz w:val="24"/>
          <w:szCs w:val="24"/>
        </w:rPr>
        <w:tab/>
        <w:t xml:space="preserve"> </w:t>
      </w:r>
    </w:p>
    <w:p w:rsidR="000E4597" w:rsidRPr="000E4597" w:rsidRDefault="00C5026D" w:rsidP="00393AF8">
      <w:pPr>
        <w:spacing w:after="0" w:line="360" w:lineRule="auto"/>
        <w:jc w:val="both"/>
        <w:rPr>
          <w:rFonts w:ascii="Times New Roman" w:hAnsi="Times New Roman" w:cs="Times New Roman"/>
          <w:sz w:val="24"/>
        </w:rPr>
      </w:pPr>
      <w:r w:rsidRPr="00610969">
        <w:rPr>
          <w:rFonts w:ascii="Times New Roman" w:hAnsi="Times New Roman" w:cs="Times New Roman"/>
          <w:b/>
          <w:sz w:val="24"/>
          <w:szCs w:val="24"/>
        </w:rPr>
        <w:t>Актуальность исследования</w:t>
      </w:r>
      <w:r w:rsidRPr="00610969">
        <w:rPr>
          <w:rFonts w:ascii="Times New Roman" w:hAnsi="Times New Roman" w:cs="Times New Roman"/>
          <w:sz w:val="24"/>
          <w:szCs w:val="24"/>
        </w:rPr>
        <w:t xml:space="preserve">. </w:t>
      </w:r>
      <w:r w:rsidR="000E4597" w:rsidRPr="000E4597">
        <w:rPr>
          <w:rFonts w:ascii="Times New Roman" w:hAnsi="Times New Roman" w:cs="Times New Roman"/>
          <w:sz w:val="24"/>
        </w:rPr>
        <w:t>Одним из аспектов всестороннего развития личности является высокая правовая культура. Способность человека понимать правила общежития и требования законов и соответственно вести не является врожденной, она формируется под воздействием специальных воспитательных мероприятий, является следствием общения с другими людьми, участия в различных видах деятельности. Дети  — это будущее нашей страны. От того, какие жизненные ценности будут ими восприняты, каким образцам для подражания они будут следовать, зависит дальнейшее развитие России. Знание юридических норм необходимо для школьников, поскольку часто из-за правовой безграмотности они становятся как правонарушителями, так и жертвами преступлений. Поэтому в настоящее время одним из основных направлений деятельности государства является нравственное и правовое воспитание подрастающего поколения</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Основополагающие подходы к формированию правовых знаний, а так же вопросы правового воспитания освещены в работах педагогов и ученых: Г.П. Давыдова, Б.М. Емельянова, С.А. </w:t>
      </w:r>
      <w:proofErr w:type="spellStart"/>
      <w:r w:rsidRPr="00610969">
        <w:rPr>
          <w:rFonts w:ascii="Times New Roman" w:hAnsi="Times New Roman" w:cs="Times New Roman"/>
          <w:sz w:val="24"/>
          <w:szCs w:val="24"/>
        </w:rPr>
        <w:t>Жинкина</w:t>
      </w:r>
      <w:proofErr w:type="spellEnd"/>
      <w:r w:rsidRPr="00610969">
        <w:rPr>
          <w:rFonts w:ascii="Times New Roman" w:hAnsi="Times New Roman" w:cs="Times New Roman"/>
          <w:sz w:val="24"/>
          <w:szCs w:val="24"/>
        </w:rPr>
        <w:t xml:space="preserve">, В.Н. Баранова, Л.С.  Выготского и А.В. Малько.  </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b/>
          <w:sz w:val="24"/>
          <w:szCs w:val="24"/>
        </w:rPr>
        <w:t>Проблема исследования -</w:t>
      </w:r>
      <w:r w:rsidRPr="00610969">
        <w:rPr>
          <w:rFonts w:ascii="Times New Roman" w:hAnsi="Times New Roman" w:cs="Times New Roman"/>
          <w:sz w:val="24"/>
          <w:szCs w:val="24"/>
        </w:rPr>
        <w:t xml:space="preserve"> </w:t>
      </w:r>
      <w:r w:rsidR="00685A7B">
        <w:rPr>
          <w:rFonts w:ascii="Times New Roman" w:hAnsi="Times New Roman" w:cs="Times New Roman"/>
          <w:sz w:val="24"/>
          <w:szCs w:val="24"/>
        </w:rPr>
        <w:t>заключается в низком уровне</w:t>
      </w:r>
      <w:r w:rsidR="00685A7B" w:rsidRPr="00610969">
        <w:rPr>
          <w:rFonts w:ascii="Times New Roman" w:hAnsi="Times New Roman" w:cs="Times New Roman"/>
          <w:sz w:val="24"/>
          <w:szCs w:val="24"/>
        </w:rPr>
        <w:t xml:space="preserve"> подготовки компетентных в области права учащихся и потребностью социума в повышении уровня правовой осведомленности и воспитанности младших школьников.  </w:t>
      </w:r>
    </w:p>
    <w:p w:rsidR="00484C73" w:rsidRPr="00484C73" w:rsidRDefault="00C5026D" w:rsidP="00393AF8">
      <w:pPr>
        <w:spacing w:after="0" w:line="360" w:lineRule="auto"/>
        <w:jc w:val="both"/>
        <w:rPr>
          <w:rFonts w:ascii="Times New Roman" w:eastAsia="Times New Roman" w:hAnsi="Times New Roman" w:cs="Times New Roman"/>
          <w:sz w:val="24"/>
          <w:szCs w:val="34"/>
          <w:lang w:eastAsia="ru-RU"/>
        </w:rPr>
      </w:pPr>
      <w:r w:rsidRPr="00610969">
        <w:rPr>
          <w:rFonts w:ascii="Times New Roman" w:hAnsi="Times New Roman" w:cs="Times New Roman"/>
          <w:sz w:val="24"/>
          <w:szCs w:val="24"/>
        </w:rPr>
        <w:t xml:space="preserve">Исходя из актуальности исследования </w:t>
      </w:r>
      <w:r w:rsidRPr="00610969">
        <w:rPr>
          <w:rFonts w:ascii="Times New Roman" w:hAnsi="Times New Roman" w:cs="Times New Roman"/>
          <w:b/>
          <w:sz w:val="24"/>
          <w:szCs w:val="24"/>
        </w:rPr>
        <w:t>тема нашего исследования</w:t>
      </w:r>
      <w:r w:rsidRPr="00610969">
        <w:rPr>
          <w:rFonts w:ascii="Times New Roman" w:hAnsi="Times New Roman" w:cs="Times New Roman"/>
          <w:sz w:val="24"/>
          <w:szCs w:val="24"/>
        </w:rPr>
        <w:t xml:space="preserve">: </w:t>
      </w:r>
      <w:r w:rsidR="00484C73" w:rsidRPr="00484C73">
        <w:rPr>
          <w:rFonts w:ascii="Times New Roman" w:hAnsi="Times New Roman" w:cs="Times New Roman"/>
          <w:sz w:val="24"/>
          <w:szCs w:val="24"/>
        </w:rPr>
        <w:t>Повышение  уровня правовых знаний младших школьников посредством использования электронных ресурсов (электронная рабочая тетрадь «Сказочный правовед»)</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b/>
          <w:sz w:val="24"/>
          <w:szCs w:val="24"/>
        </w:rPr>
        <w:t>Объект исследования:</w:t>
      </w:r>
      <w:r w:rsidRPr="00610969">
        <w:rPr>
          <w:rFonts w:ascii="Times New Roman" w:hAnsi="Times New Roman" w:cs="Times New Roman"/>
          <w:sz w:val="24"/>
          <w:szCs w:val="24"/>
        </w:rPr>
        <w:t xml:space="preserve">  </w:t>
      </w:r>
      <w:r w:rsidR="00684CFA" w:rsidRPr="00610969">
        <w:rPr>
          <w:rFonts w:ascii="Times New Roman" w:hAnsi="Times New Roman" w:cs="Times New Roman"/>
          <w:sz w:val="24"/>
          <w:szCs w:val="24"/>
        </w:rPr>
        <w:t>процесс формирования правовых знаний у младших школьников в общеобразовательной школе.</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b/>
          <w:sz w:val="24"/>
          <w:szCs w:val="24"/>
        </w:rPr>
        <w:t xml:space="preserve"> Предмет исследования</w:t>
      </w:r>
      <w:r w:rsidRPr="00610969">
        <w:rPr>
          <w:rFonts w:ascii="Times New Roman" w:hAnsi="Times New Roman" w:cs="Times New Roman"/>
          <w:sz w:val="24"/>
          <w:szCs w:val="24"/>
        </w:rPr>
        <w:t xml:space="preserve">:  </w:t>
      </w:r>
      <w:proofErr w:type="gramStart"/>
      <w:r w:rsidR="00684CFA">
        <w:rPr>
          <w:rFonts w:ascii="Times New Roman" w:hAnsi="Times New Roman" w:cs="Times New Roman"/>
          <w:sz w:val="24"/>
          <w:szCs w:val="24"/>
        </w:rPr>
        <w:t>электронное</w:t>
      </w:r>
      <w:proofErr w:type="gramEnd"/>
      <w:r w:rsidR="00684CFA">
        <w:rPr>
          <w:rFonts w:ascii="Times New Roman" w:hAnsi="Times New Roman" w:cs="Times New Roman"/>
          <w:sz w:val="24"/>
          <w:szCs w:val="24"/>
        </w:rPr>
        <w:t xml:space="preserve"> пособие-рабочая тетрадь </w:t>
      </w:r>
    </w:p>
    <w:p w:rsidR="00822FB2" w:rsidRDefault="00C5026D" w:rsidP="00393AF8">
      <w:pPr>
        <w:spacing w:after="0" w:line="360" w:lineRule="auto"/>
        <w:jc w:val="both"/>
        <w:rPr>
          <w:rFonts w:ascii="Times New Roman" w:eastAsia="Times New Roman" w:hAnsi="Times New Roman" w:cs="Times New Roman"/>
          <w:sz w:val="24"/>
          <w:szCs w:val="34"/>
          <w:lang w:eastAsia="ru-RU"/>
        </w:rPr>
      </w:pPr>
      <w:r w:rsidRPr="00610969">
        <w:rPr>
          <w:rFonts w:ascii="Times New Roman" w:hAnsi="Times New Roman" w:cs="Times New Roman"/>
          <w:b/>
          <w:sz w:val="24"/>
          <w:szCs w:val="24"/>
        </w:rPr>
        <w:lastRenderedPageBreak/>
        <w:t>Цель исследования:</w:t>
      </w:r>
      <w:r w:rsidR="00822FB2">
        <w:rPr>
          <w:rFonts w:ascii="Times New Roman" w:hAnsi="Times New Roman" w:cs="Times New Roman"/>
          <w:sz w:val="24"/>
          <w:szCs w:val="24"/>
        </w:rPr>
        <w:t xml:space="preserve"> повышение  уровня правовых знаний младших </w:t>
      </w:r>
      <w:proofErr w:type="spellStart"/>
      <w:r w:rsidR="00822FB2">
        <w:rPr>
          <w:rFonts w:ascii="Times New Roman" w:hAnsi="Times New Roman" w:cs="Times New Roman"/>
          <w:sz w:val="24"/>
          <w:szCs w:val="24"/>
        </w:rPr>
        <w:t>школьниковпосредством</w:t>
      </w:r>
      <w:proofErr w:type="spellEnd"/>
      <w:r w:rsidR="00822FB2">
        <w:rPr>
          <w:rFonts w:ascii="Times New Roman" w:hAnsi="Times New Roman" w:cs="Times New Roman"/>
          <w:sz w:val="24"/>
          <w:szCs w:val="24"/>
        </w:rPr>
        <w:t xml:space="preserve"> использования электронных  ресурсо</w:t>
      </w:r>
      <w:proofErr w:type="gramStart"/>
      <w:r w:rsidR="00822FB2">
        <w:rPr>
          <w:rFonts w:ascii="Times New Roman" w:hAnsi="Times New Roman" w:cs="Times New Roman"/>
          <w:sz w:val="24"/>
          <w:szCs w:val="24"/>
        </w:rPr>
        <w:t>в(</w:t>
      </w:r>
      <w:proofErr w:type="gramEnd"/>
      <w:r w:rsidR="00822FB2">
        <w:rPr>
          <w:rFonts w:ascii="Times New Roman" w:hAnsi="Times New Roman" w:cs="Times New Roman"/>
          <w:sz w:val="24"/>
          <w:szCs w:val="24"/>
        </w:rPr>
        <w:t>электронная рабочая тетрадь «Сказочный правовед»)</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b/>
          <w:sz w:val="24"/>
          <w:szCs w:val="24"/>
        </w:rPr>
        <w:t>Гипотеза данного исследования</w:t>
      </w:r>
      <w:r w:rsidRPr="00610969">
        <w:rPr>
          <w:rFonts w:ascii="Times New Roman" w:hAnsi="Times New Roman" w:cs="Times New Roman"/>
          <w:sz w:val="24"/>
          <w:szCs w:val="24"/>
        </w:rPr>
        <w:t xml:space="preserve">: уровень правовых знаний у младших школьников будет выше, если в </w:t>
      </w:r>
      <w:r w:rsidR="00333EFD">
        <w:rPr>
          <w:rFonts w:ascii="Times New Roman" w:hAnsi="Times New Roman" w:cs="Times New Roman"/>
          <w:sz w:val="24"/>
          <w:szCs w:val="24"/>
        </w:rPr>
        <w:t>комплексе мероприятий по повышению уровня правовых знаний использовать электронные  ресурсы (в данном случае электронную рабочую тетрадь)</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Цель, предмет и гипотеза исследования определили следующие </w:t>
      </w:r>
      <w:r w:rsidRPr="00610969">
        <w:rPr>
          <w:rFonts w:ascii="Times New Roman" w:hAnsi="Times New Roman" w:cs="Times New Roman"/>
          <w:b/>
          <w:sz w:val="24"/>
          <w:szCs w:val="24"/>
        </w:rPr>
        <w:t>задачи:</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2. Раскрыть понятие «правовые знания».</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3. Описать методы, которые можно использовать в процессе формированию правовых знаний у детей младшего школьного возраста.</w:t>
      </w:r>
    </w:p>
    <w:p w:rsidR="008E68DD" w:rsidRPr="0059190A"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5. Провести диагностику уровня </w:t>
      </w:r>
      <w:proofErr w:type="spellStart"/>
      <w:r w:rsidRPr="00610969">
        <w:rPr>
          <w:rFonts w:ascii="Times New Roman" w:hAnsi="Times New Roman" w:cs="Times New Roman"/>
          <w:sz w:val="24"/>
          <w:szCs w:val="24"/>
        </w:rPr>
        <w:t>сформированности</w:t>
      </w:r>
      <w:proofErr w:type="spellEnd"/>
      <w:r w:rsidRPr="00610969">
        <w:rPr>
          <w:rFonts w:ascii="Times New Roman" w:hAnsi="Times New Roman" w:cs="Times New Roman"/>
          <w:sz w:val="24"/>
          <w:szCs w:val="24"/>
        </w:rPr>
        <w:t xml:space="preserve"> правовых знаний у детей младшего школьного возраста на базе </w:t>
      </w:r>
      <w:r w:rsidR="008E68DD">
        <w:rPr>
          <w:rFonts w:ascii="Times New Roman" w:hAnsi="Times New Roman" w:cs="Times New Roman"/>
          <w:sz w:val="24"/>
          <w:szCs w:val="24"/>
        </w:rPr>
        <w:t>МБ</w:t>
      </w:r>
      <w:r w:rsidR="008E68DD" w:rsidRPr="00610969">
        <w:rPr>
          <w:rFonts w:ascii="Times New Roman" w:hAnsi="Times New Roman" w:cs="Times New Roman"/>
          <w:sz w:val="24"/>
          <w:szCs w:val="24"/>
        </w:rPr>
        <w:t>ОУ «</w:t>
      </w:r>
      <w:proofErr w:type="spellStart"/>
      <w:r w:rsidR="008E68DD">
        <w:rPr>
          <w:rFonts w:ascii="Times New Roman" w:hAnsi="Times New Roman" w:cs="Times New Roman"/>
          <w:sz w:val="24"/>
          <w:szCs w:val="24"/>
        </w:rPr>
        <w:t>Бердигестяхская</w:t>
      </w:r>
      <w:proofErr w:type="spellEnd"/>
      <w:r w:rsidR="00484C73">
        <w:rPr>
          <w:rFonts w:ascii="Times New Roman" w:hAnsi="Times New Roman" w:cs="Times New Roman"/>
          <w:sz w:val="24"/>
          <w:szCs w:val="24"/>
        </w:rPr>
        <w:t xml:space="preserve"> </w:t>
      </w:r>
      <w:r w:rsidR="008E68DD" w:rsidRPr="00610969">
        <w:rPr>
          <w:rFonts w:ascii="Times New Roman" w:hAnsi="Times New Roman" w:cs="Times New Roman"/>
          <w:sz w:val="24"/>
          <w:szCs w:val="24"/>
        </w:rPr>
        <w:t>СОШ</w:t>
      </w:r>
      <w:r w:rsidR="008E68DD">
        <w:rPr>
          <w:rFonts w:ascii="Times New Roman" w:hAnsi="Times New Roman" w:cs="Times New Roman"/>
          <w:sz w:val="24"/>
          <w:szCs w:val="24"/>
        </w:rPr>
        <w:t xml:space="preserve"> с углубленным изучением отдельных предметов им. Афанасия Осипова</w:t>
      </w:r>
      <w:r w:rsidR="008E68DD" w:rsidRPr="00610969">
        <w:rPr>
          <w:rFonts w:ascii="Times New Roman" w:hAnsi="Times New Roman" w:cs="Times New Roman"/>
          <w:sz w:val="24"/>
          <w:szCs w:val="24"/>
        </w:rPr>
        <w:t>»</w:t>
      </w:r>
      <w:r w:rsidR="008E68DD">
        <w:rPr>
          <w:rFonts w:ascii="Times New Roman" w:hAnsi="Times New Roman" w:cs="Times New Roman"/>
          <w:sz w:val="24"/>
          <w:szCs w:val="24"/>
        </w:rPr>
        <w:t xml:space="preserve"> Республики Саха (Якутия)</w:t>
      </w:r>
      <w:r w:rsidR="008E68DD" w:rsidRPr="00610969">
        <w:rPr>
          <w:rFonts w:ascii="Times New Roman" w:hAnsi="Times New Roman" w:cs="Times New Roman"/>
          <w:sz w:val="24"/>
          <w:szCs w:val="24"/>
        </w:rPr>
        <w:t>.</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6. Создать </w:t>
      </w:r>
      <w:r w:rsidR="00333EFD">
        <w:rPr>
          <w:rFonts w:ascii="Times New Roman" w:hAnsi="Times New Roman" w:cs="Times New Roman"/>
          <w:sz w:val="24"/>
          <w:szCs w:val="24"/>
        </w:rPr>
        <w:t>электронное пособие – рабочую тетрадь, которую можно использова</w:t>
      </w:r>
      <w:r w:rsidR="00684CFA">
        <w:rPr>
          <w:rFonts w:ascii="Times New Roman" w:hAnsi="Times New Roman" w:cs="Times New Roman"/>
          <w:sz w:val="24"/>
          <w:szCs w:val="24"/>
        </w:rPr>
        <w:t>ть для занятий</w:t>
      </w:r>
      <w:r w:rsidRPr="00610969">
        <w:rPr>
          <w:rFonts w:ascii="Times New Roman" w:hAnsi="Times New Roman" w:cs="Times New Roman"/>
          <w:sz w:val="24"/>
          <w:szCs w:val="24"/>
        </w:rPr>
        <w:t xml:space="preserve"> по формированию правовых знаний у детей младшего школьного возраста. </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В исследовательской работе были использованы такие </w:t>
      </w:r>
      <w:r w:rsidRPr="00610969">
        <w:rPr>
          <w:rFonts w:ascii="Times New Roman" w:hAnsi="Times New Roman" w:cs="Times New Roman"/>
          <w:b/>
          <w:sz w:val="24"/>
          <w:szCs w:val="24"/>
        </w:rPr>
        <w:t xml:space="preserve">методы исследования </w:t>
      </w:r>
      <w:r w:rsidRPr="00610969">
        <w:rPr>
          <w:rFonts w:ascii="Times New Roman" w:hAnsi="Times New Roman" w:cs="Times New Roman"/>
          <w:sz w:val="24"/>
          <w:szCs w:val="24"/>
        </w:rPr>
        <w:t>как, теоретические методы: анализ, синтез, обобщение; эмпирические методы: беседа, опрос, анализ документов</w:t>
      </w:r>
      <w:proofErr w:type="gramStart"/>
      <w:r w:rsidRPr="00610969">
        <w:rPr>
          <w:rFonts w:ascii="Times New Roman" w:hAnsi="Times New Roman" w:cs="Times New Roman"/>
          <w:sz w:val="24"/>
          <w:szCs w:val="24"/>
        </w:rPr>
        <w:t xml:space="preserve">. </w:t>
      </w:r>
      <w:proofErr w:type="gramEnd"/>
    </w:p>
    <w:p w:rsidR="009452ED" w:rsidRPr="0059190A" w:rsidRDefault="00C5026D" w:rsidP="00393AF8">
      <w:pPr>
        <w:spacing w:after="0" w:line="360" w:lineRule="auto"/>
        <w:jc w:val="both"/>
        <w:rPr>
          <w:rFonts w:ascii="Times New Roman" w:hAnsi="Times New Roman" w:cs="Times New Roman"/>
          <w:b/>
          <w:sz w:val="24"/>
          <w:szCs w:val="24"/>
        </w:rPr>
      </w:pPr>
      <w:r w:rsidRPr="00610969">
        <w:rPr>
          <w:rFonts w:ascii="Times New Roman" w:hAnsi="Times New Roman" w:cs="Times New Roman"/>
          <w:b/>
          <w:sz w:val="24"/>
          <w:szCs w:val="24"/>
        </w:rPr>
        <w:t xml:space="preserve">Глава 1. </w:t>
      </w:r>
      <w:r w:rsidR="009452ED" w:rsidRPr="0059190A">
        <w:rPr>
          <w:rFonts w:ascii="Times New Roman" w:hAnsi="Times New Roman" w:cs="Times New Roman"/>
          <w:b/>
          <w:sz w:val="24"/>
          <w:szCs w:val="24"/>
        </w:rPr>
        <w:t xml:space="preserve">Правовые знания: понятие, виды, требования стандарта начального общего образования </w:t>
      </w:r>
    </w:p>
    <w:p w:rsidR="009452ED" w:rsidRPr="00610969" w:rsidRDefault="009452E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 Правовые знания — это система знаний о различных сторонах правовой системы. Правовые знания — это знание своих прав и свобод, и умение их отстаивать; знание о государстве, его форм</w:t>
      </w:r>
      <w:r w:rsidR="00A84F31">
        <w:rPr>
          <w:rFonts w:ascii="Times New Roman" w:hAnsi="Times New Roman" w:cs="Times New Roman"/>
          <w:sz w:val="24"/>
          <w:szCs w:val="24"/>
        </w:rPr>
        <w:t>е, режиме, функциях и законах[1,15</w:t>
      </w:r>
      <w:r w:rsidRPr="00610969">
        <w:rPr>
          <w:rFonts w:ascii="Times New Roman" w:hAnsi="Times New Roman" w:cs="Times New Roman"/>
          <w:sz w:val="24"/>
          <w:szCs w:val="24"/>
        </w:rPr>
        <w:t xml:space="preserve">]. </w:t>
      </w:r>
    </w:p>
    <w:p w:rsidR="009452ED" w:rsidRPr="00610969" w:rsidRDefault="009452E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Формирование правовых знаний начинается с самого раннего возраста: игровые ситуации с элементами правовых знаний, практические мероприятия, которые направленны на знакомство с деятельностью правоохранительных органов, органов социальной защиты населения; игры, профилактические беседы, классные часы на правовые темы</w:t>
      </w:r>
      <w:r w:rsidR="00A84F31">
        <w:rPr>
          <w:rFonts w:ascii="Times New Roman" w:hAnsi="Times New Roman" w:cs="Times New Roman"/>
          <w:sz w:val="24"/>
          <w:szCs w:val="24"/>
        </w:rPr>
        <w:t>, разбор конфликтных ситуаций</w:t>
      </w:r>
      <w:r w:rsidRPr="00610969">
        <w:rPr>
          <w:rFonts w:ascii="Times New Roman" w:hAnsi="Times New Roman" w:cs="Times New Roman"/>
          <w:sz w:val="24"/>
          <w:szCs w:val="24"/>
        </w:rPr>
        <w:t xml:space="preserve">. </w:t>
      </w:r>
    </w:p>
    <w:p w:rsidR="009452ED" w:rsidRPr="009452ED" w:rsidRDefault="009452ED" w:rsidP="00393AF8">
      <w:pPr>
        <w:pStyle w:val="a5"/>
        <w:shd w:val="clear" w:color="auto" w:fill="FFFFFF"/>
        <w:spacing w:before="0" w:beforeAutospacing="0" w:after="0" w:afterAutospacing="0" w:line="360" w:lineRule="auto"/>
        <w:ind w:firstLine="708"/>
        <w:jc w:val="both"/>
      </w:pPr>
      <w:r w:rsidRPr="009452ED">
        <w:t>Ребенок с ранних лет должен осознать себя свободной личностью, у которой есть права и обязанности. Младших школьников необходимо знакомить с самыми важными юридическими знаниями и прививать им уважение к закону. Правовая культура, как результат правового воспитания, позволит ребенку ощущать себя полноправным и активным гражданином.</w:t>
      </w:r>
    </w:p>
    <w:p w:rsidR="009452ED" w:rsidRPr="00E20F7A" w:rsidRDefault="009452ED" w:rsidP="00393AF8">
      <w:pPr>
        <w:pStyle w:val="2"/>
        <w:shd w:val="clear" w:color="auto" w:fill="FFFFFF"/>
        <w:spacing w:before="0" w:line="360" w:lineRule="auto"/>
        <w:rPr>
          <w:rFonts w:ascii="Times New Roman" w:hAnsi="Times New Roman" w:cs="Times New Roman"/>
          <w:b w:val="0"/>
          <w:i/>
          <w:color w:val="auto"/>
          <w:sz w:val="24"/>
          <w:szCs w:val="24"/>
        </w:rPr>
      </w:pPr>
      <w:r w:rsidRPr="00E20F7A">
        <w:rPr>
          <w:rFonts w:ascii="Times New Roman" w:hAnsi="Times New Roman" w:cs="Times New Roman"/>
          <w:b w:val="0"/>
          <w:i/>
          <w:color w:val="auto"/>
          <w:sz w:val="24"/>
          <w:szCs w:val="24"/>
        </w:rPr>
        <w:lastRenderedPageBreak/>
        <w:t>Особенности восприятия младшими школьниками основ правовой культуры</w:t>
      </w:r>
    </w:p>
    <w:p w:rsidR="009452ED" w:rsidRPr="009452ED" w:rsidRDefault="009452ED" w:rsidP="00393AF8">
      <w:pPr>
        <w:pStyle w:val="a5"/>
        <w:shd w:val="clear" w:color="auto" w:fill="FFFFFF"/>
        <w:spacing w:before="0" w:beforeAutospacing="0" w:after="0" w:afterAutospacing="0" w:line="360" w:lineRule="auto"/>
        <w:ind w:firstLine="708"/>
        <w:jc w:val="both"/>
      </w:pPr>
      <w:r w:rsidRPr="009452ED">
        <w:t xml:space="preserve">Младший школьный возраст – это лучшее время для постижения социальных и нравственных норм, для развития положительных черт личности. Жизнь ученика в младших классах регулируется в основном правилами, а не нормами права. И дети уже хорошо знакомы с этими правилами. Проблема в том, что ребенок этого возраста может объективно оценивать действия своего одноклассника, но не всегда </w:t>
      </w:r>
      <w:proofErr w:type="gramStart"/>
      <w:r w:rsidRPr="009452ED">
        <w:t>способен</w:t>
      </w:r>
      <w:proofErr w:type="gramEnd"/>
      <w:r w:rsidRPr="009452ED">
        <w:t xml:space="preserve"> верно оценить свои поступки. Школьника необходимо научить сравнивать, абстрактно анализировать свое поведение.</w:t>
      </w:r>
      <w:r w:rsidR="00A84F31" w:rsidRPr="00A84F31">
        <w:t xml:space="preserve"> </w:t>
      </w:r>
      <w:r w:rsidR="00A84F31">
        <w:t>[6,22</w:t>
      </w:r>
      <w:r w:rsidR="00A84F31" w:rsidRPr="00610969">
        <w:t>].</w:t>
      </w:r>
    </w:p>
    <w:p w:rsidR="009452ED" w:rsidRPr="009452ED" w:rsidRDefault="009452ED" w:rsidP="00393AF8">
      <w:pPr>
        <w:pStyle w:val="a5"/>
        <w:shd w:val="clear" w:color="auto" w:fill="FFFFFF"/>
        <w:spacing w:before="0" w:beforeAutospacing="0" w:after="0" w:afterAutospacing="0" w:line="360" w:lineRule="auto"/>
        <w:ind w:firstLine="708"/>
        <w:jc w:val="both"/>
      </w:pPr>
      <w:r w:rsidRPr="009452ED">
        <w:t>В условиях начальной школы авторитет учителя высок, дети открыты и доверчивы, склонны к подражанию, податливы, открыты к новому, и это благодатная почва для усвоения информационно-правовой грамотности: умения правильно вести себя в правовой ситуации и принимать верные решения.</w:t>
      </w:r>
    </w:p>
    <w:p w:rsidR="009452ED" w:rsidRPr="009452ED" w:rsidRDefault="009452ED" w:rsidP="00393AF8">
      <w:pPr>
        <w:pStyle w:val="a5"/>
        <w:shd w:val="clear" w:color="auto" w:fill="FFFFFF"/>
        <w:spacing w:before="0" w:beforeAutospacing="0" w:after="0" w:afterAutospacing="0" w:line="360" w:lineRule="auto"/>
        <w:ind w:firstLine="708"/>
        <w:jc w:val="both"/>
      </w:pPr>
      <w:r w:rsidRPr="009452ED">
        <w:t>Правовое воспитание младших школьников – непростая задача для педагога. Юридические термины сложны для восприятия, поэтому важно грамотно адаптировать тексты правовых первоисточников для учеников начальных классов.</w:t>
      </w:r>
    </w:p>
    <w:p w:rsidR="009452ED" w:rsidRPr="009452ED" w:rsidRDefault="009452ED" w:rsidP="00393AF8">
      <w:pPr>
        <w:pStyle w:val="a5"/>
        <w:shd w:val="clear" w:color="auto" w:fill="FFFFFF"/>
        <w:spacing w:before="0" w:beforeAutospacing="0" w:after="0" w:afterAutospacing="0" w:line="360" w:lineRule="auto"/>
        <w:ind w:firstLine="708"/>
        <w:jc w:val="both"/>
      </w:pPr>
      <w:r w:rsidRPr="009452ED">
        <w:t>Чем раньше ребенок познакомится с правовыми аспектами государства, тем больше шансов на то, что из него вырастет достойный человек, уважающий права других людей и знающий свои. </w:t>
      </w:r>
    </w:p>
    <w:p w:rsidR="00613155" w:rsidRDefault="009452ED" w:rsidP="00393AF8">
      <w:pPr>
        <w:pStyle w:val="a5"/>
        <w:shd w:val="clear" w:color="auto" w:fill="FFFFFF"/>
        <w:spacing w:before="0" w:beforeAutospacing="0" w:after="0" w:afterAutospacing="0" w:line="360" w:lineRule="auto"/>
        <w:jc w:val="both"/>
      </w:pPr>
      <w:r w:rsidRPr="009452ED">
        <w:t> </w:t>
      </w:r>
      <w:r w:rsidR="00613155">
        <w:tab/>
      </w:r>
      <w:r w:rsidRPr="009452ED">
        <w:t>Информация о правовой культуре для младших школьников подается в игровой форме, легкой для усвоения, и строится на примерах из обычной жизни.</w:t>
      </w:r>
    </w:p>
    <w:p w:rsidR="009452ED" w:rsidRPr="009452ED" w:rsidRDefault="009452ED" w:rsidP="00393AF8">
      <w:pPr>
        <w:pStyle w:val="a5"/>
        <w:shd w:val="clear" w:color="auto" w:fill="FFFFFF"/>
        <w:spacing w:before="0" w:beforeAutospacing="0" w:after="0" w:afterAutospacing="0" w:line="360" w:lineRule="auto"/>
        <w:ind w:firstLine="708"/>
        <w:jc w:val="both"/>
      </w:pPr>
      <w:r w:rsidRPr="009452ED">
        <w:t xml:space="preserve">Ученики младших классов должны познакомиться с правами, предусмотренными законом «О правах ребенка», «Всеобщей декларацией прав человека» и Конституцией Российской Федерации. Школьники обязаны уважительно относиться к законам страны и иметь твердое убеждение в том, что их нельзя </w:t>
      </w:r>
      <w:proofErr w:type="spellStart"/>
      <w:r w:rsidRPr="009452ED">
        <w:t>нарушать</w:t>
      </w:r>
      <w:proofErr w:type="gramStart"/>
      <w:r w:rsidRPr="009452ED">
        <w:t>.Э</w:t>
      </w:r>
      <w:proofErr w:type="gramEnd"/>
      <w:r w:rsidRPr="009452ED">
        <w:t>ти</w:t>
      </w:r>
      <w:proofErr w:type="spellEnd"/>
      <w:r w:rsidRPr="009452ED">
        <w:t xml:space="preserve"> знания научат школьника пользоваться правами и свободами, знать нормы поведения в обществе, выполнять свои обязанности, приобретать навыки взаимодействия с разными людьми в разнообразных ситуациях, уважать окружающих, бережно относиться к имуществу, своему и чужому.</w:t>
      </w:r>
    </w:p>
    <w:p w:rsidR="009452ED" w:rsidRPr="009452ED" w:rsidRDefault="009452ED" w:rsidP="00393AF8">
      <w:pPr>
        <w:pStyle w:val="2"/>
        <w:numPr>
          <w:ilvl w:val="1"/>
          <w:numId w:val="6"/>
        </w:numPr>
        <w:shd w:val="clear" w:color="auto" w:fill="FFFFFF"/>
        <w:spacing w:before="0" w:line="360" w:lineRule="auto"/>
        <w:jc w:val="center"/>
        <w:rPr>
          <w:rFonts w:ascii="Times New Roman" w:hAnsi="Times New Roman" w:cs="Times New Roman"/>
          <w:color w:val="auto"/>
          <w:sz w:val="24"/>
          <w:szCs w:val="24"/>
        </w:rPr>
      </w:pPr>
      <w:r w:rsidRPr="009452ED">
        <w:rPr>
          <w:rFonts w:ascii="Times New Roman" w:hAnsi="Times New Roman" w:cs="Times New Roman"/>
          <w:color w:val="auto"/>
          <w:sz w:val="24"/>
          <w:szCs w:val="24"/>
        </w:rPr>
        <w:t>Методы и формы правового воспитания младших школьников</w:t>
      </w:r>
    </w:p>
    <w:p w:rsidR="009452ED" w:rsidRPr="009452ED" w:rsidRDefault="009452ED" w:rsidP="00393AF8">
      <w:pPr>
        <w:pStyle w:val="a5"/>
        <w:shd w:val="clear" w:color="auto" w:fill="FFFFFF"/>
        <w:spacing w:before="0" w:beforeAutospacing="0" w:after="0" w:afterAutospacing="0" w:line="360" w:lineRule="auto"/>
        <w:ind w:firstLine="708"/>
        <w:jc w:val="both"/>
      </w:pPr>
      <w:r w:rsidRPr="009452ED">
        <w:t>В качестве методов воспитания правовой культуры педагог может использовать все виды педагогического и психологического воздействия: беседу, убеждение, поощрение, внушение, принуждение, личный пример (свой или родителей ребенка).</w:t>
      </w:r>
    </w:p>
    <w:p w:rsidR="009452ED" w:rsidRPr="009452ED" w:rsidRDefault="009452ED" w:rsidP="00393AF8">
      <w:pPr>
        <w:pStyle w:val="a5"/>
        <w:shd w:val="clear" w:color="auto" w:fill="FFFFFF"/>
        <w:spacing w:before="0" w:beforeAutospacing="0" w:after="0" w:afterAutospacing="0" w:line="360" w:lineRule="auto"/>
        <w:ind w:firstLine="708"/>
        <w:jc w:val="both"/>
      </w:pPr>
      <w:r w:rsidRPr="009452ED">
        <w:t>Основные правовые знания школьники получают на у</w:t>
      </w:r>
      <w:r w:rsidR="00C42FD9">
        <w:t>роках окружающего мира</w:t>
      </w:r>
      <w:r w:rsidRPr="009452ED">
        <w:t>, но элементы права также могут лаконично вплетаться педагогом в канву урока истории или литературы, музыки или иностранного языка.</w:t>
      </w:r>
    </w:p>
    <w:p w:rsidR="009452ED" w:rsidRDefault="009452ED" w:rsidP="00393AF8">
      <w:pPr>
        <w:pStyle w:val="a5"/>
        <w:shd w:val="clear" w:color="auto" w:fill="FFFFFF"/>
        <w:spacing w:before="0" w:beforeAutospacing="0" w:after="0" w:afterAutospacing="0" w:line="360" w:lineRule="auto"/>
        <w:ind w:firstLine="708"/>
        <w:jc w:val="both"/>
      </w:pPr>
      <w:r w:rsidRPr="009452ED">
        <w:lastRenderedPageBreak/>
        <w:t>Внешкольные занятия могут строиться как деловые игры, конкурсы, конференции или проходить как заседания суда (например, заседание, посвященное суду над лисой и котом, выманившим деньги у Буратино обманным путем). Конвенция о правах ребенка в ярких картинках и стихотворной форме легко запоминается школьниками. Правовое воспитание младших школьников должно проходить в доброжелательной, доверительной обстановке и учитывать желания и интересы детей. Ученики не на бумаге, а на деле должны чувствовать уважение со стороны педагогов и администрации школы. Только тогда нравственно-правовые нормы будут усваиваться ими органично и последовательно.</w:t>
      </w:r>
    </w:p>
    <w:p w:rsidR="00DA7C5C" w:rsidRPr="00610969" w:rsidRDefault="00DA7C5C"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В начальной школе происходит смена ведущей деятельности ребёнка </w:t>
      </w:r>
      <w:proofErr w:type="gramStart"/>
      <w:r w:rsidRPr="00610969">
        <w:rPr>
          <w:rFonts w:ascii="Times New Roman" w:hAnsi="Times New Roman" w:cs="Times New Roman"/>
          <w:sz w:val="24"/>
          <w:szCs w:val="24"/>
        </w:rPr>
        <w:t>от</w:t>
      </w:r>
      <w:proofErr w:type="gramEnd"/>
      <w:r w:rsidRPr="00610969">
        <w:rPr>
          <w:rFonts w:ascii="Times New Roman" w:hAnsi="Times New Roman" w:cs="Times New Roman"/>
          <w:sz w:val="24"/>
          <w:szCs w:val="24"/>
        </w:rPr>
        <w:t xml:space="preserve"> игровой к учебной. Но игра - это естественная форма обучения для ребёнка. Она часть его жизненного опыта. Мы считаем, что передавая знания посредством игры, учитель не только удовлетворяет сегодняшние, но и учитывает будущие интересы школьника. Если учитель использует на своих уроках игру, то он организует учебную деятельность исходя из естественных потребностей ребёнка.  Именно поэтому, мы считаем что, игровые методы обучения должны занимать определенное место на данном школьном этапе.  </w:t>
      </w:r>
      <w:r w:rsidR="00A84F31">
        <w:rPr>
          <w:rFonts w:ascii="Times New Roman" w:hAnsi="Times New Roman" w:cs="Times New Roman"/>
          <w:sz w:val="24"/>
          <w:szCs w:val="24"/>
        </w:rPr>
        <w:t>[8,5</w:t>
      </w:r>
      <w:r w:rsidR="00A84F31" w:rsidRPr="00610969">
        <w:rPr>
          <w:rFonts w:ascii="Times New Roman" w:hAnsi="Times New Roman" w:cs="Times New Roman"/>
          <w:sz w:val="24"/>
          <w:szCs w:val="24"/>
        </w:rPr>
        <w:t>].</w:t>
      </w:r>
    </w:p>
    <w:p w:rsidR="00C5026D" w:rsidRPr="00610969" w:rsidRDefault="00C5026D" w:rsidP="00393AF8">
      <w:pPr>
        <w:spacing w:after="0" w:line="360" w:lineRule="auto"/>
        <w:jc w:val="both"/>
        <w:rPr>
          <w:rFonts w:ascii="Times New Roman" w:hAnsi="Times New Roman" w:cs="Times New Roman"/>
          <w:b/>
          <w:sz w:val="24"/>
          <w:szCs w:val="24"/>
        </w:rPr>
      </w:pPr>
      <w:r w:rsidRPr="00610969">
        <w:rPr>
          <w:rFonts w:ascii="Times New Roman" w:hAnsi="Times New Roman" w:cs="Times New Roman"/>
          <w:b/>
          <w:sz w:val="24"/>
          <w:szCs w:val="24"/>
        </w:rPr>
        <w:t xml:space="preserve">Глава 2. Диагностика уровня </w:t>
      </w:r>
      <w:proofErr w:type="spellStart"/>
      <w:r w:rsidRPr="00610969">
        <w:rPr>
          <w:rFonts w:ascii="Times New Roman" w:hAnsi="Times New Roman" w:cs="Times New Roman"/>
          <w:b/>
          <w:sz w:val="24"/>
          <w:szCs w:val="24"/>
        </w:rPr>
        <w:t>сформированности</w:t>
      </w:r>
      <w:proofErr w:type="spellEnd"/>
      <w:r w:rsidRPr="00610969">
        <w:rPr>
          <w:rFonts w:ascii="Times New Roman" w:hAnsi="Times New Roman" w:cs="Times New Roman"/>
          <w:b/>
          <w:sz w:val="24"/>
          <w:szCs w:val="24"/>
        </w:rPr>
        <w:t xml:space="preserve">  правовых зна</w:t>
      </w:r>
      <w:r w:rsidR="00AE64E0">
        <w:rPr>
          <w:rFonts w:ascii="Times New Roman" w:hAnsi="Times New Roman" w:cs="Times New Roman"/>
          <w:b/>
          <w:sz w:val="24"/>
          <w:szCs w:val="24"/>
        </w:rPr>
        <w:t xml:space="preserve">ний у младших школьников в </w:t>
      </w:r>
      <w:proofErr w:type="spellStart"/>
      <w:r w:rsidR="00AE64E0">
        <w:rPr>
          <w:rFonts w:ascii="Times New Roman" w:hAnsi="Times New Roman" w:cs="Times New Roman"/>
          <w:b/>
          <w:sz w:val="24"/>
          <w:szCs w:val="24"/>
        </w:rPr>
        <w:t>МБОУ</w:t>
      </w:r>
      <w:proofErr w:type="gramStart"/>
      <w:r w:rsidR="00AE64E0" w:rsidRPr="00610969">
        <w:rPr>
          <w:rFonts w:ascii="Times New Roman" w:hAnsi="Times New Roman" w:cs="Times New Roman"/>
          <w:b/>
          <w:sz w:val="24"/>
          <w:szCs w:val="24"/>
        </w:rPr>
        <w:t>"</w:t>
      </w:r>
      <w:r w:rsidR="00AE64E0">
        <w:rPr>
          <w:rFonts w:ascii="Times New Roman" w:hAnsi="Times New Roman" w:cs="Times New Roman"/>
          <w:b/>
          <w:sz w:val="24"/>
          <w:szCs w:val="24"/>
        </w:rPr>
        <w:t>Б</w:t>
      </w:r>
      <w:proofErr w:type="gramEnd"/>
      <w:r w:rsidR="00AE64E0">
        <w:rPr>
          <w:rFonts w:ascii="Times New Roman" w:hAnsi="Times New Roman" w:cs="Times New Roman"/>
          <w:b/>
          <w:sz w:val="24"/>
          <w:szCs w:val="24"/>
        </w:rPr>
        <w:t>ердигестяхская</w:t>
      </w:r>
      <w:r w:rsidR="00AE64E0" w:rsidRPr="00610969">
        <w:rPr>
          <w:rFonts w:ascii="Times New Roman" w:hAnsi="Times New Roman" w:cs="Times New Roman"/>
          <w:b/>
          <w:sz w:val="24"/>
          <w:szCs w:val="24"/>
        </w:rPr>
        <w:t>средн</w:t>
      </w:r>
      <w:r w:rsidR="00AE64E0">
        <w:rPr>
          <w:rFonts w:ascii="Times New Roman" w:hAnsi="Times New Roman" w:cs="Times New Roman"/>
          <w:b/>
          <w:sz w:val="24"/>
          <w:szCs w:val="24"/>
        </w:rPr>
        <w:t>яя</w:t>
      </w:r>
      <w:proofErr w:type="spellEnd"/>
      <w:r w:rsidR="00AE64E0" w:rsidRPr="00610969">
        <w:rPr>
          <w:rFonts w:ascii="Times New Roman" w:hAnsi="Times New Roman" w:cs="Times New Roman"/>
          <w:b/>
          <w:sz w:val="24"/>
          <w:szCs w:val="24"/>
        </w:rPr>
        <w:t xml:space="preserve"> общеобразовательн</w:t>
      </w:r>
      <w:r w:rsidR="00AE64E0">
        <w:rPr>
          <w:rFonts w:ascii="Times New Roman" w:hAnsi="Times New Roman" w:cs="Times New Roman"/>
          <w:b/>
          <w:sz w:val="24"/>
          <w:szCs w:val="24"/>
        </w:rPr>
        <w:t>ая</w:t>
      </w:r>
      <w:r w:rsidR="00AE64E0" w:rsidRPr="00610969">
        <w:rPr>
          <w:rFonts w:ascii="Times New Roman" w:hAnsi="Times New Roman" w:cs="Times New Roman"/>
          <w:b/>
          <w:sz w:val="24"/>
          <w:szCs w:val="24"/>
        </w:rPr>
        <w:t xml:space="preserve"> школ</w:t>
      </w:r>
      <w:r w:rsidR="00AE64E0">
        <w:rPr>
          <w:rFonts w:ascii="Times New Roman" w:hAnsi="Times New Roman" w:cs="Times New Roman"/>
          <w:b/>
          <w:sz w:val="24"/>
          <w:szCs w:val="24"/>
        </w:rPr>
        <w:t>а им. Афанасия Осипова»</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Диагностическое исследование – это способ познания, изучения и установления различных отношений, состояний, качеств и свойств объектов исследования. Анализ общей и педагогической литературы показывает, что диагностика получила широкое применение в различных областях человеческой деятельности. Наиболее известными сегодня являются такие ее разновидности, как «медицинская диагностика», «психодиагностика», «диагностика управления», «тех</w:t>
      </w:r>
      <w:r w:rsidR="00A84F31">
        <w:rPr>
          <w:rFonts w:ascii="Times New Roman" w:hAnsi="Times New Roman" w:cs="Times New Roman"/>
          <w:sz w:val="24"/>
          <w:szCs w:val="24"/>
        </w:rPr>
        <w:t xml:space="preserve">ническая диагностика» и др. </w:t>
      </w:r>
      <w:r w:rsidRPr="00610969">
        <w:rPr>
          <w:rFonts w:ascii="Times New Roman" w:hAnsi="Times New Roman" w:cs="Times New Roman"/>
          <w:sz w:val="24"/>
          <w:szCs w:val="24"/>
        </w:rPr>
        <w:t xml:space="preserve">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Диагностика уровня </w:t>
      </w:r>
      <w:proofErr w:type="spellStart"/>
      <w:r w:rsidRPr="00610969">
        <w:rPr>
          <w:rFonts w:ascii="Times New Roman" w:hAnsi="Times New Roman" w:cs="Times New Roman"/>
          <w:sz w:val="24"/>
          <w:szCs w:val="24"/>
        </w:rPr>
        <w:t>сформированности</w:t>
      </w:r>
      <w:proofErr w:type="spellEnd"/>
      <w:r w:rsidRPr="00610969">
        <w:rPr>
          <w:rFonts w:ascii="Times New Roman" w:hAnsi="Times New Roman" w:cs="Times New Roman"/>
          <w:sz w:val="24"/>
          <w:szCs w:val="24"/>
        </w:rPr>
        <w:t xml:space="preserve"> правовых знаний у м</w:t>
      </w:r>
      <w:r w:rsidR="00D0790B">
        <w:rPr>
          <w:rFonts w:ascii="Times New Roman" w:hAnsi="Times New Roman" w:cs="Times New Roman"/>
          <w:sz w:val="24"/>
          <w:szCs w:val="24"/>
        </w:rPr>
        <w:t xml:space="preserve">ладших школьников проводилась  </w:t>
      </w:r>
      <w:proofErr w:type="spellStart"/>
      <w:r w:rsidR="00D0790B">
        <w:rPr>
          <w:rFonts w:ascii="Times New Roman" w:hAnsi="Times New Roman" w:cs="Times New Roman"/>
          <w:sz w:val="24"/>
          <w:szCs w:val="24"/>
        </w:rPr>
        <w:t>с</w:t>
      </w:r>
      <w:r w:rsidR="00AE64E0">
        <w:rPr>
          <w:rFonts w:ascii="Times New Roman" w:hAnsi="Times New Roman" w:cs="Times New Roman"/>
          <w:sz w:val="24"/>
          <w:szCs w:val="24"/>
        </w:rPr>
        <w:t>обучающими</w:t>
      </w:r>
      <w:r w:rsidR="00D0790B">
        <w:rPr>
          <w:rFonts w:ascii="Times New Roman" w:hAnsi="Times New Roman" w:cs="Times New Roman"/>
          <w:sz w:val="24"/>
          <w:szCs w:val="24"/>
        </w:rPr>
        <w:t>ся</w:t>
      </w:r>
      <w:proofErr w:type="spellEnd"/>
      <w:r w:rsidR="008E68DD">
        <w:rPr>
          <w:rFonts w:ascii="Times New Roman" w:hAnsi="Times New Roman" w:cs="Times New Roman"/>
          <w:sz w:val="24"/>
          <w:szCs w:val="24"/>
        </w:rPr>
        <w:t xml:space="preserve"> третьих</w:t>
      </w:r>
      <w:r w:rsidRPr="00610969">
        <w:rPr>
          <w:rFonts w:ascii="Times New Roman" w:hAnsi="Times New Roman" w:cs="Times New Roman"/>
          <w:sz w:val="24"/>
          <w:szCs w:val="24"/>
        </w:rPr>
        <w:t xml:space="preserve"> класс</w:t>
      </w:r>
      <w:r w:rsidR="008E68DD">
        <w:rPr>
          <w:rFonts w:ascii="Times New Roman" w:hAnsi="Times New Roman" w:cs="Times New Roman"/>
          <w:sz w:val="24"/>
          <w:szCs w:val="24"/>
        </w:rPr>
        <w:t>ов</w:t>
      </w:r>
      <w:r w:rsidR="00AE64E0">
        <w:rPr>
          <w:rFonts w:ascii="Times New Roman" w:hAnsi="Times New Roman" w:cs="Times New Roman"/>
          <w:sz w:val="24"/>
          <w:szCs w:val="24"/>
        </w:rPr>
        <w:t xml:space="preserve"> в сентябре </w:t>
      </w:r>
      <w:r w:rsidRPr="00610969">
        <w:rPr>
          <w:rFonts w:ascii="Times New Roman" w:hAnsi="Times New Roman" w:cs="Times New Roman"/>
          <w:sz w:val="24"/>
          <w:szCs w:val="24"/>
        </w:rPr>
        <w:t xml:space="preserve"> 2017г.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В и</w:t>
      </w:r>
      <w:r w:rsidR="008E68DD">
        <w:rPr>
          <w:rFonts w:ascii="Times New Roman" w:hAnsi="Times New Roman" w:cs="Times New Roman"/>
          <w:sz w:val="24"/>
          <w:szCs w:val="24"/>
        </w:rPr>
        <w:t>сследовании принимало участие 54</w:t>
      </w:r>
      <w:r w:rsidRPr="00610969">
        <w:rPr>
          <w:rFonts w:ascii="Times New Roman" w:hAnsi="Times New Roman" w:cs="Times New Roman"/>
          <w:sz w:val="24"/>
          <w:szCs w:val="24"/>
        </w:rPr>
        <w:t xml:space="preserve">учеников в возрасте 9-10лет.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Необходимо отметить, что диагностическая работа охватывала учебный материал, изученный по программе «Окружающий мир», и знаний полученных на классных часах, и внеклассных мероприятиях.  Для реализации цели нашего исследования мы исп</w:t>
      </w:r>
      <w:r w:rsidR="00613155">
        <w:rPr>
          <w:rFonts w:ascii="Times New Roman" w:hAnsi="Times New Roman" w:cs="Times New Roman"/>
          <w:sz w:val="24"/>
          <w:szCs w:val="24"/>
        </w:rPr>
        <w:t xml:space="preserve">ользовали, такие методики, как  анкетирование и </w:t>
      </w:r>
      <w:r w:rsidRPr="00610969">
        <w:rPr>
          <w:rFonts w:ascii="Times New Roman" w:hAnsi="Times New Roman" w:cs="Times New Roman"/>
          <w:sz w:val="24"/>
          <w:szCs w:val="24"/>
        </w:rPr>
        <w:t xml:space="preserve"> тестирование. </w:t>
      </w:r>
    </w:p>
    <w:p w:rsidR="00C5026D" w:rsidRPr="002E6D27" w:rsidRDefault="00C5026D" w:rsidP="00393AF8">
      <w:pPr>
        <w:spacing w:after="0" w:line="360" w:lineRule="auto"/>
        <w:jc w:val="both"/>
        <w:rPr>
          <w:rFonts w:ascii="Times New Roman" w:hAnsi="Times New Roman" w:cs="Times New Roman"/>
          <w:i/>
          <w:sz w:val="24"/>
          <w:szCs w:val="24"/>
        </w:rPr>
      </w:pPr>
      <w:r w:rsidRPr="002E6D27">
        <w:rPr>
          <w:rFonts w:ascii="Times New Roman" w:hAnsi="Times New Roman" w:cs="Times New Roman"/>
          <w:i/>
          <w:sz w:val="24"/>
          <w:szCs w:val="24"/>
        </w:rPr>
        <w:t xml:space="preserve">Результаты, полученные при использовании </w:t>
      </w:r>
      <w:proofErr w:type="spellStart"/>
      <w:r w:rsidRPr="002E6D27">
        <w:rPr>
          <w:rFonts w:ascii="Times New Roman" w:hAnsi="Times New Roman" w:cs="Times New Roman"/>
          <w:i/>
          <w:sz w:val="24"/>
          <w:szCs w:val="24"/>
        </w:rPr>
        <w:t>анкетына</w:t>
      </w:r>
      <w:proofErr w:type="spellEnd"/>
      <w:r w:rsidRPr="002E6D27">
        <w:rPr>
          <w:rFonts w:ascii="Times New Roman" w:hAnsi="Times New Roman" w:cs="Times New Roman"/>
          <w:i/>
          <w:sz w:val="24"/>
          <w:szCs w:val="24"/>
        </w:rPr>
        <w:t xml:space="preserve"> тему «Мои права и свободы»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Диагностика, методом анкетирования выявила большие пробелы в знаниях свои</w:t>
      </w:r>
      <w:r w:rsidR="00723D12">
        <w:rPr>
          <w:rFonts w:ascii="Times New Roman" w:hAnsi="Times New Roman" w:cs="Times New Roman"/>
          <w:sz w:val="24"/>
          <w:szCs w:val="24"/>
        </w:rPr>
        <w:t>х прав и свобод у учащихся 3</w:t>
      </w:r>
      <w:r w:rsidRPr="00610969">
        <w:rPr>
          <w:rFonts w:ascii="Times New Roman" w:hAnsi="Times New Roman" w:cs="Times New Roman"/>
          <w:sz w:val="24"/>
          <w:szCs w:val="24"/>
        </w:rPr>
        <w:t xml:space="preserve"> класса. </w:t>
      </w:r>
    </w:p>
    <w:p w:rsidR="00C5026D" w:rsidRPr="00610969" w:rsidRDefault="007A28B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  54</w:t>
      </w:r>
      <w:r w:rsidR="00C5026D" w:rsidRPr="00610969">
        <w:rPr>
          <w:rFonts w:ascii="Times New Roman" w:hAnsi="Times New Roman" w:cs="Times New Roman"/>
          <w:sz w:val="24"/>
          <w:szCs w:val="24"/>
        </w:rPr>
        <w:t xml:space="preserve"> из </w:t>
      </w:r>
      <w:r>
        <w:rPr>
          <w:rFonts w:ascii="Times New Roman" w:hAnsi="Times New Roman" w:cs="Times New Roman"/>
          <w:sz w:val="24"/>
          <w:szCs w:val="24"/>
        </w:rPr>
        <w:t>54</w:t>
      </w:r>
      <w:r w:rsidR="00C5026D" w:rsidRPr="00610969">
        <w:rPr>
          <w:rFonts w:ascii="Times New Roman" w:hAnsi="Times New Roman" w:cs="Times New Roman"/>
          <w:sz w:val="24"/>
          <w:szCs w:val="24"/>
        </w:rPr>
        <w:t xml:space="preserve">опрошенных, не </w:t>
      </w:r>
      <w:proofErr w:type="gramStart"/>
      <w:r w:rsidR="00C5026D" w:rsidRPr="00610969">
        <w:rPr>
          <w:rFonts w:ascii="Times New Roman" w:hAnsi="Times New Roman" w:cs="Times New Roman"/>
          <w:sz w:val="24"/>
          <w:szCs w:val="24"/>
        </w:rPr>
        <w:t>знакомы</w:t>
      </w:r>
      <w:proofErr w:type="gramEnd"/>
      <w:r w:rsidR="00C5026D" w:rsidRPr="00610969">
        <w:rPr>
          <w:rFonts w:ascii="Times New Roman" w:hAnsi="Times New Roman" w:cs="Times New Roman"/>
          <w:sz w:val="24"/>
          <w:szCs w:val="24"/>
        </w:rPr>
        <w:t xml:space="preserve"> с правом на индивидуальность; </w:t>
      </w:r>
    </w:p>
    <w:p w:rsidR="00C5026D" w:rsidRPr="00610969" w:rsidRDefault="007A28B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34из 54</w:t>
      </w:r>
      <w:r w:rsidR="00C5026D" w:rsidRPr="00610969">
        <w:rPr>
          <w:rFonts w:ascii="Times New Roman" w:hAnsi="Times New Roman" w:cs="Times New Roman"/>
          <w:sz w:val="24"/>
          <w:szCs w:val="24"/>
        </w:rPr>
        <w:t xml:space="preserve">опрошенных, не </w:t>
      </w:r>
      <w:proofErr w:type="gramStart"/>
      <w:r w:rsidR="00C5026D" w:rsidRPr="00610969">
        <w:rPr>
          <w:rFonts w:ascii="Times New Roman" w:hAnsi="Times New Roman" w:cs="Times New Roman"/>
          <w:sz w:val="24"/>
          <w:szCs w:val="24"/>
        </w:rPr>
        <w:t>знакомы</w:t>
      </w:r>
      <w:proofErr w:type="gramEnd"/>
      <w:r w:rsidR="00C5026D" w:rsidRPr="00610969">
        <w:rPr>
          <w:rFonts w:ascii="Times New Roman" w:hAnsi="Times New Roman" w:cs="Times New Roman"/>
          <w:sz w:val="24"/>
          <w:szCs w:val="24"/>
        </w:rPr>
        <w:t xml:space="preserve"> с правом на бесплатную медицину; </w:t>
      </w:r>
    </w:p>
    <w:p w:rsidR="00C5026D" w:rsidRPr="00610969" w:rsidRDefault="007A28B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3) Так же 32из 54</w:t>
      </w:r>
      <w:r w:rsidR="00C5026D" w:rsidRPr="00610969">
        <w:rPr>
          <w:rFonts w:ascii="Times New Roman" w:hAnsi="Times New Roman" w:cs="Times New Roman"/>
          <w:sz w:val="24"/>
          <w:szCs w:val="24"/>
        </w:rPr>
        <w:t xml:space="preserve"> опрошенных, не </w:t>
      </w:r>
      <w:proofErr w:type="gramStart"/>
      <w:r w:rsidR="00C5026D" w:rsidRPr="00610969">
        <w:rPr>
          <w:rFonts w:ascii="Times New Roman" w:hAnsi="Times New Roman" w:cs="Times New Roman"/>
          <w:sz w:val="24"/>
          <w:szCs w:val="24"/>
        </w:rPr>
        <w:t>знакомы</w:t>
      </w:r>
      <w:proofErr w:type="gramEnd"/>
      <w:r w:rsidR="00C5026D" w:rsidRPr="00610969">
        <w:rPr>
          <w:rFonts w:ascii="Times New Roman" w:hAnsi="Times New Roman" w:cs="Times New Roman"/>
          <w:sz w:val="24"/>
          <w:szCs w:val="24"/>
        </w:rPr>
        <w:t xml:space="preserve"> с правом на свободу действий; </w:t>
      </w:r>
    </w:p>
    <w:p w:rsidR="00C5026D" w:rsidRPr="00610969" w:rsidRDefault="007A28B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4) 48 из 54</w:t>
      </w:r>
      <w:r w:rsidR="00C5026D" w:rsidRPr="00610969">
        <w:rPr>
          <w:rFonts w:ascii="Times New Roman" w:hAnsi="Times New Roman" w:cs="Times New Roman"/>
          <w:sz w:val="24"/>
          <w:szCs w:val="24"/>
        </w:rPr>
        <w:t xml:space="preserve">опрошенных, не знают о праве на неприкосновенность; </w:t>
      </w:r>
    </w:p>
    <w:p w:rsidR="00C5026D" w:rsidRPr="00610969" w:rsidRDefault="007A28B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5) 30 из 54</w:t>
      </w:r>
      <w:r w:rsidR="00C5026D" w:rsidRPr="00610969">
        <w:rPr>
          <w:rFonts w:ascii="Times New Roman" w:hAnsi="Times New Roman" w:cs="Times New Roman"/>
          <w:sz w:val="24"/>
          <w:szCs w:val="24"/>
        </w:rPr>
        <w:t xml:space="preserve">опрошенных, не знают о праве на жизнь; </w:t>
      </w:r>
    </w:p>
    <w:p w:rsidR="00C5026D" w:rsidRPr="00610969" w:rsidRDefault="007A28B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6) 27</w:t>
      </w:r>
      <w:r w:rsidR="00C5026D" w:rsidRPr="00610969">
        <w:rPr>
          <w:rFonts w:ascii="Times New Roman" w:hAnsi="Times New Roman" w:cs="Times New Roman"/>
          <w:sz w:val="24"/>
          <w:szCs w:val="24"/>
        </w:rPr>
        <w:t xml:space="preserve"> из </w:t>
      </w:r>
      <w:r>
        <w:rPr>
          <w:rFonts w:ascii="Times New Roman" w:hAnsi="Times New Roman" w:cs="Times New Roman"/>
          <w:sz w:val="24"/>
          <w:szCs w:val="24"/>
        </w:rPr>
        <w:t>54</w:t>
      </w:r>
      <w:r w:rsidR="00C5026D" w:rsidRPr="00610969">
        <w:rPr>
          <w:rFonts w:ascii="Times New Roman" w:hAnsi="Times New Roman" w:cs="Times New Roman"/>
          <w:sz w:val="24"/>
          <w:szCs w:val="24"/>
        </w:rPr>
        <w:t xml:space="preserve">опрошенных, не знают о праве на образование; </w:t>
      </w:r>
    </w:p>
    <w:p w:rsidR="00C5026D" w:rsidRPr="00610969" w:rsidRDefault="007A28B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7) 29из 54</w:t>
      </w:r>
      <w:r w:rsidR="00C5026D" w:rsidRPr="00610969">
        <w:rPr>
          <w:rFonts w:ascii="Times New Roman" w:hAnsi="Times New Roman" w:cs="Times New Roman"/>
          <w:sz w:val="24"/>
          <w:szCs w:val="24"/>
        </w:rPr>
        <w:t>опрошенных не знают о праве свобода слова.</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 8) </w:t>
      </w:r>
      <w:r w:rsidR="007A28BE">
        <w:rPr>
          <w:rFonts w:ascii="Times New Roman" w:hAnsi="Times New Roman" w:cs="Times New Roman"/>
          <w:sz w:val="24"/>
          <w:szCs w:val="24"/>
        </w:rPr>
        <w:t>25</w:t>
      </w:r>
      <w:r w:rsidRPr="00610969">
        <w:rPr>
          <w:rFonts w:ascii="Times New Roman" w:hAnsi="Times New Roman" w:cs="Times New Roman"/>
          <w:sz w:val="24"/>
          <w:szCs w:val="24"/>
        </w:rPr>
        <w:t xml:space="preserve"> из</w:t>
      </w:r>
      <w:r w:rsidR="007A28BE">
        <w:rPr>
          <w:rFonts w:ascii="Times New Roman" w:hAnsi="Times New Roman" w:cs="Times New Roman"/>
          <w:sz w:val="24"/>
          <w:szCs w:val="24"/>
        </w:rPr>
        <w:t xml:space="preserve"> 54</w:t>
      </w:r>
      <w:r w:rsidRPr="00610969">
        <w:rPr>
          <w:rFonts w:ascii="Times New Roman" w:hAnsi="Times New Roman" w:cs="Times New Roman"/>
          <w:sz w:val="24"/>
          <w:szCs w:val="24"/>
        </w:rPr>
        <w:t xml:space="preserve">опрошенных не знают о праве на работу и отдых.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 Р</w:t>
      </w:r>
      <w:r w:rsidR="007A28BE">
        <w:rPr>
          <w:rFonts w:ascii="Times New Roman" w:hAnsi="Times New Roman" w:cs="Times New Roman"/>
          <w:sz w:val="24"/>
          <w:szCs w:val="24"/>
        </w:rPr>
        <w:t xml:space="preserve">езультаты анкеты мы распределили </w:t>
      </w:r>
      <w:r w:rsidRPr="00610969">
        <w:rPr>
          <w:rFonts w:ascii="Times New Roman" w:hAnsi="Times New Roman" w:cs="Times New Roman"/>
          <w:sz w:val="24"/>
          <w:szCs w:val="24"/>
        </w:rPr>
        <w:t xml:space="preserve">по 3 уровням: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Высокий уровень; Средний уровень; Низкий уровень.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В анкете 8 вопросов, каждый вопрос подразумевает четкий правильный ответ. </w:t>
      </w:r>
      <w:proofErr w:type="gramStart"/>
      <w:r w:rsidRPr="00610969">
        <w:rPr>
          <w:rFonts w:ascii="Times New Roman" w:hAnsi="Times New Roman" w:cs="Times New Roman"/>
          <w:sz w:val="24"/>
          <w:szCs w:val="24"/>
        </w:rPr>
        <w:t>За правильный ответ учащийся получает 1 балл, за не правильный получает 0 баллов.</w:t>
      </w:r>
      <w:proofErr w:type="gramEnd"/>
      <w:r w:rsidRPr="00610969">
        <w:rPr>
          <w:rFonts w:ascii="Times New Roman" w:hAnsi="Times New Roman" w:cs="Times New Roman"/>
          <w:sz w:val="24"/>
          <w:szCs w:val="24"/>
        </w:rPr>
        <w:t xml:space="preserve"> Баллы суммируются и ранжируются по шкале, указанной выше.  </w:t>
      </w:r>
    </w:p>
    <w:p w:rsidR="00C5026D" w:rsidRPr="00610969" w:rsidRDefault="007A28B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только у 3</w:t>
      </w:r>
      <w:r w:rsidR="00C5026D" w:rsidRPr="00610969">
        <w:rPr>
          <w:rFonts w:ascii="Times New Roman" w:hAnsi="Times New Roman" w:cs="Times New Roman"/>
          <w:sz w:val="24"/>
          <w:szCs w:val="24"/>
        </w:rPr>
        <w:t xml:space="preserve"> ученика выявлен высокий уровень знаний на тему «Мои права </w:t>
      </w:r>
      <w:r>
        <w:rPr>
          <w:rFonts w:ascii="Times New Roman" w:hAnsi="Times New Roman" w:cs="Times New Roman"/>
          <w:sz w:val="24"/>
          <w:szCs w:val="24"/>
        </w:rPr>
        <w:t>и свободы»; 11</w:t>
      </w:r>
      <w:r w:rsidR="00C5026D" w:rsidRPr="00610969">
        <w:rPr>
          <w:rFonts w:ascii="Times New Roman" w:hAnsi="Times New Roman" w:cs="Times New Roman"/>
          <w:sz w:val="24"/>
          <w:szCs w:val="24"/>
        </w:rPr>
        <w:t xml:space="preserve"> уче</w:t>
      </w:r>
      <w:r>
        <w:rPr>
          <w:rFonts w:ascii="Times New Roman" w:hAnsi="Times New Roman" w:cs="Times New Roman"/>
          <w:sz w:val="24"/>
          <w:szCs w:val="24"/>
        </w:rPr>
        <w:t>ника владеют средним уровнем; 40</w:t>
      </w:r>
      <w:r w:rsidR="00C5026D" w:rsidRPr="00610969">
        <w:rPr>
          <w:rFonts w:ascii="Times New Roman" w:hAnsi="Times New Roman" w:cs="Times New Roman"/>
          <w:sz w:val="24"/>
          <w:szCs w:val="24"/>
        </w:rPr>
        <w:t xml:space="preserve"> учеников владеют низким уровнем. Учащиеся набрали 89 баллов из максимальных 160 баллов, что соответствует низкому уровню правовых знаний.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Высокий уровень – 160-130 баллов; Средний уровень – 129-110 баллов;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Низкий уровень  - 109-0 баллов.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На знание таких понятий как, государство, страна, государственные символы, была проведена диагностика по методу незаконченного тезиса (приложение 3).  </w:t>
      </w:r>
    </w:p>
    <w:p w:rsidR="00C5026D" w:rsidRPr="002E6D27" w:rsidRDefault="00C5026D" w:rsidP="00393AF8">
      <w:pPr>
        <w:spacing w:after="0" w:line="360" w:lineRule="auto"/>
        <w:jc w:val="both"/>
        <w:rPr>
          <w:rFonts w:ascii="Times New Roman" w:hAnsi="Times New Roman" w:cs="Times New Roman"/>
          <w:i/>
          <w:sz w:val="24"/>
          <w:szCs w:val="24"/>
        </w:rPr>
      </w:pPr>
      <w:r w:rsidRPr="002E6D27">
        <w:rPr>
          <w:rFonts w:ascii="Times New Roman" w:hAnsi="Times New Roman" w:cs="Times New Roman"/>
          <w:i/>
          <w:sz w:val="24"/>
          <w:szCs w:val="24"/>
        </w:rPr>
        <w:t xml:space="preserve">Результаты тестирования на тему: «Школьные правила»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По результатам проведенной методики, мы </w:t>
      </w:r>
      <w:proofErr w:type="gramStart"/>
      <w:r w:rsidRPr="00610969">
        <w:rPr>
          <w:rFonts w:ascii="Times New Roman" w:hAnsi="Times New Roman" w:cs="Times New Roman"/>
          <w:sz w:val="24"/>
          <w:szCs w:val="24"/>
        </w:rPr>
        <w:t>видим</w:t>
      </w:r>
      <w:proofErr w:type="gramEnd"/>
      <w:r w:rsidRPr="00610969">
        <w:rPr>
          <w:rFonts w:ascii="Times New Roman" w:hAnsi="Times New Roman" w:cs="Times New Roman"/>
          <w:sz w:val="24"/>
          <w:szCs w:val="24"/>
        </w:rPr>
        <w:t xml:space="preserve"> что знания поведения в школе, ученики усвоили почти  на 100 %.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В ходе диагностического исследования уровня  </w:t>
      </w:r>
      <w:proofErr w:type="spellStart"/>
      <w:r w:rsidRPr="00610969">
        <w:rPr>
          <w:rFonts w:ascii="Times New Roman" w:hAnsi="Times New Roman" w:cs="Times New Roman"/>
          <w:sz w:val="24"/>
          <w:szCs w:val="24"/>
        </w:rPr>
        <w:t>сформированности</w:t>
      </w:r>
      <w:proofErr w:type="spellEnd"/>
      <w:r w:rsidRPr="00610969">
        <w:rPr>
          <w:rFonts w:ascii="Times New Roman" w:hAnsi="Times New Roman" w:cs="Times New Roman"/>
          <w:sz w:val="24"/>
          <w:szCs w:val="24"/>
        </w:rPr>
        <w:t xml:space="preserve"> правовых знаний  мы пришли к выводу, что  в целом уровень правовых знаний у </w:t>
      </w:r>
      <w:r w:rsidR="008E68DD">
        <w:rPr>
          <w:rFonts w:ascii="Times New Roman" w:hAnsi="Times New Roman" w:cs="Times New Roman"/>
          <w:sz w:val="24"/>
          <w:szCs w:val="24"/>
        </w:rPr>
        <w:t xml:space="preserve"> учеников 3</w:t>
      </w:r>
      <w:r w:rsidRPr="00610969">
        <w:rPr>
          <w:rFonts w:ascii="Times New Roman" w:hAnsi="Times New Roman" w:cs="Times New Roman"/>
          <w:sz w:val="24"/>
          <w:szCs w:val="24"/>
        </w:rPr>
        <w:t xml:space="preserve"> класса, находится на среднем уровне. Данный вывод был сделан в результате анализа проведенных методик</w:t>
      </w:r>
      <w:proofErr w:type="gramStart"/>
      <w:r w:rsidRPr="00610969">
        <w:rPr>
          <w:rFonts w:ascii="Times New Roman" w:hAnsi="Times New Roman" w:cs="Times New Roman"/>
          <w:sz w:val="24"/>
          <w:szCs w:val="24"/>
        </w:rPr>
        <w:t>.(</w:t>
      </w:r>
      <w:proofErr w:type="gramEnd"/>
      <w:r w:rsidRPr="00610969">
        <w:rPr>
          <w:rFonts w:ascii="Times New Roman" w:hAnsi="Times New Roman" w:cs="Times New Roman"/>
          <w:sz w:val="24"/>
          <w:szCs w:val="24"/>
        </w:rPr>
        <w:t>«Правила школьной жизни», анкетирования на тему «Мои права и с</w:t>
      </w:r>
      <w:r w:rsidR="006D6884">
        <w:rPr>
          <w:rFonts w:ascii="Times New Roman" w:hAnsi="Times New Roman" w:cs="Times New Roman"/>
          <w:sz w:val="24"/>
          <w:szCs w:val="24"/>
        </w:rPr>
        <w:t>вободы»)</w:t>
      </w:r>
      <w:r w:rsidRPr="00610969">
        <w:rPr>
          <w:rFonts w:ascii="Times New Roman" w:hAnsi="Times New Roman" w:cs="Times New Roman"/>
          <w:sz w:val="24"/>
          <w:szCs w:val="24"/>
        </w:rPr>
        <w:t xml:space="preserve">. </w:t>
      </w:r>
    </w:p>
    <w:p w:rsidR="00C5026D" w:rsidRPr="00610969" w:rsidRDefault="006D6884" w:rsidP="00393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C5026D" w:rsidRPr="00610969">
        <w:rPr>
          <w:rFonts w:ascii="Times New Roman" w:hAnsi="Times New Roman" w:cs="Times New Roman"/>
          <w:sz w:val="24"/>
          <w:szCs w:val="24"/>
        </w:rPr>
        <w:t xml:space="preserve">) По теме: «мои права и свободы» был выявлен низкий уровень знаний (89 баллов из 160) </w:t>
      </w:r>
    </w:p>
    <w:p w:rsidR="00C5026D" w:rsidRPr="00610969" w:rsidRDefault="006D6884" w:rsidP="00393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5026D" w:rsidRPr="00610969">
        <w:rPr>
          <w:rFonts w:ascii="Times New Roman" w:hAnsi="Times New Roman" w:cs="Times New Roman"/>
          <w:sz w:val="24"/>
          <w:szCs w:val="24"/>
        </w:rPr>
        <w:t xml:space="preserve">) По теме: «Правила школьной жизни» был выявлен высокий уровень знаний (118 баллов из 140). </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В ходе диагностического исследования уровня  </w:t>
      </w:r>
      <w:proofErr w:type="spellStart"/>
      <w:r w:rsidRPr="00610969">
        <w:rPr>
          <w:rFonts w:ascii="Times New Roman" w:hAnsi="Times New Roman" w:cs="Times New Roman"/>
          <w:sz w:val="24"/>
          <w:szCs w:val="24"/>
        </w:rPr>
        <w:t>сформированности</w:t>
      </w:r>
      <w:proofErr w:type="spellEnd"/>
      <w:r w:rsidRPr="00610969">
        <w:rPr>
          <w:rFonts w:ascii="Times New Roman" w:hAnsi="Times New Roman" w:cs="Times New Roman"/>
          <w:sz w:val="24"/>
          <w:szCs w:val="24"/>
        </w:rPr>
        <w:t xml:space="preserve"> правовых знаний  в </w:t>
      </w:r>
      <w:r w:rsidR="008E68DD">
        <w:rPr>
          <w:rFonts w:ascii="Times New Roman" w:hAnsi="Times New Roman" w:cs="Times New Roman"/>
          <w:sz w:val="24"/>
          <w:szCs w:val="24"/>
        </w:rPr>
        <w:t>МБ</w:t>
      </w:r>
      <w:r w:rsidR="008E68DD" w:rsidRPr="00610969">
        <w:rPr>
          <w:rFonts w:ascii="Times New Roman" w:hAnsi="Times New Roman" w:cs="Times New Roman"/>
          <w:sz w:val="24"/>
          <w:szCs w:val="24"/>
        </w:rPr>
        <w:t>ОУ «</w:t>
      </w:r>
      <w:proofErr w:type="spellStart"/>
      <w:r w:rsidR="008E68DD">
        <w:rPr>
          <w:rFonts w:ascii="Times New Roman" w:hAnsi="Times New Roman" w:cs="Times New Roman"/>
          <w:sz w:val="24"/>
          <w:szCs w:val="24"/>
        </w:rPr>
        <w:t>Бердигестяхская</w:t>
      </w:r>
      <w:r w:rsidR="008E68DD" w:rsidRPr="00610969">
        <w:rPr>
          <w:rFonts w:ascii="Times New Roman" w:hAnsi="Times New Roman" w:cs="Times New Roman"/>
          <w:sz w:val="24"/>
          <w:szCs w:val="24"/>
        </w:rPr>
        <w:t>СОШ</w:t>
      </w:r>
      <w:proofErr w:type="spellEnd"/>
      <w:r w:rsidR="008E68DD">
        <w:rPr>
          <w:rFonts w:ascii="Times New Roman" w:hAnsi="Times New Roman" w:cs="Times New Roman"/>
          <w:sz w:val="24"/>
          <w:szCs w:val="24"/>
        </w:rPr>
        <w:t xml:space="preserve"> с углубленным изучением отдельных предметов им. Афанасия Осипова</w:t>
      </w:r>
      <w:r w:rsidR="008E68DD" w:rsidRPr="00610969">
        <w:rPr>
          <w:rFonts w:ascii="Times New Roman" w:hAnsi="Times New Roman" w:cs="Times New Roman"/>
          <w:sz w:val="24"/>
          <w:szCs w:val="24"/>
        </w:rPr>
        <w:t>»</w:t>
      </w:r>
      <w:r w:rsidR="008E68DD">
        <w:rPr>
          <w:rFonts w:ascii="Times New Roman" w:hAnsi="Times New Roman" w:cs="Times New Roman"/>
          <w:sz w:val="24"/>
          <w:szCs w:val="24"/>
        </w:rPr>
        <w:t xml:space="preserve"> Республики Саха (Якутия</w:t>
      </w:r>
      <w:proofErr w:type="gramStart"/>
      <w:r w:rsidR="008E68DD">
        <w:rPr>
          <w:rFonts w:ascii="Times New Roman" w:hAnsi="Times New Roman" w:cs="Times New Roman"/>
          <w:sz w:val="24"/>
          <w:szCs w:val="24"/>
        </w:rPr>
        <w:t>)</w:t>
      </w:r>
      <w:r w:rsidR="008E68DD" w:rsidRPr="00610969">
        <w:rPr>
          <w:rFonts w:ascii="Times New Roman" w:hAnsi="Times New Roman" w:cs="Times New Roman"/>
          <w:sz w:val="24"/>
          <w:szCs w:val="24"/>
        </w:rPr>
        <w:t>.</w:t>
      </w:r>
      <w:r w:rsidRPr="00610969">
        <w:rPr>
          <w:rFonts w:ascii="Times New Roman" w:hAnsi="Times New Roman" w:cs="Times New Roman"/>
          <w:sz w:val="24"/>
          <w:szCs w:val="24"/>
        </w:rPr>
        <w:t xml:space="preserve">, </w:t>
      </w:r>
      <w:proofErr w:type="gramEnd"/>
      <w:r w:rsidRPr="00610969">
        <w:rPr>
          <w:rFonts w:ascii="Times New Roman" w:hAnsi="Times New Roman" w:cs="Times New Roman"/>
          <w:sz w:val="24"/>
          <w:szCs w:val="24"/>
        </w:rPr>
        <w:t xml:space="preserve">мы пришли к выводу, что  в целом </w:t>
      </w:r>
      <w:r w:rsidRPr="00610969">
        <w:rPr>
          <w:rFonts w:ascii="Times New Roman" w:hAnsi="Times New Roman" w:cs="Times New Roman"/>
          <w:sz w:val="24"/>
          <w:szCs w:val="24"/>
        </w:rPr>
        <w:lastRenderedPageBreak/>
        <w:t xml:space="preserve">уровень правовых знаний </w:t>
      </w:r>
      <w:r w:rsidR="006D6884">
        <w:rPr>
          <w:rFonts w:ascii="Times New Roman" w:hAnsi="Times New Roman" w:cs="Times New Roman"/>
          <w:sz w:val="24"/>
          <w:szCs w:val="24"/>
        </w:rPr>
        <w:t xml:space="preserve">у учащихся </w:t>
      </w:r>
      <w:r w:rsidRPr="00610969">
        <w:rPr>
          <w:rFonts w:ascii="Times New Roman" w:hAnsi="Times New Roman" w:cs="Times New Roman"/>
          <w:sz w:val="24"/>
          <w:szCs w:val="24"/>
        </w:rPr>
        <w:t>3</w:t>
      </w:r>
      <w:r w:rsidR="006D6884">
        <w:rPr>
          <w:rFonts w:ascii="Times New Roman" w:hAnsi="Times New Roman" w:cs="Times New Roman"/>
          <w:sz w:val="24"/>
          <w:szCs w:val="24"/>
        </w:rPr>
        <w:t>-х</w:t>
      </w:r>
      <w:r w:rsidRPr="00610969">
        <w:rPr>
          <w:rFonts w:ascii="Times New Roman" w:hAnsi="Times New Roman" w:cs="Times New Roman"/>
          <w:sz w:val="24"/>
          <w:szCs w:val="24"/>
        </w:rPr>
        <w:t xml:space="preserve"> класс</w:t>
      </w:r>
      <w:r w:rsidR="006D6884">
        <w:rPr>
          <w:rFonts w:ascii="Times New Roman" w:hAnsi="Times New Roman" w:cs="Times New Roman"/>
          <w:sz w:val="24"/>
          <w:szCs w:val="24"/>
        </w:rPr>
        <w:t>ов</w:t>
      </w:r>
      <w:r w:rsidRPr="00610969">
        <w:rPr>
          <w:rFonts w:ascii="Times New Roman" w:hAnsi="Times New Roman" w:cs="Times New Roman"/>
          <w:sz w:val="24"/>
          <w:szCs w:val="24"/>
        </w:rPr>
        <w:t xml:space="preserve">, находится на среднем уровне. Данный вывод был сделан в результате анализа проведенных методик.  </w:t>
      </w:r>
    </w:p>
    <w:p w:rsidR="00C5026D" w:rsidRPr="00610969" w:rsidRDefault="006D6884"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итогам  диагностических работ мы пришли к выводу, что </w:t>
      </w:r>
      <w:r w:rsidR="00C5026D" w:rsidRPr="00610969">
        <w:rPr>
          <w:rFonts w:ascii="Times New Roman" w:hAnsi="Times New Roman" w:cs="Times New Roman"/>
          <w:sz w:val="24"/>
          <w:szCs w:val="24"/>
        </w:rPr>
        <w:t xml:space="preserve"> необходим</w:t>
      </w:r>
      <w:r>
        <w:rPr>
          <w:rFonts w:ascii="Times New Roman" w:hAnsi="Times New Roman" w:cs="Times New Roman"/>
          <w:sz w:val="24"/>
          <w:szCs w:val="24"/>
        </w:rPr>
        <w:t>а</w:t>
      </w:r>
      <w:r w:rsidR="00C5026D" w:rsidRPr="00610969">
        <w:rPr>
          <w:rFonts w:ascii="Times New Roman" w:hAnsi="Times New Roman" w:cs="Times New Roman"/>
          <w:sz w:val="24"/>
          <w:szCs w:val="24"/>
        </w:rPr>
        <w:t xml:space="preserve"> разработк</w:t>
      </w:r>
      <w:r>
        <w:rPr>
          <w:rFonts w:ascii="Times New Roman" w:hAnsi="Times New Roman" w:cs="Times New Roman"/>
          <w:sz w:val="24"/>
          <w:szCs w:val="24"/>
        </w:rPr>
        <w:t>а  комплекса мероприятий</w:t>
      </w:r>
      <w:r w:rsidR="00C5026D" w:rsidRPr="00610969">
        <w:rPr>
          <w:rFonts w:ascii="Times New Roman" w:hAnsi="Times New Roman" w:cs="Times New Roman"/>
          <w:sz w:val="24"/>
          <w:szCs w:val="24"/>
        </w:rPr>
        <w:t xml:space="preserve"> по дальнейшему формированию и развитию правовых знаний у младших школьников. </w:t>
      </w:r>
    </w:p>
    <w:p w:rsidR="00C5026D" w:rsidRPr="00610969" w:rsidRDefault="00E20F7A" w:rsidP="00393AF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153957">
        <w:rPr>
          <w:rFonts w:ascii="Times New Roman" w:hAnsi="Times New Roman" w:cs="Times New Roman"/>
          <w:b/>
          <w:sz w:val="24"/>
          <w:szCs w:val="24"/>
        </w:rPr>
        <w:t>3. Практическая часть.</w:t>
      </w:r>
      <w:r w:rsidR="00822FB2">
        <w:rPr>
          <w:rFonts w:ascii="Times New Roman" w:hAnsi="Times New Roman" w:cs="Times New Roman"/>
          <w:b/>
          <w:sz w:val="24"/>
          <w:szCs w:val="24"/>
        </w:rPr>
        <w:t xml:space="preserve"> Разработка электронной рабочей тетради «Сказочный правовед»</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На о</w:t>
      </w:r>
      <w:r w:rsidR="00562AFB">
        <w:rPr>
          <w:rFonts w:ascii="Times New Roman" w:hAnsi="Times New Roman" w:cs="Times New Roman"/>
          <w:sz w:val="24"/>
          <w:szCs w:val="24"/>
        </w:rPr>
        <w:t>сновании проведенных</w:t>
      </w:r>
      <w:r w:rsidR="00BB2589">
        <w:rPr>
          <w:rFonts w:ascii="Times New Roman" w:hAnsi="Times New Roman" w:cs="Times New Roman"/>
          <w:sz w:val="24"/>
          <w:szCs w:val="24"/>
        </w:rPr>
        <w:t xml:space="preserve"> нами  исследований</w:t>
      </w:r>
      <w:r w:rsidRPr="00610969">
        <w:rPr>
          <w:rFonts w:ascii="Times New Roman" w:hAnsi="Times New Roman" w:cs="Times New Roman"/>
          <w:sz w:val="24"/>
          <w:szCs w:val="24"/>
        </w:rPr>
        <w:t xml:space="preserve"> уровня  правовых знаний у млад</w:t>
      </w:r>
      <w:r w:rsidR="00E3648F">
        <w:rPr>
          <w:rFonts w:ascii="Times New Roman" w:hAnsi="Times New Roman" w:cs="Times New Roman"/>
          <w:sz w:val="24"/>
          <w:szCs w:val="24"/>
        </w:rPr>
        <w:t xml:space="preserve">ших школьников школы, </w:t>
      </w:r>
      <w:r w:rsidR="00C515E6">
        <w:rPr>
          <w:rFonts w:ascii="Times New Roman" w:hAnsi="Times New Roman" w:cs="Times New Roman"/>
          <w:sz w:val="24"/>
          <w:szCs w:val="24"/>
        </w:rPr>
        <w:t xml:space="preserve">МБОУ </w:t>
      </w:r>
      <w:r w:rsidR="00C515E6" w:rsidRPr="00610969">
        <w:rPr>
          <w:rFonts w:ascii="Times New Roman" w:hAnsi="Times New Roman" w:cs="Times New Roman"/>
          <w:sz w:val="24"/>
          <w:szCs w:val="24"/>
        </w:rPr>
        <w:t>«</w:t>
      </w:r>
      <w:proofErr w:type="spellStart"/>
      <w:r w:rsidR="00C515E6">
        <w:rPr>
          <w:rFonts w:ascii="Times New Roman" w:hAnsi="Times New Roman" w:cs="Times New Roman"/>
          <w:sz w:val="24"/>
          <w:szCs w:val="24"/>
        </w:rPr>
        <w:t>Бердигестяхской</w:t>
      </w:r>
      <w:proofErr w:type="spellEnd"/>
      <w:r w:rsidR="00C515E6">
        <w:rPr>
          <w:rFonts w:ascii="Times New Roman" w:hAnsi="Times New Roman" w:cs="Times New Roman"/>
          <w:sz w:val="24"/>
          <w:szCs w:val="24"/>
        </w:rPr>
        <w:t xml:space="preserve"> СОШ им. Афанасия </w:t>
      </w:r>
      <w:proofErr w:type="spellStart"/>
      <w:r w:rsidR="00C515E6">
        <w:rPr>
          <w:rFonts w:ascii="Times New Roman" w:hAnsi="Times New Roman" w:cs="Times New Roman"/>
          <w:sz w:val="24"/>
          <w:szCs w:val="24"/>
        </w:rPr>
        <w:t>Осипова</w:t>
      </w:r>
      <w:proofErr w:type="gramStart"/>
      <w:r w:rsidR="00C515E6" w:rsidRPr="00610969">
        <w:rPr>
          <w:rFonts w:ascii="Times New Roman" w:hAnsi="Times New Roman" w:cs="Times New Roman"/>
          <w:sz w:val="24"/>
          <w:szCs w:val="24"/>
        </w:rPr>
        <w:t>»</w:t>
      </w:r>
      <w:r w:rsidR="00E3648F">
        <w:rPr>
          <w:rFonts w:ascii="Times New Roman" w:hAnsi="Times New Roman" w:cs="Times New Roman"/>
          <w:sz w:val="24"/>
          <w:szCs w:val="24"/>
        </w:rPr>
        <w:t>б</w:t>
      </w:r>
      <w:proofErr w:type="gramEnd"/>
      <w:r w:rsidR="00E3648F">
        <w:rPr>
          <w:rFonts w:ascii="Times New Roman" w:hAnsi="Times New Roman" w:cs="Times New Roman"/>
          <w:sz w:val="24"/>
          <w:szCs w:val="24"/>
        </w:rPr>
        <w:t>ыли</w:t>
      </w:r>
      <w:proofErr w:type="spellEnd"/>
      <w:r w:rsidRPr="00610969">
        <w:rPr>
          <w:rFonts w:ascii="Times New Roman" w:hAnsi="Times New Roman" w:cs="Times New Roman"/>
          <w:sz w:val="24"/>
          <w:szCs w:val="24"/>
        </w:rPr>
        <w:t xml:space="preserve"> выявлены пробелы в определенных правовых знаниях. </w:t>
      </w:r>
      <w:r w:rsidR="00562AFB">
        <w:rPr>
          <w:rFonts w:ascii="Times New Roman" w:hAnsi="Times New Roman" w:cs="Times New Roman"/>
          <w:sz w:val="24"/>
          <w:szCs w:val="24"/>
        </w:rPr>
        <w:t xml:space="preserve"> Для решения этой проблемы </w:t>
      </w:r>
      <w:r w:rsidRPr="00610969">
        <w:rPr>
          <w:rFonts w:ascii="Times New Roman" w:hAnsi="Times New Roman" w:cs="Times New Roman"/>
          <w:sz w:val="24"/>
          <w:szCs w:val="24"/>
        </w:rPr>
        <w:t xml:space="preserve"> необходима разработка </w:t>
      </w:r>
      <w:r w:rsidR="00562AFB">
        <w:rPr>
          <w:rFonts w:ascii="Times New Roman" w:hAnsi="Times New Roman" w:cs="Times New Roman"/>
          <w:sz w:val="24"/>
          <w:szCs w:val="24"/>
        </w:rPr>
        <w:t xml:space="preserve">комплекса мероприятий </w:t>
      </w:r>
      <w:r w:rsidRPr="00610969">
        <w:rPr>
          <w:rFonts w:ascii="Times New Roman" w:hAnsi="Times New Roman" w:cs="Times New Roman"/>
          <w:sz w:val="24"/>
          <w:szCs w:val="24"/>
        </w:rPr>
        <w:t xml:space="preserve"> направленных на </w:t>
      </w:r>
      <w:r w:rsidR="0049645E">
        <w:rPr>
          <w:rFonts w:ascii="Times New Roman" w:hAnsi="Times New Roman" w:cs="Times New Roman"/>
          <w:sz w:val="24"/>
          <w:szCs w:val="24"/>
        </w:rPr>
        <w:t>повышение</w:t>
      </w:r>
      <w:r w:rsidRPr="00610969">
        <w:rPr>
          <w:rFonts w:ascii="Times New Roman" w:hAnsi="Times New Roman" w:cs="Times New Roman"/>
          <w:sz w:val="24"/>
          <w:szCs w:val="24"/>
        </w:rPr>
        <w:t xml:space="preserve">  и развитие правовых знаний. </w:t>
      </w:r>
      <w:r w:rsidR="00562AFB">
        <w:rPr>
          <w:rFonts w:ascii="Times New Roman" w:hAnsi="Times New Roman" w:cs="Times New Roman"/>
          <w:sz w:val="24"/>
          <w:szCs w:val="24"/>
        </w:rPr>
        <w:t xml:space="preserve">В комплекс мероприятий мы хотели бы включить разработку электронных пособий, которая могла бы нести функцию </w:t>
      </w:r>
      <w:r w:rsidR="00560B6E">
        <w:rPr>
          <w:rFonts w:ascii="Times New Roman" w:hAnsi="Times New Roman" w:cs="Times New Roman"/>
          <w:sz w:val="24"/>
          <w:szCs w:val="24"/>
        </w:rPr>
        <w:t xml:space="preserve"> дополнительного</w:t>
      </w:r>
      <w:r w:rsidR="00562AFB">
        <w:rPr>
          <w:rFonts w:ascii="Times New Roman" w:hAnsi="Times New Roman" w:cs="Times New Roman"/>
          <w:sz w:val="24"/>
          <w:szCs w:val="24"/>
        </w:rPr>
        <w:t xml:space="preserve"> наглядн</w:t>
      </w:r>
      <w:r w:rsidR="00560B6E">
        <w:rPr>
          <w:rFonts w:ascii="Times New Roman" w:hAnsi="Times New Roman" w:cs="Times New Roman"/>
          <w:sz w:val="24"/>
          <w:szCs w:val="24"/>
        </w:rPr>
        <w:t>ого материала  в</w:t>
      </w:r>
      <w:r w:rsidR="00562AFB">
        <w:rPr>
          <w:rFonts w:ascii="Times New Roman" w:hAnsi="Times New Roman" w:cs="Times New Roman"/>
          <w:sz w:val="24"/>
          <w:szCs w:val="24"/>
        </w:rPr>
        <w:t xml:space="preserve"> практической части занятий. Разработка электронных пособий продиктовано </w:t>
      </w:r>
      <w:r w:rsidR="00560B6E">
        <w:rPr>
          <w:rFonts w:ascii="Times New Roman" w:hAnsi="Times New Roman" w:cs="Times New Roman"/>
          <w:sz w:val="24"/>
          <w:szCs w:val="24"/>
        </w:rPr>
        <w:t>необходимостью внедрения в образовательный процесс электронных цифровых ресурсов.</w:t>
      </w:r>
    </w:p>
    <w:p w:rsidR="00C5026D" w:rsidRDefault="0049645E" w:rsidP="00393A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разработке электронного пособия мы выбрали игровой метод</w:t>
      </w:r>
      <w:r w:rsidR="00C5026D" w:rsidRPr="00610969">
        <w:rPr>
          <w:rFonts w:ascii="Times New Roman" w:hAnsi="Times New Roman" w:cs="Times New Roman"/>
          <w:sz w:val="24"/>
          <w:szCs w:val="24"/>
        </w:rPr>
        <w:t>, на основании того, что в дошкольный период ведущим видом деятельности была игра, поэтому для включения младшего школьника в учебный процесс целесообразно использовать игру.</w:t>
      </w:r>
    </w:p>
    <w:p w:rsidR="00C5026D" w:rsidRPr="00E20F7A" w:rsidRDefault="00C5026D" w:rsidP="00393AF8">
      <w:pPr>
        <w:pStyle w:val="a4"/>
        <w:numPr>
          <w:ilvl w:val="1"/>
          <w:numId w:val="10"/>
        </w:numPr>
        <w:spacing w:after="0" w:line="360" w:lineRule="auto"/>
        <w:rPr>
          <w:rFonts w:ascii="Times New Roman" w:hAnsi="Times New Roman" w:cs="Times New Roman"/>
          <w:sz w:val="24"/>
          <w:szCs w:val="24"/>
        </w:rPr>
      </w:pPr>
      <w:r w:rsidRPr="00E20F7A">
        <w:rPr>
          <w:rFonts w:ascii="Times New Roman" w:hAnsi="Times New Roman" w:cs="Times New Roman"/>
          <w:b/>
          <w:sz w:val="24"/>
          <w:szCs w:val="24"/>
        </w:rPr>
        <w:t>Права человека в сказках</w:t>
      </w:r>
    </w:p>
    <w:p w:rsidR="006257D2" w:rsidRPr="003D12B5" w:rsidRDefault="00E3648F" w:rsidP="00393AF8">
      <w:pPr>
        <w:pStyle w:val="a5"/>
        <w:spacing w:before="0" w:beforeAutospacing="0" w:after="0" w:afterAutospacing="0" w:line="360" w:lineRule="auto"/>
        <w:ind w:firstLine="708"/>
        <w:contextualSpacing/>
        <w:jc w:val="both"/>
      </w:pPr>
      <w:r w:rsidRPr="003D12B5">
        <w:t>Для создания электронной рабочей тетради мы решили использовать задания из сказок, т.к. сказки являются с</w:t>
      </w:r>
      <w:r w:rsidR="006257D2" w:rsidRPr="003D12B5">
        <w:t>амым любимым жанром детей и несу</w:t>
      </w:r>
      <w:r w:rsidRPr="003D12B5">
        <w:t xml:space="preserve">т в себе множество функций. Мы считаем работу со сказкой – наиболее доступным средством нравственного и правового воспитания.   </w:t>
      </w:r>
    </w:p>
    <w:p w:rsidR="00122C05" w:rsidRPr="006D6884" w:rsidRDefault="00E3648F" w:rsidP="00393AF8">
      <w:pPr>
        <w:pStyle w:val="a5"/>
        <w:spacing w:before="0" w:beforeAutospacing="0" w:after="0" w:afterAutospacing="0" w:line="360" w:lineRule="auto"/>
        <w:ind w:firstLine="708"/>
        <w:contextualSpacing/>
        <w:jc w:val="both"/>
      </w:pPr>
      <w:r w:rsidRPr="003D12B5">
        <w:t>Перед началом работы были рассмотр</w:t>
      </w:r>
      <w:r w:rsidR="00FF2EF6">
        <w:t xml:space="preserve">ены 25 народных и литературных </w:t>
      </w:r>
      <w:r w:rsidRPr="003D12B5">
        <w:t>сказок. Проанализировали поступки сказочных персонажей и выявили правовые нарушен</w:t>
      </w:r>
      <w:r w:rsidR="00E20F7A">
        <w:t>и</w:t>
      </w:r>
      <w:proofErr w:type="gramStart"/>
      <w:r w:rsidR="00E20F7A">
        <w:t>я</w:t>
      </w:r>
      <w:r w:rsidR="00727D97" w:rsidRPr="003D12B5">
        <w:t>(</w:t>
      </w:r>
      <w:proofErr w:type="gramEnd"/>
      <w:r w:rsidR="00727D97" w:rsidRPr="003D12B5">
        <w:t>Приложение 1)</w:t>
      </w:r>
      <w:r w:rsidR="00E20F7A">
        <w:t xml:space="preserve">. </w:t>
      </w:r>
      <w:r w:rsidR="00122C05" w:rsidRPr="006D6884">
        <w:t xml:space="preserve">Практически нет сказок, в которых соблюдались бы все нормы Конвенции. Причем, что интересно, права </w:t>
      </w:r>
      <w:r w:rsidR="003D12B5" w:rsidRPr="006D6884">
        <w:t>нарушаются</w:t>
      </w:r>
      <w:r w:rsidR="00122C05" w:rsidRPr="006D6884">
        <w:t xml:space="preserve"> в сказках, где главными </w:t>
      </w:r>
      <w:r w:rsidR="00FF2EF6" w:rsidRPr="006D6884">
        <w:t xml:space="preserve">отрицательными </w:t>
      </w:r>
      <w:r w:rsidR="00122C05" w:rsidRPr="006D6884">
        <w:t xml:space="preserve">героями являются взрослые люди, а </w:t>
      </w:r>
      <w:r w:rsidR="00FF2EF6" w:rsidRPr="006D6884">
        <w:t>маленькие</w:t>
      </w:r>
      <w:r w:rsidR="00122C05" w:rsidRPr="006D6884">
        <w:t xml:space="preserve"> участник</w:t>
      </w:r>
      <w:r w:rsidR="00FF2EF6" w:rsidRPr="006D6884">
        <w:t>и событий становятся предметом правонарушений. Таким образом, м</w:t>
      </w:r>
      <w:r w:rsidR="00122C05" w:rsidRPr="006D6884">
        <w:t xml:space="preserve">ного нарушений в сказках связано с героями, физически или психологически недееспособными: </w:t>
      </w:r>
      <w:proofErr w:type="spellStart"/>
      <w:r w:rsidR="00122C05" w:rsidRPr="006D6884">
        <w:t>Маугли</w:t>
      </w:r>
      <w:proofErr w:type="spellEnd"/>
      <w:r w:rsidR="00122C05" w:rsidRPr="006D6884">
        <w:t xml:space="preserve">, падчерицы, сироты и т. д. Эти герои наиболее уязвимы, и в сказках это хорошо отражено. Этот факт говорит нам о том, что именно эти дети нуждаются в большей защите государства, поддержке общества. </w:t>
      </w:r>
    </w:p>
    <w:p w:rsidR="00122C05" w:rsidRPr="006D6884" w:rsidRDefault="00122C05" w:rsidP="00393AF8">
      <w:pPr>
        <w:pStyle w:val="a5"/>
        <w:spacing w:before="0" w:beforeAutospacing="0" w:after="0" w:afterAutospacing="0" w:line="360" w:lineRule="auto"/>
        <w:ind w:firstLine="708"/>
        <w:contextualSpacing/>
        <w:jc w:val="both"/>
      </w:pPr>
      <w:r w:rsidRPr="006D6884">
        <w:t>Самой часто нарушаемой статьей является право на жизнь, право на образование, право на справедливое вознаграждение за труд, свобода волеизъявления</w:t>
      </w:r>
      <w:r w:rsidR="00FF2EF6" w:rsidRPr="006D6884">
        <w:t xml:space="preserve">. При анализе </w:t>
      </w:r>
      <w:r w:rsidR="00FF2EF6" w:rsidRPr="006D6884">
        <w:lastRenderedPageBreak/>
        <w:t xml:space="preserve">правонарушений были использованы </w:t>
      </w:r>
      <w:r w:rsidR="009B1533" w:rsidRPr="006D6884">
        <w:t>материалы</w:t>
      </w:r>
      <w:r w:rsidR="00FF2EF6" w:rsidRPr="006D6884">
        <w:t xml:space="preserve"> официальных документов, таких как: Конвенция о правах человека, Декларация о правах ребенка.</w:t>
      </w:r>
    </w:p>
    <w:p w:rsidR="00E3648F" w:rsidRPr="003D12B5" w:rsidRDefault="00FF2EF6" w:rsidP="00393AF8">
      <w:pPr>
        <w:pStyle w:val="a5"/>
        <w:spacing w:before="0" w:beforeAutospacing="0" w:after="0" w:afterAutospacing="0" w:line="360" w:lineRule="auto"/>
        <w:ind w:firstLine="708"/>
        <w:contextualSpacing/>
        <w:jc w:val="both"/>
      </w:pPr>
      <w:r>
        <w:t xml:space="preserve">В своей работе мы хотели дать понять детям, что </w:t>
      </w:r>
      <w:r w:rsidR="00E3648F" w:rsidRPr="003D12B5">
        <w:t>изучение поступков героев сказок это прекр</w:t>
      </w:r>
      <w:r>
        <w:t xml:space="preserve">асная возможность знакомства с </w:t>
      </w:r>
      <w:r w:rsidR="00E3648F" w:rsidRPr="003D12B5">
        <w:t>правовыми знаниями, сравнение правовых норм с реальной жизнью.</w:t>
      </w:r>
    </w:p>
    <w:p w:rsidR="00C82F80" w:rsidRPr="006D6884" w:rsidRDefault="00727D97" w:rsidP="00393AF8">
      <w:pPr>
        <w:pStyle w:val="a5"/>
        <w:spacing w:before="0" w:beforeAutospacing="0" w:after="0" w:afterAutospacing="0" w:line="360" w:lineRule="auto"/>
        <w:ind w:firstLine="708"/>
        <w:contextualSpacing/>
        <w:jc w:val="both"/>
      </w:pPr>
      <w:r w:rsidRPr="003D12B5">
        <w:t>Проанализировав сказки</w:t>
      </w:r>
      <w:r w:rsidR="00613155">
        <w:t>,</w:t>
      </w:r>
      <w:r w:rsidRPr="003D12B5">
        <w:t xml:space="preserve"> мы пришли к следующему заключению</w:t>
      </w:r>
      <w:r w:rsidR="00C82F80" w:rsidRPr="00445F92">
        <w:rPr>
          <w:color w:val="444444"/>
        </w:rPr>
        <w:t xml:space="preserve">: </w:t>
      </w:r>
      <w:r w:rsidR="00C82F80" w:rsidRPr="006D6884">
        <w:t>если использовать познавательные, информационные и воспитательные возможности сказок, то это повысит нравственное и правовое воспитание детей школьн</w:t>
      </w:r>
      <w:r w:rsidRPr="006D6884">
        <w:t xml:space="preserve">ого возраста, причем </w:t>
      </w:r>
      <w:r w:rsidR="00C82F80" w:rsidRPr="006D6884">
        <w:t xml:space="preserve">это </w:t>
      </w:r>
      <w:r w:rsidRPr="006D6884">
        <w:t xml:space="preserve">нужно </w:t>
      </w:r>
      <w:r w:rsidR="00C82F80" w:rsidRPr="006D6884">
        <w:t>делать уже в младшем зв</w:t>
      </w:r>
      <w:r w:rsidR="003D12B5" w:rsidRPr="006D6884">
        <w:t>ене начальной школы</w:t>
      </w:r>
      <w:r w:rsidR="00C82F80" w:rsidRPr="006D6884">
        <w:t>. Сказка может и должна использоваться как источник правоведческой информации, как способ практического применения правовых знаний школьниками. А в</w:t>
      </w:r>
      <w:r w:rsidR="00FF2EF6" w:rsidRPr="006D6884">
        <w:t xml:space="preserve">месте с тем выяснить как </w:t>
      </w:r>
      <w:r w:rsidR="00C82F80" w:rsidRPr="006D6884">
        <w:t xml:space="preserve"> народ, не знавший слова «право», «закон», использовал сказ</w:t>
      </w:r>
      <w:r w:rsidR="003D12B5" w:rsidRPr="006D6884">
        <w:t xml:space="preserve">ку для сохранения и передачи </w:t>
      </w:r>
      <w:r w:rsidR="00C82F80" w:rsidRPr="006D6884">
        <w:t xml:space="preserve"> информации о существовавших тогда традициях взаимоотношений, преступлениях и наказаниях.</w:t>
      </w:r>
    </w:p>
    <w:p w:rsidR="00C82F80" w:rsidRPr="00613155" w:rsidRDefault="00C82F80" w:rsidP="00393AF8">
      <w:pPr>
        <w:spacing w:after="0" w:line="360" w:lineRule="auto"/>
        <w:jc w:val="both"/>
        <w:rPr>
          <w:rFonts w:ascii="Times New Roman" w:hAnsi="Times New Roman" w:cs="Times New Roman"/>
          <w:sz w:val="24"/>
          <w:szCs w:val="24"/>
          <w:shd w:val="clear" w:color="auto" w:fill="FFFFFF"/>
        </w:rPr>
      </w:pPr>
      <w:r w:rsidRPr="006D6884">
        <w:rPr>
          <w:rFonts w:ascii="Times New Roman" w:hAnsi="Times New Roman" w:cs="Times New Roman"/>
          <w:sz w:val="24"/>
          <w:szCs w:val="24"/>
          <w:shd w:val="clear" w:color="auto" w:fill="FFFFFF"/>
        </w:rPr>
        <w:t xml:space="preserve">Результаты </w:t>
      </w:r>
      <w:r w:rsidR="003D12B5" w:rsidRPr="006D6884">
        <w:rPr>
          <w:rFonts w:ascii="Times New Roman" w:hAnsi="Times New Roman" w:cs="Times New Roman"/>
          <w:sz w:val="24"/>
          <w:szCs w:val="24"/>
          <w:shd w:val="clear" w:color="auto" w:fill="FFFFFF"/>
        </w:rPr>
        <w:t xml:space="preserve">анализа сказок стали основой </w:t>
      </w:r>
      <w:r w:rsidRPr="006D6884">
        <w:rPr>
          <w:rFonts w:ascii="Times New Roman" w:hAnsi="Times New Roman" w:cs="Times New Roman"/>
          <w:sz w:val="24"/>
          <w:szCs w:val="24"/>
          <w:shd w:val="clear" w:color="auto" w:fill="FFFFFF"/>
        </w:rPr>
        <w:t xml:space="preserve">нашей работы </w:t>
      </w:r>
      <w:r w:rsidR="00822FB2">
        <w:rPr>
          <w:rFonts w:ascii="Times New Roman" w:hAnsi="Times New Roman" w:cs="Times New Roman"/>
          <w:sz w:val="24"/>
          <w:szCs w:val="24"/>
          <w:shd w:val="clear" w:color="auto" w:fill="FFFFFF"/>
        </w:rPr>
        <w:t>по созданию электронной рабочей тетради</w:t>
      </w:r>
      <w:r w:rsidR="003D12B5" w:rsidRPr="006D6884">
        <w:rPr>
          <w:rFonts w:ascii="Times New Roman" w:hAnsi="Times New Roman" w:cs="Times New Roman"/>
          <w:sz w:val="24"/>
          <w:szCs w:val="24"/>
          <w:shd w:val="clear" w:color="auto" w:fill="FFFFFF"/>
        </w:rPr>
        <w:t>.</w:t>
      </w:r>
    </w:p>
    <w:p w:rsidR="00C5026D" w:rsidRPr="000B4781" w:rsidRDefault="00822FB2" w:rsidP="00393AF8">
      <w:pPr>
        <w:pStyle w:val="1"/>
        <w:numPr>
          <w:ilvl w:val="1"/>
          <w:numId w:val="10"/>
        </w:numPr>
        <w:spacing w:before="0"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Структура электронной рабочей тетради </w:t>
      </w:r>
      <w:r w:rsidR="00C5026D" w:rsidRPr="000B4781">
        <w:rPr>
          <w:rFonts w:ascii="Times New Roman" w:hAnsi="Times New Roman" w:cs="Times New Roman"/>
          <w:color w:val="auto"/>
          <w:sz w:val="24"/>
          <w:szCs w:val="24"/>
        </w:rPr>
        <w:t xml:space="preserve"> «Сказочный правовед»  </w:t>
      </w:r>
    </w:p>
    <w:p w:rsidR="00C5026D" w:rsidRPr="000B4781" w:rsidRDefault="00822FB2" w:rsidP="00393AF8">
      <w:pPr>
        <w:pStyle w:val="a5"/>
        <w:spacing w:before="0" w:beforeAutospacing="0" w:after="0" w:afterAutospacing="0" w:line="360" w:lineRule="auto"/>
        <w:ind w:firstLine="708"/>
        <w:jc w:val="both"/>
      </w:pPr>
      <w:r>
        <w:t xml:space="preserve">Пособие </w:t>
      </w:r>
      <w:r w:rsidR="00C5026D" w:rsidRPr="000B4781">
        <w:t xml:space="preserve">  предст</w:t>
      </w:r>
      <w:r>
        <w:t>авляет собой электронную рабочую тетрадь</w:t>
      </w:r>
      <w:r w:rsidR="00E20F7A">
        <w:t xml:space="preserve"> (Приложение 3)</w:t>
      </w:r>
      <w:r w:rsidR="00C5026D" w:rsidRPr="000B4781">
        <w:t>, котор</w:t>
      </w:r>
      <w:r>
        <w:t>ая</w:t>
      </w:r>
      <w:r w:rsidR="00C5026D" w:rsidRPr="000B4781">
        <w:t xml:space="preserve">   дает возможность ученику самому изучать правила поведения и выполнять закрепляющие практические задания. Такое пособие, несомненно, помогло бы сделать процесс обучения разнообразным и увлекательным. </w:t>
      </w:r>
    </w:p>
    <w:p w:rsidR="00C5026D" w:rsidRPr="000B4781" w:rsidRDefault="00C5026D" w:rsidP="00393AF8">
      <w:pPr>
        <w:spacing w:after="0" w:line="360" w:lineRule="auto"/>
        <w:ind w:firstLine="360"/>
        <w:jc w:val="both"/>
        <w:rPr>
          <w:rFonts w:ascii="Times New Roman" w:hAnsi="Times New Roman" w:cs="Times New Roman"/>
          <w:sz w:val="24"/>
          <w:szCs w:val="24"/>
        </w:rPr>
      </w:pPr>
      <w:r w:rsidRPr="000B4781">
        <w:rPr>
          <w:rFonts w:ascii="Times New Roman" w:hAnsi="Times New Roman" w:cs="Times New Roman"/>
          <w:sz w:val="24"/>
          <w:szCs w:val="24"/>
        </w:rPr>
        <w:t xml:space="preserve">Рабочая тетрадь   представляет собой приложение к электронному пособию «Ваши права». Тетрадь   дает возможность ученику закрепить знания о правах </w:t>
      </w:r>
      <w:r w:rsidR="00347E53">
        <w:rPr>
          <w:rFonts w:ascii="Times New Roman" w:hAnsi="Times New Roman" w:cs="Times New Roman"/>
          <w:sz w:val="24"/>
          <w:szCs w:val="24"/>
        </w:rPr>
        <w:t xml:space="preserve">ребенка полученные на уроке и, </w:t>
      </w:r>
      <w:r w:rsidRPr="000B4781">
        <w:rPr>
          <w:rFonts w:ascii="Times New Roman" w:hAnsi="Times New Roman" w:cs="Times New Roman"/>
          <w:sz w:val="24"/>
          <w:szCs w:val="24"/>
        </w:rPr>
        <w:t xml:space="preserve">несомненно, помогает сделать процесс обучения разнообразным и увлекательным. Чтобы выполнение заданий рабочей тетради стало интересным  занятием, мы включили вопросы из сказок. Ведь в любой сказке есть нарушение или торжество Прав Человека. Задания рабочей тетради составлены в игровой форме из 17сказок. </w:t>
      </w:r>
    </w:p>
    <w:p w:rsidR="00C5026D" w:rsidRDefault="00C5026D" w:rsidP="00393AF8">
      <w:pPr>
        <w:spacing w:after="0" w:line="360" w:lineRule="auto"/>
        <w:ind w:firstLine="360"/>
        <w:jc w:val="both"/>
        <w:rPr>
          <w:rFonts w:ascii="Times New Roman" w:hAnsi="Times New Roman" w:cs="Times New Roman"/>
          <w:sz w:val="24"/>
          <w:szCs w:val="24"/>
        </w:rPr>
      </w:pPr>
      <w:r w:rsidRPr="000B4781">
        <w:rPr>
          <w:rFonts w:ascii="Times New Roman" w:hAnsi="Times New Roman" w:cs="Times New Roman"/>
          <w:sz w:val="24"/>
          <w:szCs w:val="24"/>
        </w:rPr>
        <w:t>Перед началом работы ребенок знакомится со списком названий сказок. Курсором может выбрать любую сказку. Чтобы ребенок полностью ощутил сказочную атмосферу, мы включили просмотр мультфильма и  те</w:t>
      </w:r>
      <w:proofErr w:type="gramStart"/>
      <w:r w:rsidRPr="000B4781">
        <w:rPr>
          <w:rFonts w:ascii="Times New Roman" w:hAnsi="Times New Roman" w:cs="Times New Roman"/>
          <w:sz w:val="24"/>
          <w:szCs w:val="24"/>
        </w:rPr>
        <w:t>кст ск</w:t>
      </w:r>
      <w:proofErr w:type="gramEnd"/>
      <w:r w:rsidRPr="000B4781">
        <w:rPr>
          <w:rFonts w:ascii="Times New Roman" w:hAnsi="Times New Roman" w:cs="Times New Roman"/>
          <w:sz w:val="24"/>
          <w:szCs w:val="24"/>
        </w:rPr>
        <w:t xml:space="preserve">азки. Дети сами могут выбрать, как им ознакомиться со сказкой. После просмотра мультфильма или прочтения текста, на следующей странице идут задания. Задания разнообразные, например,  выбор правильного ответа из нескольких вариантов; письменные ответы на вопросы в  специальные окна. </w:t>
      </w:r>
    </w:p>
    <w:p w:rsidR="009B1533" w:rsidRPr="000E4597" w:rsidRDefault="009B1533" w:rsidP="00393AF8">
      <w:pPr>
        <w:spacing w:after="0" w:line="360" w:lineRule="auto"/>
        <w:rPr>
          <w:rFonts w:ascii="Times New Roman" w:eastAsia="Calibri" w:hAnsi="Times New Roman" w:cs="Times New Roman"/>
          <w:i/>
          <w:sz w:val="24"/>
          <w:szCs w:val="24"/>
        </w:rPr>
      </w:pPr>
      <w:r w:rsidRPr="000E4597">
        <w:rPr>
          <w:rFonts w:ascii="Times New Roman" w:eastAsia="Calibri" w:hAnsi="Times New Roman" w:cs="Times New Roman"/>
          <w:i/>
          <w:sz w:val="24"/>
          <w:szCs w:val="24"/>
        </w:rPr>
        <w:t>Результаты апробации, ис</w:t>
      </w:r>
      <w:r w:rsidRPr="000E4597">
        <w:rPr>
          <w:rFonts w:ascii="Times New Roman" w:hAnsi="Times New Roman"/>
          <w:i/>
          <w:sz w:val="24"/>
          <w:szCs w:val="24"/>
        </w:rPr>
        <w:t>пытания электронной рабочей тетради</w:t>
      </w:r>
      <w:r w:rsidRPr="000E4597">
        <w:rPr>
          <w:rFonts w:ascii="Times New Roman" w:eastAsia="Calibri" w:hAnsi="Times New Roman" w:cs="Times New Roman"/>
          <w:i/>
          <w:sz w:val="24"/>
          <w:szCs w:val="24"/>
        </w:rPr>
        <w:t>.</w:t>
      </w:r>
    </w:p>
    <w:p w:rsidR="009B1533" w:rsidRPr="00A86ABF" w:rsidRDefault="009B1533" w:rsidP="00393AF8">
      <w:pPr>
        <w:spacing w:after="0" w:line="360" w:lineRule="auto"/>
        <w:ind w:firstLine="567"/>
        <w:jc w:val="both"/>
        <w:rPr>
          <w:rFonts w:ascii="Times New Roman" w:eastAsia="Calibri" w:hAnsi="Times New Roman" w:cs="Times New Roman"/>
          <w:sz w:val="24"/>
          <w:szCs w:val="24"/>
        </w:rPr>
      </w:pPr>
      <w:r>
        <w:rPr>
          <w:rFonts w:ascii="Times New Roman" w:hAnsi="Times New Roman"/>
          <w:sz w:val="24"/>
          <w:szCs w:val="24"/>
        </w:rPr>
        <w:lastRenderedPageBreak/>
        <w:t xml:space="preserve">Рабочая тетрадь «Сказочный </w:t>
      </w:r>
      <w:proofErr w:type="spellStart"/>
      <w:r>
        <w:rPr>
          <w:rFonts w:ascii="Times New Roman" w:hAnsi="Times New Roman"/>
          <w:sz w:val="24"/>
          <w:szCs w:val="24"/>
        </w:rPr>
        <w:t>правовед</w:t>
      </w:r>
      <w:proofErr w:type="gramStart"/>
      <w:r>
        <w:rPr>
          <w:rFonts w:ascii="Times New Roman" w:hAnsi="Times New Roman"/>
          <w:sz w:val="24"/>
          <w:szCs w:val="24"/>
        </w:rPr>
        <w:t>»</w:t>
      </w:r>
      <w:r w:rsidRPr="00A86ABF">
        <w:rPr>
          <w:rFonts w:ascii="Times New Roman" w:eastAsia="Calibri" w:hAnsi="Times New Roman" w:cs="Times New Roman"/>
          <w:sz w:val="24"/>
          <w:szCs w:val="24"/>
        </w:rPr>
        <w:t>п</w:t>
      </w:r>
      <w:proofErr w:type="gramEnd"/>
      <w:r w:rsidRPr="00A86ABF">
        <w:rPr>
          <w:rFonts w:ascii="Times New Roman" w:eastAsia="Calibri" w:hAnsi="Times New Roman" w:cs="Times New Roman"/>
          <w:sz w:val="24"/>
          <w:szCs w:val="24"/>
        </w:rPr>
        <w:t>рош</w:t>
      </w:r>
      <w:r>
        <w:rPr>
          <w:rFonts w:ascii="Times New Roman" w:hAnsi="Times New Roman"/>
          <w:sz w:val="24"/>
          <w:szCs w:val="24"/>
        </w:rPr>
        <w:t>ла</w:t>
      </w:r>
      <w:proofErr w:type="spellEnd"/>
      <w:r>
        <w:rPr>
          <w:rFonts w:ascii="Times New Roman" w:eastAsia="Calibri" w:hAnsi="Times New Roman" w:cs="Times New Roman"/>
          <w:sz w:val="24"/>
          <w:szCs w:val="24"/>
        </w:rPr>
        <w:t xml:space="preserve"> апробацию на уроке </w:t>
      </w:r>
      <w:r>
        <w:rPr>
          <w:rFonts w:ascii="Times New Roman" w:hAnsi="Times New Roman"/>
          <w:sz w:val="24"/>
          <w:szCs w:val="24"/>
        </w:rPr>
        <w:t>окружающего мира в 3</w:t>
      </w:r>
      <w:r w:rsidRPr="00A86ABF">
        <w:rPr>
          <w:rFonts w:ascii="Times New Roman" w:eastAsia="Calibri" w:hAnsi="Times New Roman" w:cs="Times New Roman"/>
          <w:sz w:val="24"/>
          <w:szCs w:val="24"/>
        </w:rPr>
        <w:t xml:space="preserve"> классе </w:t>
      </w:r>
      <w:proofErr w:type="spellStart"/>
      <w:r>
        <w:rPr>
          <w:rFonts w:ascii="Times New Roman" w:hAnsi="Times New Roman"/>
          <w:sz w:val="24"/>
          <w:szCs w:val="24"/>
        </w:rPr>
        <w:t>Бердигестяхской</w:t>
      </w:r>
      <w:proofErr w:type="spellEnd"/>
      <w:r>
        <w:rPr>
          <w:rFonts w:ascii="Times New Roman" w:hAnsi="Times New Roman"/>
          <w:sz w:val="24"/>
          <w:szCs w:val="24"/>
        </w:rPr>
        <w:t xml:space="preserve"> СОШ им. А Осипова</w:t>
      </w:r>
      <w:r w:rsidRPr="00A86ABF">
        <w:rPr>
          <w:rFonts w:ascii="Times New Roman" w:eastAsia="Calibri" w:hAnsi="Times New Roman" w:cs="Times New Roman"/>
          <w:sz w:val="24"/>
          <w:szCs w:val="24"/>
        </w:rPr>
        <w:t xml:space="preserve">. </w:t>
      </w:r>
    </w:p>
    <w:p w:rsidR="009B1533" w:rsidRPr="00B400BF" w:rsidRDefault="009960B7" w:rsidP="00393AF8">
      <w:pPr>
        <w:tabs>
          <w:tab w:val="left" w:pos="3135"/>
        </w:tabs>
        <w:spacing w:after="0" w:line="360" w:lineRule="auto"/>
        <w:ind w:firstLine="709"/>
        <w:jc w:val="both"/>
        <w:rPr>
          <w:rFonts w:ascii="Times New Roman" w:eastAsia="Calibri" w:hAnsi="Times New Roman" w:cs="Times New Roman"/>
          <w:sz w:val="24"/>
          <w:szCs w:val="24"/>
        </w:rPr>
      </w:pPr>
      <w:r w:rsidRPr="00B400BF">
        <w:rPr>
          <w:rFonts w:ascii="Times New Roman" w:eastAsia="Calibri" w:hAnsi="Times New Roman" w:cs="Times New Roman"/>
          <w:sz w:val="24"/>
          <w:szCs w:val="24"/>
        </w:rPr>
        <w:t>В</w:t>
      </w:r>
      <w:r w:rsidR="009B1533" w:rsidRPr="00B400BF">
        <w:rPr>
          <w:rFonts w:ascii="Times New Roman" w:eastAsia="Calibri" w:hAnsi="Times New Roman" w:cs="Times New Roman"/>
          <w:sz w:val="24"/>
          <w:szCs w:val="24"/>
        </w:rPr>
        <w:t>о время самостоятельной работы было использовано электронн</w:t>
      </w:r>
      <w:r w:rsidR="009B1533">
        <w:rPr>
          <w:rFonts w:ascii="Times New Roman" w:hAnsi="Times New Roman"/>
          <w:sz w:val="24"/>
          <w:szCs w:val="24"/>
        </w:rPr>
        <w:t xml:space="preserve">ое пособие «Сказочный правовед» - разработанное учениками 10 класса Васильевым </w:t>
      </w:r>
      <w:proofErr w:type="spellStart"/>
      <w:r w:rsidR="009B1533">
        <w:rPr>
          <w:rFonts w:ascii="Times New Roman" w:hAnsi="Times New Roman"/>
          <w:sz w:val="24"/>
          <w:szCs w:val="24"/>
        </w:rPr>
        <w:t>Айаалом</w:t>
      </w:r>
      <w:proofErr w:type="spellEnd"/>
      <w:r w:rsidR="009B1533">
        <w:rPr>
          <w:rFonts w:ascii="Times New Roman" w:hAnsi="Times New Roman"/>
          <w:sz w:val="24"/>
          <w:szCs w:val="24"/>
        </w:rPr>
        <w:t xml:space="preserve"> и Лукиной Надеждой. </w:t>
      </w:r>
    </w:p>
    <w:p w:rsidR="009B1533" w:rsidRPr="00B400BF" w:rsidRDefault="009B1533" w:rsidP="00393AF8">
      <w:pPr>
        <w:tabs>
          <w:tab w:val="left" w:pos="3135"/>
        </w:tabs>
        <w:spacing w:after="0" w:line="360" w:lineRule="auto"/>
        <w:ind w:firstLine="709"/>
        <w:jc w:val="both"/>
        <w:rPr>
          <w:rFonts w:ascii="Times New Roman" w:eastAsia="Calibri" w:hAnsi="Times New Roman" w:cs="Times New Roman"/>
          <w:sz w:val="24"/>
          <w:szCs w:val="24"/>
        </w:rPr>
      </w:pPr>
      <w:r w:rsidRPr="00B400BF">
        <w:rPr>
          <w:rFonts w:ascii="Times New Roman" w:eastAsia="Calibri" w:hAnsi="Times New Roman" w:cs="Times New Roman"/>
          <w:sz w:val="24"/>
          <w:szCs w:val="24"/>
        </w:rPr>
        <w:t xml:space="preserve">В заключение, следует сказать, что для </w:t>
      </w:r>
      <w:r w:rsidR="009960B7">
        <w:rPr>
          <w:rFonts w:ascii="Times New Roman" w:eastAsia="Calibri" w:hAnsi="Times New Roman" w:cs="Times New Roman"/>
          <w:sz w:val="24"/>
          <w:szCs w:val="24"/>
        </w:rPr>
        <w:t xml:space="preserve">учителя </w:t>
      </w:r>
      <w:r>
        <w:rPr>
          <w:rFonts w:ascii="Times New Roman" w:eastAsia="Calibri" w:hAnsi="Times New Roman" w:cs="Times New Roman"/>
          <w:sz w:val="24"/>
          <w:szCs w:val="24"/>
        </w:rPr>
        <w:t>электронное пособие способно реши</w:t>
      </w:r>
      <w:r w:rsidRPr="00B400BF">
        <w:rPr>
          <w:rFonts w:ascii="Times New Roman" w:eastAsia="Calibri" w:hAnsi="Times New Roman" w:cs="Times New Roman"/>
          <w:sz w:val="24"/>
          <w:szCs w:val="24"/>
        </w:rPr>
        <w:t>ть многие педагогические задачи, предоставляя новые возможности для творчества, приобретени</w:t>
      </w:r>
      <w:r>
        <w:rPr>
          <w:rFonts w:ascii="Times New Roman" w:eastAsia="Calibri" w:hAnsi="Times New Roman" w:cs="Times New Roman"/>
          <w:sz w:val="24"/>
          <w:szCs w:val="24"/>
        </w:rPr>
        <w:t>е и закрепление профессиональных</w:t>
      </w:r>
      <w:r w:rsidRPr="00B400BF">
        <w:rPr>
          <w:rFonts w:ascii="Times New Roman" w:eastAsia="Calibri" w:hAnsi="Times New Roman" w:cs="Times New Roman"/>
          <w:sz w:val="24"/>
          <w:szCs w:val="24"/>
        </w:rPr>
        <w:t xml:space="preserve"> навыков.</w:t>
      </w:r>
    </w:p>
    <w:p w:rsidR="009B1533" w:rsidRPr="00B400BF" w:rsidRDefault="009B1533" w:rsidP="00393AF8">
      <w:pPr>
        <w:tabs>
          <w:tab w:val="left" w:pos="3135"/>
        </w:tabs>
        <w:spacing w:after="0" w:line="360" w:lineRule="auto"/>
        <w:ind w:firstLine="709"/>
        <w:jc w:val="both"/>
        <w:rPr>
          <w:rFonts w:ascii="Times New Roman" w:eastAsia="Calibri" w:hAnsi="Times New Roman" w:cs="Times New Roman"/>
          <w:sz w:val="24"/>
          <w:szCs w:val="24"/>
        </w:rPr>
      </w:pPr>
      <w:r w:rsidRPr="00B400BF">
        <w:rPr>
          <w:rFonts w:ascii="Times New Roman" w:eastAsia="Calibri" w:hAnsi="Times New Roman" w:cs="Times New Roman"/>
          <w:sz w:val="24"/>
          <w:szCs w:val="24"/>
        </w:rPr>
        <w:t>Для учеников их применение позволяет совершенствовать учебно-познавательные мотивы (интерес к знаниям, к способам их добывания) и совершенствует навыки самообразования.</w:t>
      </w:r>
    </w:p>
    <w:p w:rsidR="00CC6D8B" w:rsidRPr="00153957" w:rsidRDefault="00E20F7A" w:rsidP="00393AF8">
      <w:pPr>
        <w:pStyle w:val="a4"/>
        <w:numPr>
          <w:ilvl w:val="1"/>
          <w:numId w:val="10"/>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Повторн</w:t>
      </w:r>
      <w:r w:rsidR="009960B7" w:rsidRPr="00153957">
        <w:rPr>
          <w:rFonts w:ascii="Times New Roman" w:hAnsi="Times New Roman" w:cs="Times New Roman"/>
          <w:b/>
          <w:sz w:val="24"/>
          <w:szCs w:val="24"/>
        </w:rPr>
        <w:t>о</w:t>
      </w:r>
      <w:r>
        <w:rPr>
          <w:rFonts w:ascii="Times New Roman" w:hAnsi="Times New Roman" w:cs="Times New Roman"/>
          <w:b/>
          <w:sz w:val="24"/>
          <w:szCs w:val="24"/>
        </w:rPr>
        <w:t>е</w:t>
      </w:r>
      <w:r w:rsidR="009960B7" w:rsidRPr="00153957">
        <w:rPr>
          <w:rFonts w:ascii="Times New Roman" w:hAnsi="Times New Roman" w:cs="Times New Roman"/>
          <w:b/>
          <w:sz w:val="24"/>
          <w:szCs w:val="24"/>
        </w:rPr>
        <w:t xml:space="preserve"> диа</w:t>
      </w:r>
      <w:r>
        <w:rPr>
          <w:rFonts w:ascii="Times New Roman" w:hAnsi="Times New Roman" w:cs="Times New Roman"/>
          <w:b/>
          <w:sz w:val="24"/>
          <w:szCs w:val="24"/>
        </w:rPr>
        <w:t>гностическое исследование</w:t>
      </w:r>
    </w:p>
    <w:p w:rsidR="00C5026D" w:rsidRPr="00610969"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 xml:space="preserve">Для определения результативности проведенного комплекса занятий – мы провели повторное диагностическое исследование. </w:t>
      </w:r>
    </w:p>
    <w:p w:rsidR="00C5026D" w:rsidRPr="00610969" w:rsidRDefault="009960B7"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Б</w:t>
      </w:r>
      <w:r w:rsidR="00C5026D" w:rsidRPr="00610969">
        <w:rPr>
          <w:rFonts w:ascii="Times New Roman" w:hAnsi="Times New Roman" w:cs="Times New Roman"/>
          <w:sz w:val="24"/>
          <w:szCs w:val="24"/>
        </w:rPr>
        <w:t>ыло повторно проведено анкетирование на тему «Мои права и обязанности (приложение 1).  Результаты исследования</w:t>
      </w:r>
      <w:r w:rsidR="00DC2AAC">
        <w:rPr>
          <w:rFonts w:ascii="Times New Roman" w:hAnsi="Times New Roman" w:cs="Times New Roman"/>
          <w:sz w:val="24"/>
          <w:szCs w:val="24"/>
        </w:rPr>
        <w:t xml:space="preserve"> приведены в Приложении 4,таблица 1</w:t>
      </w:r>
      <w:r w:rsidR="00C5026D" w:rsidRPr="00610969">
        <w:rPr>
          <w:rFonts w:ascii="Times New Roman" w:hAnsi="Times New Roman" w:cs="Times New Roman"/>
          <w:sz w:val="24"/>
          <w:szCs w:val="24"/>
        </w:rPr>
        <w:t xml:space="preserve"> </w:t>
      </w:r>
    </w:p>
    <w:p w:rsidR="00774C3B" w:rsidRDefault="002D08F4" w:rsidP="00393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 из 54</w:t>
      </w:r>
      <w:r w:rsidR="00C5026D" w:rsidRPr="00610969">
        <w:rPr>
          <w:rFonts w:ascii="Times New Roman" w:hAnsi="Times New Roman" w:cs="Times New Roman"/>
          <w:sz w:val="24"/>
          <w:szCs w:val="24"/>
        </w:rPr>
        <w:t xml:space="preserve"> учащихся набрали максимальн</w:t>
      </w:r>
      <w:r>
        <w:rPr>
          <w:rFonts w:ascii="Times New Roman" w:hAnsi="Times New Roman" w:cs="Times New Roman"/>
          <w:sz w:val="24"/>
          <w:szCs w:val="24"/>
        </w:rPr>
        <w:t>ое количество баллов. Невооруженн</w:t>
      </w:r>
      <w:r w:rsidR="00C5026D" w:rsidRPr="00610969">
        <w:rPr>
          <w:rFonts w:ascii="Times New Roman" w:hAnsi="Times New Roman" w:cs="Times New Roman"/>
          <w:sz w:val="24"/>
          <w:szCs w:val="24"/>
        </w:rPr>
        <w:t>ым взглядом видна положительная динамика формиров</w:t>
      </w:r>
      <w:r w:rsidR="00412BCD">
        <w:rPr>
          <w:rFonts w:ascii="Times New Roman" w:hAnsi="Times New Roman" w:cs="Times New Roman"/>
          <w:sz w:val="24"/>
          <w:szCs w:val="24"/>
        </w:rPr>
        <w:t>ания правовых знаний на тему: «М</w:t>
      </w:r>
      <w:r w:rsidR="00C5026D" w:rsidRPr="00610969">
        <w:rPr>
          <w:rFonts w:ascii="Times New Roman" w:hAnsi="Times New Roman" w:cs="Times New Roman"/>
          <w:sz w:val="24"/>
          <w:szCs w:val="24"/>
        </w:rPr>
        <w:t xml:space="preserve">ои права и свободы». В среднем по классу </w:t>
      </w:r>
      <w:proofErr w:type="spellStart"/>
      <w:r w:rsidR="00C5026D" w:rsidRPr="00610969">
        <w:rPr>
          <w:rFonts w:ascii="Times New Roman" w:hAnsi="Times New Roman" w:cs="Times New Roman"/>
          <w:sz w:val="24"/>
          <w:szCs w:val="24"/>
        </w:rPr>
        <w:t>ввыявлен</w:t>
      </w:r>
      <w:proofErr w:type="spellEnd"/>
      <w:r w:rsidR="00C5026D" w:rsidRPr="00610969">
        <w:rPr>
          <w:rFonts w:ascii="Times New Roman" w:hAnsi="Times New Roman" w:cs="Times New Roman"/>
          <w:sz w:val="24"/>
          <w:szCs w:val="24"/>
        </w:rPr>
        <w:t xml:space="preserve"> высокий уровень (155 баллов из 160) </w:t>
      </w:r>
    </w:p>
    <w:p w:rsidR="00C5026D" w:rsidRPr="00610969" w:rsidRDefault="00593FF7" w:rsidP="00393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5026D" w:rsidRPr="00610969">
        <w:rPr>
          <w:rFonts w:ascii="Times New Roman" w:hAnsi="Times New Roman" w:cs="Times New Roman"/>
          <w:sz w:val="24"/>
          <w:szCs w:val="24"/>
        </w:rPr>
        <w:t xml:space="preserve">Диагностика по </w:t>
      </w:r>
      <w:r w:rsidR="00412BCD">
        <w:rPr>
          <w:rFonts w:ascii="Times New Roman" w:hAnsi="Times New Roman" w:cs="Times New Roman"/>
          <w:sz w:val="24"/>
          <w:szCs w:val="24"/>
        </w:rPr>
        <w:t>методике тестирования</w:t>
      </w:r>
      <w:r w:rsidR="00C5026D" w:rsidRPr="00610969">
        <w:rPr>
          <w:rFonts w:ascii="Times New Roman" w:hAnsi="Times New Roman" w:cs="Times New Roman"/>
          <w:sz w:val="24"/>
          <w:szCs w:val="24"/>
        </w:rPr>
        <w:t>, тоже показала положительную динамику, ученики хорошо усвоили понятия государства, родина  и государственных символов. С результатами м</w:t>
      </w:r>
      <w:r w:rsidR="00DC2AAC">
        <w:rPr>
          <w:rFonts w:ascii="Times New Roman" w:hAnsi="Times New Roman" w:cs="Times New Roman"/>
          <w:sz w:val="24"/>
          <w:szCs w:val="24"/>
        </w:rPr>
        <w:t>ожно ознакомиться в Приложении 4, таблица 2</w:t>
      </w:r>
      <w:r>
        <w:rPr>
          <w:rFonts w:ascii="Times New Roman" w:hAnsi="Times New Roman" w:cs="Times New Roman"/>
          <w:sz w:val="24"/>
          <w:szCs w:val="24"/>
        </w:rPr>
        <w:t xml:space="preserve">  </w:t>
      </w:r>
    </w:p>
    <w:p w:rsidR="009960B7"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17 учащихся из 20, набрали максимальное количество баллов. В среднем по классу, был выявлен высокий уровень знаний (115 баллов </w:t>
      </w:r>
      <w:proofErr w:type="gramStart"/>
      <w:r w:rsidRPr="00610969">
        <w:rPr>
          <w:rFonts w:ascii="Times New Roman" w:hAnsi="Times New Roman" w:cs="Times New Roman"/>
          <w:sz w:val="24"/>
          <w:szCs w:val="24"/>
        </w:rPr>
        <w:t>из</w:t>
      </w:r>
      <w:proofErr w:type="gramEnd"/>
      <w:r w:rsidRPr="00610969">
        <w:rPr>
          <w:rFonts w:ascii="Times New Roman" w:hAnsi="Times New Roman" w:cs="Times New Roman"/>
          <w:sz w:val="24"/>
          <w:szCs w:val="24"/>
        </w:rPr>
        <w:t xml:space="preserve"> возможных 120).</w:t>
      </w:r>
    </w:p>
    <w:p w:rsidR="009960B7"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 Разработанный комплекс занятий, включающий в себя занятия на формирование таких правовых знаний как:  понятие государства, государственной символики, знание своего города и края, знание своих прав и свобод, дал положительные результаты, которые мы увидели после проведения  повторной диагностики.  Мы получили следующие результаты: </w:t>
      </w:r>
    </w:p>
    <w:p w:rsidR="009960B7" w:rsidRDefault="002D08F4" w:rsidP="00393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C5026D" w:rsidRPr="00610969">
        <w:rPr>
          <w:rFonts w:ascii="Times New Roman" w:hAnsi="Times New Roman" w:cs="Times New Roman"/>
          <w:sz w:val="24"/>
          <w:szCs w:val="24"/>
        </w:rPr>
        <w:t xml:space="preserve">) По теме: «моя страна» был выявлен высокий  уровень знаний (115 баллов из 120); </w:t>
      </w:r>
    </w:p>
    <w:p w:rsidR="009960B7" w:rsidRDefault="002D08F4" w:rsidP="00393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5026D" w:rsidRPr="00610969">
        <w:rPr>
          <w:rFonts w:ascii="Times New Roman" w:hAnsi="Times New Roman" w:cs="Times New Roman"/>
          <w:sz w:val="24"/>
          <w:szCs w:val="24"/>
        </w:rPr>
        <w:t xml:space="preserve">) По теме: «мои права и свободы» был выявлен высокий уровень знаний (155баллов из 160) Определение уровня правовых знаний. </w:t>
      </w:r>
    </w:p>
    <w:p w:rsidR="009960B7"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Высокий уровень – 160-130; Средний уровень – 129-110; Низкий уровень – 109-0. </w:t>
      </w:r>
    </w:p>
    <w:p w:rsidR="00C5026D" w:rsidRPr="00610969" w:rsidRDefault="00C5026D" w:rsidP="00393AF8">
      <w:pPr>
        <w:spacing w:after="0" w:line="360" w:lineRule="auto"/>
        <w:jc w:val="both"/>
        <w:rPr>
          <w:rFonts w:ascii="Times New Roman" w:hAnsi="Times New Roman" w:cs="Times New Roman"/>
          <w:sz w:val="24"/>
          <w:szCs w:val="24"/>
        </w:rPr>
      </w:pPr>
      <w:r w:rsidRPr="00610969">
        <w:rPr>
          <w:rFonts w:ascii="Times New Roman" w:hAnsi="Times New Roman" w:cs="Times New Roman"/>
          <w:sz w:val="24"/>
          <w:szCs w:val="24"/>
        </w:rPr>
        <w:t xml:space="preserve">Данный комплекс занятий по формированию правовых знаний может быть использован в начальных классах, средних общеобразовательных школ. </w:t>
      </w:r>
    </w:p>
    <w:p w:rsidR="003022C4" w:rsidRDefault="003022C4" w:rsidP="00393AF8">
      <w:pPr>
        <w:spacing w:after="0" w:line="360" w:lineRule="auto"/>
        <w:jc w:val="center"/>
        <w:rPr>
          <w:rFonts w:ascii="Times New Roman" w:hAnsi="Times New Roman" w:cs="Times New Roman"/>
          <w:b/>
          <w:sz w:val="24"/>
          <w:szCs w:val="24"/>
          <w:lang w:val="en-US"/>
        </w:rPr>
      </w:pPr>
    </w:p>
    <w:p w:rsidR="00C5026D" w:rsidRPr="0059190A" w:rsidRDefault="00C5026D" w:rsidP="00393AF8">
      <w:pPr>
        <w:spacing w:after="0" w:line="360" w:lineRule="auto"/>
        <w:jc w:val="center"/>
        <w:rPr>
          <w:rFonts w:ascii="Times New Roman" w:hAnsi="Times New Roman" w:cs="Times New Roman"/>
          <w:b/>
          <w:sz w:val="24"/>
          <w:szCs w:val="24"/>
        </w:rPr>
      </w:pPr>
      <w:r w:rsidRPr="0059190A">
        <w:rPr>
          <w:rFonts w:ascii="Times New Roman" w:hAnsi="Times New Roman" w:cs="Times New Roman"/>
          <w:b/>
          <w:sz w:val="24"/>
          <w:szCs w:val="24"/>
        </w:rPr>
        <w:lastRenderedPageBreak/>
        <w:t>Заключение</w:t>
      </w:r>
    </w:p>
    <w:p w:rsidR="00C5026D" w:rsidRPr="002E6D27" w:rsidRDefault="00C5026D" w:rsidP="00393AF8">
      <w:pPr>
        <w:pStyle w:val="a4"/>
        <w:numPr>
          <w:ilvl w:val="0"/>
          <w:numId w:val="8"/>
        </w:numPr>
        <w:spacing w:after="0" w:line="360" w:lineRule="auto"/>
        <w:ind w:left="0" w:firstLine="708"/>
        <w:jc w:val="both"/>
        <w:rPr>
          <w:rFonts w:ascii="Times New Roman" w:hAnsi="Times New Roman" w:cs="Times New Roman"/>
          <w:sz w:val="24"/>
          <w:szCs w:val="24"/>
        </w:rPr>
      </w:pPr>
      <w:r w:rsidRPr="002E6D27">
        <w:rPr>
          <w:rFonts w:ascii="Times New Roman" w:hAnsi="Times New Roman" w:cs="Times New Roman"/>
          <w:sz w:val="24"/>
          <w:szCs w:val="24"/>
        </w:rPr>
        <w:t xml:space="preserve">В контексте нашего исследования мы использовали такое понятие правовых знаний  - система интегрированных знаний, включающие первоначальные знания о государстве, об экономике, о праве, </w:t>
      </w:r>
      <w:proofErr w:type="spellStart"/>
      <w:r w:rsidRPr="002E6D27">
        <w:rPr>
          <w:rFonts w:ascii="Times New Roman" w:hAnsi="Times New Roman" w:cs="Times New Roman"/>
          <w:sz w:val="24"/>
          <w:szCs w:val="24"/>
        </w:rPr>
        <w:t>обоснов</w:t>
      </w:r>
      <w:proofErr w:type="spellEnd"/>
      <w:r w:rsidRPr="002E6D27">
        <w:rPr>
          <w:rFonts w:ascii="Times New Roman" w:hAnsi="Times New Roman" w:cs="Times New Roman"/>
          <w:sz w:val="24"/>
          <w:szCs w:val="24"/>
        </w:rPr>
        <w:t xml:space="preserve"> безопасности жизнедеятельности.  </w:t>
      </w:r>
      <w:r w:rsidR="00716C96" w:rsidRPr="002E6D27">
        <w:rPr>
          <w:rFonts w:ascii="Times New Roman" w:hAnsi="Times New Roman" w:cs="Times New Roman"/>
          <w:sz w:val="24"/>
          <w:szCs w:val="24"/>
        </w:rPr>
        <w:t>Правовые знания научат школьника пользоваться правами и свободами, знать нормы поведения в обществе, выполнять свои обязанности, приобретать навыки взаимодействия с разными людьми в разнообразных ситуациях, уважать окружающих, бережно относиться к имуществу, своему и чужому.</w:t>
      </w:r>
    </w:p>
    <w:p w:rsidR="000E4597" w:rsidRPr="000E4597" w:rsidRDefault="00C5026D" w:rsidP="00393AF8">
      <w:pPr>
        <w:pStyle w:val="a4"/>
        <w:numPr>
          <w:ilvl w:val="0"/>
          <w:numId w:val="8"/>
        </w:numPr>
        <w:spacing w:after="0" w:line="360" w:lineRule="auto"/>
        <w:ind w:left="0" w:firstLine="708"/>
        <w:jc w:val="both"/>
        <w:rPr>
          <w:rFonts w:ascii="Times New Roman" w:hAnsi="Times New Roman" w:cs="Times New Roman"/>
          <w:sz w:val="24"/>
          <w:szCs w:val="24"/>
        </w:rPr>
      </w:pPr>
      <w:r w:rsidRPr="000E4597">
        <w:rPr>
          <w:rFonts w:ascii="Times New Roman" w:hAnsi="Times New Roman" w:cs="Times New Roman"/>
          <w:sz w:val="24"/>
          <w:szCs w:val="24"/>
        </w:rPr>
        <w:t xml:space="preserve">Задачей игровых методов является сделать процесс обучения занимательным, создать у детей бодрое рабочее настроение, облегчить преодоление трудностей в усвоении учебного материала. Игровые  методы можно использовать на всех уроках в начальной школе. </w:t>
      </w:r>
    </w:p>
    <w:p w:rsidR="00C42FD9" w:rsidRPr="000E4597" w:rsidRDefault="00C42FD9" w:rsidP="00393AF8">
      <w:pPr>
        <w:pStyle w:val="a4"/>
        <w:numPr>
          <w:ilvl w:val="0"/>
          <w:numId w:val="8"/>
        </w:numPr>
        <w:spacing w:after="0" w:line="360" w:lineRule="auto"/>
        <w:ind w:left="0" w:firstLine="708"/>
        <w:jc w:val="both"/>
        <w:rPr>
          <w:rFonts w:ascii="Times New Roman" w:hAnsi="Times New Roman" w:cs="Times New Roman"/>
          <w:sz w:val="24"/>
          <w:szCs w:val="24"/>
        </w:rPr>
      </w:pPr>
      <w:r w:rsidRPr="000E4597">
        <w:rPr>
          <w:rFonts w:ascii="Times New Roman" w:hAnsi="Times New Roman" w:cs="Times New Roman"/>
          <w:sz w:val="24"/>
          <w:szCs w:val="24"/>
        </w:rPr>
        <w:t xml:space="preserve">В ходе первичного диагностического исследования уровня  </w:t>
      </w:r>
      <w:proofErr w:type="spellStart"/>
      <w:r w:rsidRPr="000E4597">
        <w:rPr>
          <w:rFonts w:ascii="Times New Roman" w:hAnsi="Times New Roman" w:cs="Times New Roman"/>
          <w:sz w:val="24"/>
          <w:szCs w:val="24"/>
        </w:rPr>
        <w:t>сформированности</w:t>
      </w:r>
      <w:proofErr w:type="spellEnd"/>
      <w:r w:rsidRPr="000E4597">
        <w:rPr>
          <w:rFonts w:ascii="Times New Roman" w:hAnsi="Times New Roman" w:cs="Times New Roman"/>
          <w:sz w:val="24"/>
          <w:szCs w:val="24"/>
        </w:rPr>
        <w:t xml:space="preserve"> правовых знаний  в </w:t>
      </w:r>
      <w:r w:rsidR="004855C7" w:rsidRPr="000E4597">
        <w:rPr>
          <w:rFonts w:ascii="Times New Roman" w:hAnsi="Times New Roman" w:cs="Times New Roman"/>
          <w:sz w:val="24"/>
          <w:szCs w:val="24"/>
        </w:rPr>
        <w:t>МБОУ «</w:t>
      </w:r>
      <w:proofErr w:type="spellStart"/>
      <w:r w:rsidR="004855C7" w:rsidRPr="000E4597">
        <w:rPr>
          <w:rFonts w:ascii="Times New Roman" w:hAnsi="Times New Roman" w:cs="Times New Roman"/>
          <w:sz w:val="24"/>
          <w:szCs w:val="24"/>
        </w:rPr>
        <w:t>БердигестяхскаяСОШ</w:t>
      </w:r>
      <w:proofErr w:type="spellEnd"/>
      <w:r w:rsidR="004855C7" w:rsidRPr="000E4597">
        <w:rPr>
          <w:rFonts w:ascii="Times New Roman" w:hAnsi="Times New Roman" w:cs="Times New Roman"/>
          <w:sz w:val="24"/>
          <w:szCs w:val="24"/>
        </w:rPr>
        <w:t xml:space="preserve"> с углубленным изучением отдельных предметов им. Афанасия Осипова» Республики Саха (Якутия</w:t>
      </w:r>
      <w:proofErr w:type="gramStart"/>
      <w:r w:rsidR="004855C7" w:rsidRPr="000E4597">
        <w:rPr>
          <w:rFonts w:ascii="Times New Roman" w:hAnsi="Times New Roman" w:cs="Times New Roman"/>
          <w:sz w:val="24"/>
          <w:szCs w:val="24"/>
        </w:rPr>
        <w:t>).</w:t>
      </w:r>
      <w:r w:rsidRPr="000E4597">
        <w:rPr>
          <w:rFonts w:ascii="Times New Roman" w:hAnsi="Times New Roman" w:cs="Times New Roman"/>
          <w:sz w:val="24"/>
          <w:szCs w:val="24"/>
        </w:rPr>
        <w:t xml:space="preserve">, </w:t>
      </w:r>
      <w:proofErr w:type="gramEnd"/>
      <w:r w:rsidRPr="000E4597">
        <w:rPr>
          <w:rFonts w:ascii="Times New Roman" w:hAnsi="Times New Roman" w:cs="Times New Roman"/>
          <w:sz w:val="24"/>
          <w:szCs w:val="24"/>
        </w:rPr>
        <w:t xml:space="preserve">мы пришли к выводу, что  в целом уровень правовых знаний у </w:t>
      </w:r>
      <w:r w:rsidR="004855C7" w:rsidRPr="000E4597">
        <w:rPr>
          <w:rFonts w:ascii="Times New Roman" w:hAnsi="Times New Roman" w:cs="Times New Roman"/>
          <w:sz w:val="24"/>
          <w:szCs w:val="24"/>
        </w:rPr>
        <w:t xml:space="preserve"> учеников 3 </w:t>
      </w:r>
      <w:r w:rsidRPr="000E4597">
        <w:rPr>
          <w:rFonts w:ascii="Times New Roman" w:hAnsi="Times New Roman" w:cs="Times New Roman"/>
          <w:sz w:val="24"/>
          <w:szCs w:val="24"/>
        </w:rPr>
        <w:t>класса, находится на среднем уровне. Данный вывод был сделан в результате анализа проведенных методик</w:t>
      </w:r>
      <w:proofErr w:type="gramStart"/>
      <w:r w:rsidRPr="000E4597">
        <w:rPr>
          <w:rFonts w:ascii="Times New Roman" w:hAnsi="Times New Roman" w:cs="Times New Roman"/>
          <w:sz w:val="24"/>
          <w:szCs w:val="24"/>
        </w:rPr>
        <w:t>.(</w:t>
      </w:r>
      <w:proofErr w:type="gramEnd"/>
      <w:r w:rsidRPr="000E4597">
        <w:rPr>
          <w:rFonts w:ascii="Times New Roman" w:hAnsi="Times New Roman" w:cs="Times New Roman"/>
          <w:sz w:val="24"/>
          <w:szCs w:val="24"/>
        </w:rPr>
        <w:t>тестирования на темы «Правила школьной жизни», анкетирования на т</w:t>
      </w:r>
      <w:r w:rsidR="004855C7" w:rsidRPr="000E4597">
        <w:rPr>
          <w:rFonts w:ascii="Times New Roman" w:hAnsi="Times New Roman" w:cs="Times New Roman"/>
          <w:sz w:val="24"/>
          <w:szCs w:val="24"/>
        </w:rPr>
        <w:t>ему «Мои права и свободы»)</w:t>
      </w:r>
    </w:p>
    <w:p w:rsidR="00C5026D" w:rsidRDefault="00C5026D" w:rsidP="00393AF8">
      <w:pPr>
        <w:spacing w:after="0" w:line="360" w:lineRule="auto"/>
        <w:ind w:firstLine="708"/>
        <w:jc w:val="both"/>
        <w:rPr>
          <w:rFonts w:ascii="Times New Roman" w:hAnsi="Times New Roman" w:cs="Times New Roman"/>
          <w:sz w:val="24"/>
          <w:szCs w:val="24"/>
        </w:rPr>
      </w:pPr>
      <w:r w:rsidRPr="00610969">
        <w:rPr>
          <w:rFonts w:ascii="Times New Roman" w:hAnsi="Times New Roman" w:cs="Times New Roman"/>
          <w:sz w:val="24"/>
          <w:szCs w:val="24"/>
        </w:rPr>
        <w:t>В ходе проведения диагностики  были выявлены пробелы в знаниях. Поэтому необходима разработк</w:t>
      </w:r>
      <w:r w:rsidR="004855C7">
        <w:rPr>
          <w:rFonts w:ascii="Times New Roman" w:hAnsi="Times New Roman" w:cs="Times New Roman"/>
          <w:sz w:val="24"/>
          <w:szCs w:val="24"/>
        </w:rPr>
        <w:t>а и реализация комплекса мероприятий</w:t>
      </w:r>
      <w:r w:rsidRPr="00610969">
        <w:rPr>
          <w:rFonts w:ascii="Times New Roman" w:hAnsi="Times New Roman" w:cs="Times New Roman"/>
          <w:sz w:val="24"/>
          <w:szCs w:val="24"/>
        </w:rPr>
        <w:t xml:space="preserve">, направленного на формирования правовых знаний. </w:t>
      </w:r>
    </w:p>
    <w:p w:rsidR="004855C7" w:rsidRPr="002D08F4" w:rsidRDefault="004855C7" w:rsidP="00393AF8">
      <w:pPr>
        <w:pStyle w:val="a4"/>
        <w:numPr>
          <w:ilvl w:val="0"/>
          <w:numId w:val="8"/>
        </w:numPr>
        <w:spacing w:after="0" w:line="360" w:lineRule="auto"/>
        <w:ind w:left="0" w:firstLine="708"/>
        <w:jc w:val="both"/>
        <w:rPr>
          <w:b/>
        </w:rPr>
      </w:pPr>
      <w:r w:rsidRPr="000E4597">
        <w:rPr>
          <w:rFonts w:ascii="Times New Roman" w:hAnsi="Times New Roman" w:cs="Times New Roman"/>
          <w:sz w:val="24"/>
          <w:szCs w:val="24"/>
        </w:rPr>
        <w:t xml:space="preserve">В комплекс мероприятий мы </w:t>
      </w:r>
      <w:r w:rsidR="002D08F4">
        <w:rPr>
          <w:rFonts w:ascii="Times New Roman" w:hAnsi="Times New Roman" w:cs="Times New Roman"/>
          <w:sz w:val="24"/>
          <w:szCs w:val="24"/>
        </w:rPr>
        <w:t>включили разработку  электронной рабочей тетради</w:t>
      </w:r>
      <w:r w:rsidRPr="000E4597">
        <w:rPr>
          <w:rFonts w:ascii="Times New Roman" w:hAnsi="Times New Roman" w:cs="Times New Roman"/>
          <w:sz w:val="24"/>
          <w:szCs w:val="24"/>
        </w:rPr>
        <w:t>, которая используется   как дополнительный наглядный ма</w:t>
      </w:r>
      <w:r w:rsidR="002D08F4">
        <w:rPr>
          <w:rFonts w:ascii="Times New Roman" w:hAnsi="Times New Roman" w:cs="Times New Roman"/>
          <w:sz w:val="24"/>
          <w:szCs w:val="24"/>
        </w:rPr>
        <w:t xml:space="preserve">териал.  Разработка такого </w:t>
      </w:r>
      <w:r w:rsidRPr="000E4597">
        <w:rPr>
          <w:rFonts w:ascii="Times New Roman" w:hAnsi="Times New Roman" w:cs="Times New Roman"/>
          <w:sz w:val="24"/>
          <w:szCs w:val="24"/>
        </w:rPr>
        <w:t>пособи</w:t>
      </w:r>
      <w:r w:rsidR="002D08F4">
        <w:rPr>
          <w:rFonts w:ascii="Times New Roman" w:hAnsi="Times New Roman" w:cs="Times New Roman"/>
          <w:sz w:val="24"/>
          <w:szCs w:val="24"/>
        </w:rPr>
        <w:t>я</w:t>
      </w:r>
      <w:r w:rsidRPr="000E4597">
        <w:rPr>
          <w:rFonts w:ascii="Times New Roman" w:hAnsi="Times New Roman" w:cs="Times New Roman"/>
          <w:sz w:val="24"/>
          <w:szCs w:val="24"/>
        </w:rPr>
        <w:t xml:space="preserve"> </w:t>
      </w:r>
      <w:r w:rsidRPr="002D08F4">
        <w:rPr>
          <w:rFonts w:ascii="Times New Roman" w:hAnsi="Times New Roman" w:cs="Times New Roman"/>
          <w:sz w:val="24"/>
          <w:szCs w:val="24"/>
        </w:rPr>
        <w:t>продиктовано необходимостью внедрения в образовательный процесс электронных цифровых ресурсов.</w:t>
      </w:r>
      <w:r w:rsidR="002D08F4" w:rsidRPr="002D08F4">
        <w:rPr>
          <w:rFonts w:ascii="Times New Roman" w:hAnsi="Times New Roman" w:cs="Times New Roman"/>
          <w:sz w:val="24"/>
          <w:szCs w:val="24"/>
        </w:rPr>
        <w:t xml:space="preserve"> Рабочая тетрадь</w:t>
      </w:r>
      <w:r w:rsidRPr="002D08F4">
        <w:rPr>
          <w:rFonts w:ascii="Times New Roman" w:hAnsi="Times New Roman" w:cs="Times New Roman"/>
        </w:rPr>
        <w:t xml:space="preserve">   дает возможность ученику </w:t>
      </w:r>
      <w:r w:rsidR="002D08F4" w:rsidRPr="002D08F4">
        <w:rPr>
          <w:rFonts w:ascii="Times New Roman" w:hAnsi="Times New Roman" w:cs="Times New Roman"/>
        </w:rPr>
        <w:t xml:space="preserve">самому изучать </w:t>
      </w:r>
      <w:r w:rsidRPr="002D08F4">
        <w:rPr>
          <w:rFonts w:ascii="Times New Roman" w:hAnsi="Times New Roman" w:cs="Times New Roman"/>
        </w:rPr>
        <w:t xml:space="preserve"> и выполнять закрепляющие практические задания. Такое пособие, несомненно, помогл</w:t>
      </w:r>
      <w:r w:rsidR="00716C96" w:rsidRPr="002D08F4">
        <w:rPr>
          <w:rFonts w:ascii="Times New Roman" w:hAnsi="Times New Roman" w:cs="Times New Roman"/>
        </w:rPr>
        <w:t xml:space="preserve">о </w:t>
      </w:r>
      <w:r w:rsidRPr="002D08F4">
        <w:rPr>
          <w:rFonts w:ascii="Times New Roman" w:hAnsi="Times New Roman" w:cs="Times New Roman"/>
        </w:rPr>
        <w:t xml:space="preserve"> сделать процесс обучения разнообразным и увлекательным.</w:t>
      </w:r>
      <w:r w:rsidRPr="002D08F4">
        <w:rPr>
          <w:b/>
        </w:rPr>
        <w:t xml:space="preserve"> </w:t>
      </w:r>
    </w:p>
    <w:p w:rsidR="00E20F7A" w:rsidRPr="003022C4" w:rsidRDefault="00C5026D" w:rsidP="003022C4">
      <w:pPr>
        <w:pStyle w:val="a4"/>
        <w:numPr>
          <w:ilvl w:val="0"/>
          <w:numId w:val="8"/>
        </w:numPr>
        <w:spacing w:after="0" w:line="360" w:lineRule="auto"/>
        <w:ind w:left="0" w:firstLine="708"/>
        <w:jc w:val="both"/>
        <w:rPr>
          <w:rFonts w:ascii="Times New Roman" w:hAnsi="Times New Roman" w:cs="Times New Roman"/>
        </w:rPr>
      </w:pPr>
      <w:r w:rsidRPr="003022C4">
        <w:rPr>
          <w:rFonts w:ascii="Times New Roman" w:hAnsi="Times New Roman" w:cs="Times New Roman"/>
        </w:rPr>
        <w:t>На основании проведенной повторной диагностики, с использованием таких методик как, тестирование, анкетировани</w:t>
      </w:r>
      <w:r w:rsidR="0059190A" w:rsidRPr="003022C4">
        <w:rPr>
          <w:rFonts w:ascii="Times New Roman" w:hAnsi="Times New Roman" w:cs="Times New Roman"/>
        </w:rPr>
        <w:t>е</w:t>
      </w:r>
      <w:r w:rsidRPr="003022C4">
        <w:rPr>
          <w:rFonts w:ascii="Times New Roman" w:hAnsi="Times New Roman" w:cs="Times New Roman"/>
        </w:rPr>
        <w:t xml:space="preserve"> мы можем сделать вывод о том, </w:t>
      </w:r>
      <w:r w:rsidR="0059190A" w:rsidRPr="003022C4">
        <w:rPr>
          <w:rFonts w:ascii="Times New Roman" w:hAnsi="Times New Roman" w:cs="Times New Roman"/>
        </w:rPr>
        <w:t>что проведенные занятие с использованием электронного пособия</w:t>
      </w:r>
      <w:r w:rsidRPr="003022C4">
        <w:rPr>
          <w:rFonts w:ascii="Times New Roman" w:hAnsi="Times New Roman" w:cs="Times New Roman"/>
        </w:rPr>
        <w:t xml:space="preserve"> дал</w:t>
      </w:r>
      <w:r w:rsidR="0059190A" w:rsidRPr="003022C4">
        <w:rPr>
          <w:rFonts w:ascii="Times New Roman" w:hAnsi="Times New Roman" w:cs="Times New Roman"/>
        </w:rPr>
        <w:t>и</w:t>
      </w:r>
      <w:r w:rsidRPr="003022C4">
        <w:rPr>
          <w:rFonts w:ascii="Times New Roman" w:hAnsi="Times New Roman" w:cs="Times New Roman"/>
        </w:rPr>
        <w:t xml:space="preserve"> положительны</w:t>
      </w:r>
      <w:r w:rsidR="004855C7" w:rsidRPr="003022C4">
        <w:rPr>
          <w:rFonts w:ascii="Times New Roman" w:hAnsi="Times New Roman" w:cs="Times New Roman"/>
        </w:rPr>
        <w:t>е результаты.</w:t>
      </w:r>
    </w:p>
    <w:p w:rsidR="00E20F7A" w:rsidRDefault="00E20F7A" w:rsidP="00C5026D">
      <w:pPr>
        <w:spacing w:after="120" w:line="240" w:lineRule="auto"/>
        <w:jc w:val="both"/>
        <w:rPr>
          <w:rFonts w:ascii="Times New Roman" w:hAnsi="Times New Roman" w:cs="Times New Roman"/>
          <w:sz w:val="24"/>
          <w:szCs w:val="24"/>
        </w:rPr>
      </w:pPr>
    </w:p>
    <w:p w:rsidR="00E20F7A" w:rsidRDefault="00E20F7A" w:rsidP="00C5026D">
      <w:pPr>
        <w:spacing w:after="120" w:line="240" w:lineRule="auto"/>
        <w:jc w:val="both"/>
        <w:rPr>
          <w:rFonts w:ascii="Times New Roman" w:hAnsi="Times New Roman" w:cs="Times New Roman"/>
          <w:sz w:val="24"/>
          <w:szCs w:val="24"/>
        </w:rPr>
      </w:pPr>
    </w:p>
    <w:p w:rsidR="00E20F7A" w:rsidRDefault="00E20F7A" w:rsidP="00C5026D">
      <w:pPr>
        <w:spacing w:after="120" w:line="240" w:lineRule="auto"/>
        <w:jc w:val="both"/>
        <w:rPr>
          <w:rFonts w:ascii="Times New Roman" w:hAnsi="Times New Roman" w:cs="Times New Roman"/>
          <w:sz w:val="24"/>
          <w:szCs w:val="24"/>
        </w:rPr>
      </w:pPr>
    </w:p>
    <w:p w:rsidR="00E20F7A" w:rsidRDefault="00E20F7A" w:rsidP="00C5026D">
      <w:pPr>
        <w:spacing w:after="120" w:line="240" w:lineRule="auto"/>
        <w:jc w:val="both"/>
        <w:rPr>
          <w:rFonts w:ascii="Times New Roman" w:hAnsi="Times New Roman" w:cs="Times New Roman"/>
          <w:sz w:val="24"/>
          <w:szCs w:val="24"/>
        </w:rPr>
      </w:pPr>
    </w:p>
    <w:p w:rsidR="00412BCD" w:rsidRPr="00610969" w:rsidRDefault="00412BCD" w:rsidP="00C5026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Литература </w:t>
      </w:r>
    </w:p>
    <w:p w:rsidR="00412BCD" w:rsidRPr="003022C4" w:rsidRDefault="00412BCD" w:rsidP="00412BCD">
      <w:pPr>
        <w:pStyle w:val="a5"/>
        <w:numPr>
          <w:ilvl w:val="0"/>
          <w:numId w:val="9"/>
        </w:numPr>
        <w:spacing w:before="0" w:beforeAutospacing="0" w:after="0" w:afterAutospacing="0"/>
        <w:rPr>
          <w:sz w:val="22"/>
          <w:szCs w:val="22"/>
        </w:rPr>
      </w:pPr>
      <w:proofErr w:type="spellStart"/>
      <w:r w:rsidRPr="003022C4">
        <w:rPr>
          <w:sz w:val="22"/>
          <w:szCs w:val="22"/>
        </w:rPr>
        <w:t>Болотова</w:t>
      </w:r>
      <w:proofErr w:type="spellEnd"/>
      <w:r w:rsidRPr="003022C4">
        <w:rPr>
          <w:sz w:val="22"/>
          <w:szCs w:val="22"/>
        </w:rPr>
        <w:t xml:space="preserve"> Е.Л. Права ребёнка в современной России. – М.: Просвещение, 2005 г.</w:t>
      </w:r>
    </w:p>
    <w:p w:rsidR="00412BCD" w:rsidRPr="003022C4" w:rsidRDefault="00412BCD" w:rsidP="00412BCD">
      <w:pPr>
        <w:pStyle w:val="a5"/>
        <w:numPr>
          <w:ilvl w:val="0"/>
          <w:numId w:val="9"/>
        </w:numPr>
        <w:spacing w:before="0" w:beforeAutospacing="0" w:after="0" w:afterAutospacing="0"/>
        <w:rPr>
          <w:sz w:val="22"/>
          <w:szCs w:val="22"/>
        </w:rPr>
      </w:pPr>
      <w:r w:rsidRPr="003022C4">
        <w:rPr>
          <w:sz w:val="22"/>
          <w:szCs w:val="22"/>
        </w:rPr>
        <w:t>Всеобщая декларация прав человека, 1948 г.</w:t>
      </w:r>
    </w:p>
    <w:p w:rsidR="00412BCD" w:rsidRPr="003022C4" w:rsidRDefault="00412BCD" w:rsidP="00412BCD">
      <w:pPr>
        <w:pStyle w:val="a5"/>
        <w:numPr>
          <w:ilvl w:val="0"/>
          <w:numId w:val="9"/>
        </w:numPr>
        <w:spacing w:before="0" w:beforeAutospacing="0" w:after="0" w:afterAutospacing="0"/>
        <w:rPr>
          <w:sz w:val="22"/>
          <w:szCs w:val="22"/>
        </w:rPr>
      </w:pPr>
      <w:r w:rsidRPr="003022C4">
        <w:rPr>
          <w:sz w:val="22"/>
          <w:szCs w:val="22"/>
        </w:rPr>
        <w:t>Декларация прав ребенка,1959</w:t>
      </w:r>
    </w:p>
    <w:p w:rsidR="00412BCD" w:rsidRPr="003022C4" w:rsidRDefault="00412BCD" w:rsidP="00412BCD">
      <w:pPr>
        <w:pStyle w:val="a5"/>
        <w:numPr>
          <w:ilvl w:val="0"/>
          <w:numId w:val="9"/>
        </w:numPr>
        <w:spacing w:before="0" w:beforeAutospacing="0" w:after="0" w:afterAutospacing="0"/>
        <w:rPr>
          <w:sz w:val="22"/>
          <w:szCs w:val="22"/>
        </w:rPr>
      </w:pPr>
      <w:r w:rsidRPr="003022C4">
        <w:rPr>
          <w:sz w:val="22"/>
          <w:szCs w:val="22"/>
        </w:rPr>
        <w:t>Конвенция ООН о правах ребенка,1989</w:t>
      </w:r>
    </w:p>
    <w:p w:rsidR="00412BCD" w:rsidRPr="003022C4" w:rsidRDefault="00412BCD" w:rsidP="00412BCD">
      <w:pPr>
        <w:pStyle w:val="a5"/>
        <w:numPr>
          <w:ilvl w:val="0"/>
          <w:numId w:val="9"/>
        </w:numPr>
        <w:spacing w:before="0" w:beforeAutospacing="0" w:after="0" w:afterAutospacing="0"/>
        <w:rPr>
          <w:sz w:val="22"/>
          <w:szCs w:val="22"/>
        </w:rPr>
      </w:pPr>
      <w:r w:rsidRPr="003022C4">
        <w:rPr>
          <w:sz w:val="22"/>
          <w:szCs w:val="22"/>
        </w:rPr>
        <w:t>Круглов Ю.Г. Сказки// Библиотека русского фольклора. - М.: Советская Россия, 1988 г.</w:t>
      </w:r>
    </w:p>
    <w:p w:rsidR="00412BCD" w:rsidRPr="003022C4" w:rsidRDefault="00412BCD" w:rsidP="00412BCD">
      <w:pPr>
        <w:pStyle w:val="a5"/>
        <w:numPr>
          <w:ilvl w:val="0"/>
          <w:numId w:val="9"/>
        </w:numPr>
        <w:spacing w:before="0" w:beforeAutospacing="0" w:after="0" w:afterAutospacing="0"/>
        <w:rPr>
          <w:sz w:val="22"/>
          <w:szCs w:val="22"/>
        </w:rPr>
      </w:pPr>
      <w:r w:rsidRPr="003022C4">
        <w:rPr>
          <w:sz w:val="22"/>
          <w:szCs w:val="22"/>
        </w:rPr>
        <w:t xml:space="preserve">Леонова, Н. А. Младший школьник: опыт нравственного поведения [Текст] : формирование </w:t>
      </w:r>
      <w:proofErr w:type="spellStart"/>
      <w:r w:rsidRPr="003022C4">
        <w:rPr>
          <w:sz w:val="22"/>
          <w:szCs w:val="22"/>
        </w:rPr>
        <w:t>нравствен</w:t>
      </w:r>
      <w:proofErr w:type="gramStart"/>
      <w:r w:rsidRPr="003022C4">
        <w:rPr>
          <w:sz w:val="22"/>
          <w:szCs w:val="22"/>
        </w:rPr>
        <w:t>.к</w:t>
      </w:r>
      <w:proofErr w:type="gramEnd"/>
      <w:r w:rsidRPr="003022C4">
        <w:rPr>
          <w:sz w:val="22"/>
          <w:szCs w:val="22"/>
        </w:rPr>
        <w:t>омпетентности</w:t>
      </w:r>
      <w:proofErr w:type="spellEnd"/>
      <w:r w:rsidRPr="003022C4">
        <w:rPr>
          <w:sz w:val="22"/>
          <w:szCs w:val="22"/>
        </w:rPr>
        <w:t xml:space="preserve"> мл. школьников / Н. А. Леонова // Начальная школа. – 2010. – № 5. – С. 22-26. 32. </w:t>
      </w:r>
    </w:p>
    <w:p w:rsidR="00412BCD" w:rsidRPr="003022C4" w:rsidRDefault="00412BCD" w:rsidP="00412BCD">
      <w:pPr>
        <w:pStyle w:val="a5"/>
        <w:numPr>
          <w:ilvl w:val="0"/>
          <w:numId w:val="9"/>
        </w:numPr>
        <w:spacing w:before="0" w:beforeAutospacing="0" w:after="0" w:afterAutospacing="0"/>
        <w:rPr>
          <w:sz w:val="22"/>
          <w:szCs w:val="22"/>
        </w:rPr>
      </w:pPr>
      <w:r w:rsidRPr="003022C4">
        <w:rPr>
          <w:sz w:val="22"/>
          <w:szCs w:val="22"/>
        </w:rPr>
        <w:t xml:space="preserve"> Российская Федерация. Конституция. Конституция Российской Федерации [Электронный ресурс] : </w:t>
      </w:r>
      <w:proofErr w:type="spellStart"/>
      <w:r w:rsidRPr="003022C4">
        <w:rPr>
          <w:sz w:val="22"/>
          <w:szCs w:val="22"/>
        </w:rPr>
        <w:t>официал</w:t>
      </w:r>
      <w:proofErr w:type="gramStart"/>
      <w:r w:rsidRPr="003022C4">
        <w:rPr>
          <w:sz w:val="22"/>
          <w:szCs w:val="22"/>
        </w:rPr>
        <w:t>.т</w:t>
      </w:r>
      <w:proofErr w:type="gramEnd"/>
      <w:r w:rsidRPr="003022C4">
        <w:rPr>
          <w:sz w:val="22"/>
          <w:szCs w:val="22"/>
        </w:rPr>
        <w:t>екст.URL:http</w:t>
      </w:r>
      <w:proofErr w:type="spellEnd"/>
      <w:r w:rsidRPr="003022C4">
        <w:rPr>
          <w:sz w:val="22"/>
          <w:szCs w:val="22"/>
        </w:rPr>
        <w:t>://www.constitution. ru/ (дата обращения: 18.04.2017).</w:t>
      </w:r>
    </w:p>
    <w:p w:rsidR="00412BCD" w:rsidRPr="003022C4" w:rsidRDefault="00412BCD" w:rsidP="00412BCD">
      <w:pPr>
        <w:pStyle w:val="a5"/>
        <w:numPr>
          <w:ilvl w:val="0"/>
          <w:numId w:val="9"/>
        </w:numPr>
        <w:spacing w:before="0" w:beforeAutospacing="0" w:after="0" w:afterAutospacing="0"/>
        <w:rPr>
          <w:sz w:val="22"/>
          <w:szCs w:val="22"/>
        </w:rPr>
      </w:pPr>
      <w:r w:rsidRPr="003022C4">
        <w:rPr>
          <w:sz w:val="22"/>
          <w:szCs w:val="22"/>
        </w:rPr>
        <w:t xml:space="preserve">. </w:t>
      </w:r>
      <w:proofErr w:type="spellStart"/>
      <w:r w:rsidRPr="003022C4">
        <w:rPr>
          <w:sz w:val="22"/>
          <w:szCs w:val="22"/>
        </w:rPr>
        <w:t>Стюхина</w:t>
      </w:r>
      <w:proofErr w:type="spellEnd"/>
      <w:r w:rsidRPr="003022C4">
        <w:rPr>
          <w:sz w:val="22"/>
          <w:szCs w:val="22"/>
        </w:rPr>
        <w:t xml:space="preserve">, Д. А. Формирование характера в младшем школьном возрасте [Текст] / Д. А. </w:t>
      </w:r>
      <w:proofErr w:type="spellStart"/>
      <w:r w:rsidRPr="003022C4">
        <w:rPr>
          <w:sz w:val="22"/>
          <w:szCs w:val="22"/>
        </w:rPr>
        <w:t>Стюхина</w:t>
      </w:r>
      <w:proofErr w:type="spellEnd"/>
      <w:r w:rsidRPr="003022C4">
        <w:rPr>
          <w:sz w:val="22"/>
          <w:szCs w:val="22"/>
        </w:rPr>
        <w:t xml:space="preserve"> // Начальная школа, : прил. </w:t>
      </w:r>
      <w:proofErr w:type="gramStart"/>
      <w:r w:rsidRPr="003022C4">
        <w:rPr>
          <w:sz w:val="22"/>
          <w:szCs w:val="22"/>
        </w:rPr>
        <w:t>к</w:t>
      </w:r>
      <w:proofErr w:type="gramEnd"/>
      <w:r w:rsidRPr="003022C4">
        <w:rPr>
          <w:sz w:val="22"/>
          <w:szCs w:val="22"/>
        </w:rPr>
        <w:t xml:space="preserve"> газ. «Первое сент.». 2010. № 23. С. 3-11.</w:t>
      </w:r>
    </w:p>
    <w:p w:rsidR="00412BCD" w:rsidRPr="003022C4" w:rsidRDefault="00412BCD" w:rsidP="00412BCD">
      <w:pPr>
        <w:pStyle w:val="a5"/>
        <w:numPr>
          <w:ilvl w:val="0"/>
          <w:numId w:val="9"/>
        </w:numPr>
        <w:spacing w:before="0" w:beforeAutospacing="0" w:after="0" w:afterAutospacing="0"/>
        <w:rPr>
          <w:sz w:val="22"/>
          <w:szCs w:val="22"/>
        </w:rPr>
      </w:pPr>
      <w:r w:rsidRPr="003022C4">
        <w:rPr>
          <w:sz w:val="22"/>
          <w:szCs w:val="22"/>
        </w:rPr>
        <w:t>ФЗ «Об основных гарантиях прав ребенка в Российской Федерации»,1999</w:t>
      </w:r>
    </w:p>
    <w:p w:rsidR="00412BCD" w:rsidRPr="003022C4" w:rsidRDefault="00412BCD" w:rsidP="00412BCD">
      <w:pPr>
        <w:pStyle w:val="a5"/>
        <w:numPr>
          <w:ilvl w:val="0"/>
          <w:numId w:val="9"/>
        </w:numPr>
        <w:spacing w:before="0" w:beforeAutospacing="0" w:after="0" w:afterAutospacing="0"/>
        <w:rPr>
          <w:sz w:val="22"/>
          <w:szCs w:val="22"/>
        </w:rPr>
      </w:pPr>
      <w:proofErr w:type="spellStart"/>
      <w:r w:rsidRPr="003022C4">
        <w:rPr>
          <w:sz w:val="22"/>
          <w:szCs w:val="22"/>
        </w:rPr>
        <w:t>Шабельник</w:t>
      </w:r>
      <w:proofErr w:type="spellEnd"/>
      <w:r w:rsidRPr="003022C4">
        <w:rPr>
          <w:sz w:val="22"/>
          <w:szCs w:val="22"/>
        </w:rPr>
        <w:t xml:space="preserve"> Е.С. Права ребёнка. – М.: Вита – Пресс, 2002 г.</w:t>
      </w:r>
    </w:p>
    <w:p w:rsidR="00412BCD" w:rsidRPr="003022C4" w:rsidRDefault="00412BCD" w:rsidP="00412BCD">
      <w:pPr>
        <w:pStyle w:val="a5"/>
        <w:numPr>
          <w:ilvl w:val="0"/>
          <w:numId w:val="9"/>
        </w:numPr>
        <w:spacing w:before="0" w:beforeAutospacing="0" w:after="0" w:afterAutospacing="0"/>
        <w:rPr>
          <w:sz w:val="22"/>
          <w:szCs w:val="22"/>
        </w:rPr>
      </w:pPr>
      <w:proofErr w:type="spellStart"/>
      <w:r w:rsidRPr="003022C4">
        <w:rPr>
          <w:sz w:val="22"/>
          <w:szCs w:val="22"/>
        </w:rPr>
        <w:t>Элиасберг</w:t>
      </w:r>
      <w:proofErr w:type="spellEnd"/>
      <w:r w:rsidRPr="003022C4">
        <w:rPr>
          <w:sz w:val="22"/>
          <w:szCs w:val="22"/>
        </w:rPr>
        <w:t xml:space="preserve"> Н.И. Права ребенка – это ваши права //Учебное пособие для начальной школы. – СПб</w:t>
      </w:r>
      <w:proofErr w:type="gramStart"/>
      <w:r w:rsidRPr="003022C4">
        <w:rPr>
          <w:sz w:val="22"/>
          <w:szCs w:val="22"/>
        </w:rPr>
        <w:t xml:space="preserve">.: </w:t>
      </w:r>
      <w:proofErr w:type="gramEnd"/>
      <w:r w:rsidRPr="003022C4">
        <w:rPr>
          <w:sz w:val="22"/>
          <w:szCs w:val="22"/>
        </w:rPr>
        <w:t>Древо жизни, 2011 г.</w:t>
      </w:r>
    </w:p>
    <w:p w:rsidR="00412BCD" w:rsidRPr="003022C4" w:rsidRDefault="0094704F"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hyperlink r:id="rId9" w:history="1">
        <w:r w:rsidR="00412BCD" w:rsidRPr="003022C4">
          <w:rPr>
            <w:rFonts w:ascii="Times New Roman" w:eastAsia="Times New Roman" w:hAnsi="Times New Roman" w:cs="Times New Roman"/>
            <w:u w:val="single"/>
            <w:lang w:eastAsia="ru-RU"/>
          </w:rPr>
          <w:t>http://pravadetey.ru/</w:t>
        </w:r>
      </w:hyperlink>
    </w:p>
    <w:p w:rsidR="00412BCD" w:rsidRPr="003022C4" w:rsidRDefault="00412BCD"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xml:space="preserve"> </w:t>
      </w:r>
      <w:hyperlink r:id="rId10" w:history="1">
        <w:r w:rsidRPr="003022C4">
          <w:rPr>
            <w:rFonts w:ascii="Times New Roman" w:eastAsia="Times New Roman" w:hAnsi="Times New Roman" w:cs="Times New Roman"/>
            <w:u w:val="single"/>
            <w:lang w:eastAsia="ru-RU"/>
          </w:rPr>
          <w:t>http://www.gorodperm.ru/social/family/prava/</w:t>
        </w:r>
      </w:hyperlink>
    </w:p>
    <w:p w:rsidR="00412BCD" w:rsidRPr="003022C4" w:rsidRDefault="00412BCD"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w:t>
      </w:r>
      <w:hyperlink r:id="rId11" w:history="1">
        <w:r w:rsidRPr="003022C4">
          <w:rPr>
            <w:rFonts w:ascii="Times New Roman" w:eastAsia="Times New Roman" w:hAnsi="Times New Roman" w:cs="Times New Roman"/>
            <w:u w:val="single"/>
            <w:lang w:eastAsia="ru-RU"/>
          </w:rPr>
          <w:t>http://www.znatokprava.ru/22-prava-nesovershennoletnih-detey.html</w:t>
        </w:r>
      </w:hyperlink>
    </w:p>
    <w:p w:rsidR="00412BCD" w:rsidRPr="003022C4" w:rsidRDefault="00412BCD"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w:t>
      </w:r>
      <w:hyperlink r:id="rId12" w:history="1">
        <w:r w:rsidRPr="003022C4">
          <w:rPr>
            <w:rFonts w:ascii="Times New Roman" w:eastAsia="Times New Roman" w:hAnsi="Times New Roman" w:cs="Times New Roman"/>
            <w:u w:val="single"/>
            <w:lang w:eastAsia="ru-RU"/>
          </w:rPr>
          <w:t>http://www.slideshare.net/LilyaGrig/ss-8573631</w:t>
        </w:r>
      </w:hyperlink>
    </w:p>
    <w:p w:rsidR="00412BCD" w:rsidRPr="003022C4" w:rsidRDefault="00412BCD"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w:t>
      </w:r>
      <w:hyperlink r:id="rId13" w:history="1">
        <w:r w:rsidRPr="003022C4">
          <w:rPr>
            <w:rFonts w:ascii="Times New Roman" w:eastAsia="Times New Roman" w:hAnsi="Times New Roman" w:cs="Times New Roman"/>
            <w:u w:val="single"/>
            <w:lang w:eastAsia="ru-RU"/>
          </w:rPr>
          <w:t>http://zateevo.ru/?section=page&amp;alias=prava_v_semje</w:t>
        </w:r>
      </w:hyperlink>
    </w:p>
    <w:p w:rsidR="00412BCD" w:rsidRPr="003022C4" w:rsidRDefault="00412BCD"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w:t>
      </w:r>
      <w:hyperlink r:id="rId14" w:history="1">
        <w:r w:rsidRPr="003022C4">
          <w:rPr>
            <w:rFonts w:ascii="Times New Roman" w:eastAsia="Times New Roman" w:hAnsi="Times New Roman" w:cs="Times New Roman"/>
            <w:u w:val="single"/>
            <w:lang w:eastAsia="ru-RU"/>
          </w:rPr>
          <w:t>http://zakon-o-tebe.narod.ru/famile/famile_ss.htm</w:t>
        </w:r>
      </w:hyperlink>
    </w:p>
    <w:p w:rsidR="00412BCD" w:rsidRPr="003022C4" w:rsidRDefault="00412BCD"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w:t>
      </w:r>
      <w:hyperlink r:id="rId15" w:history="1">
        <w:r w:rsidRPr="003022C4">
          <w:rPr>
            <w:rFonts w:ascii="Times New Roman" w:eastAsia="Times New Roman" w:hAnsi="Times New Roman" w:cs="Times New Roman"/>
            <w:u w:val="single"/>
            <w:lang w:eastAsia="ru-RU"/>
          </w:rPr>
          <w:t>http://www.usynovite.ru/consult/law/nechaeva/</w:t>
        </w:r>
      </w:hyperlink>
    </w:p>
    <w:p w:rsidR="00412BCD" w:rsidRPr="003022C4" w:rsidRDefault="00412BCD"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w:t>
      </w:r>
      <w:hyperlink r:id="rId16" w:history="1">
        <w:r w:rsidRPr="003022C4">
          <w:rPr>
            <w:rFonts w:ascii="Times New Roman" w:eastAsia="Times New Roman" w:hAnsi="Times New Roman" w:cs="Times New Roman"/>
            <w:u w:val="single"/>
            <w:lang w:eastAsia="ru-RU"/>
          </w:rPr>
          <w:t>http://cgpartner.ru/2011/11/3833/</w:t>
        </w:r>
      </w:hyperlink>
    </w:p>
    <w:p w:rsidR="00412BCD" w:rsidRPr="003022C4" w:rsidRDefault="00412BCD" w:rsidP="00412BCD">
      <w:pPr>
        <w:pStyle w:val="a4"/>
        <w:numPr>
          <w:ilvl w:val="0"/>
          <w:numId w:val="9"/>
        </w:numPr>
        <w:shd w:val="clear" w:color="auto" w:fill="FFFFFF"/>
        <w:spacing w:after="0" w:line="240" w:lineRule="auto"/>
        <w:ind w:right="360"/>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w:t>
      </w:r>
      <w:hyperlink r:id="rId17" w:history="1">
        <w:r w:rsidRPr="003022C4">
          <w:rPr>
            <w:rFonts w:ascii="Times New Roman" w:eastAsia="Times New Roman" w:hAnsi="Times New Roman" w:cs="Times New Roman"/>
            <w:u w:val="single"/>
            <w:lang w:eastAsia="ru-RU"/>
          </w:rPr>
          <w:t>http://www.internet-kontrol.ru/stati/o-neobchodimosti-zaschiti-detey.html</w:t>
        </w:r>
      </w:hyperlink>
    </w:p>
    <w:p w:rsidR="009960B7" w:rsidRDefault="009960B7" w:rsidP="00C5026D">
      <w:pPr>
        <w:spacing w:after="120" w:line="240" w:lineRule="auto"/>
        <w:jc w:val="both"/>
        <w:rPr>
          <w:rFonts w:ascii="Times New Roman" w:hAnsi="Times New Roman" w:cs="Times New Roman"/>
          <w:sz w:val="24"/>
          <w:szCs w:val="24"/>
        </w:rPr>
      </w:pPr>
    </w:p>
    <w:p w:rsidR="009960B7" w:rsidRPr="00610969" w:rsidRDefault="009960B7" w:rsidP="00C5026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w:t>
      </w:r>
    </w:p>
    <w:tbl>
      <w:tblPr>
        <w:tblStyle w:val="a3"/>
        <w:tblW w:w="0" w:type="auto"/>
        <w:tblLook w:val="04A0" w:firstRow="1" w:lastRow="0" w:firstColumn="1" w:lastColumn="0" w:noHBand="0" w:noVBand="1"/>
      </w:tblPr>
      <w:tblGrid>
        <w:gridCol w:w="1526"/>
        <w:gridCol w:w="2551"/>
        <w:gridCol w:w="5268"/>
      </w:tblGrid>
      <w:tr w:rsidR="00A14F58" w:rsidRPr="00073198" w:rsidTr="003022C4">
        <w:tc>
          <w:tcPr>
            <w:tcW w:w="1526" w:type="dxa"/>
          </w:tcPr>
          <w:p w:rsidR="00A14F58" w:rsidRPr="003022C4" w:rsidRDefault="00A14F58" w:rsidP="009B1533">
            <w:pPr>
              <w:jc w:val="cente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Название сказки</w:t>
            </w:r>
          </w:p>
        </w:tc>
        <w:tc>
          <w:tcPr>
            <w:tcW w:w="2551" w:type="dxa"/>
          </w:tcPr>
          <w:p w:rsidR="00A14F58" w:rsidRPr="003022C4" w:rsidRDefault="00A14F58" w:rsidP="009B1533">
            <w:pPr>
              <w:jc w:val="cente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Содержание</w:t>
            </w:r>
          </w:p>
        </w:tc>
        <w:tc>
          <w:tcPr>
            <w:tcW w:w="5268" w:type="dxa"/>
          </w:tcPr>
          <w:p w:rsidR="00A14F58" w:rsidRPr="003022C4" w:rsidRDefault="00A14F58" w:rsidP="009B1533">
            <w:pPr>
              <w:jc w:val="cente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Нарушено право</w:t>
            </w:r>
          </w:p>
        </w:tc>
      </w:tr>
      <w:tr w:rsidR="00A14F58" w:rsidRPr="00073198" w:rsidTr="003022C4">
        <w:tc>
          <w:tcPr>
            <w:tcW w:w="1526" w:type="dxa"/>
          </w:tcPr>
          <w:p w:rsidR="00A14F58" w:rsidRPr="003022C4" w:rsidRDefault="00A14F58" w:rsidP="009B1533">
            <w:pPr>
              <w:pStyle w:val="a5"/>
              <w:spacing w:before="0" w:beforeAutospacing="0" w:after="0" w:afterAutospacing="0"/>
              <w:ind w:firstLine="288"/>
              <w:jc w:val="center"/>
              <w:rPr>
                <w:rFonts w:ascii="Arial" w:hAnsi="Arial" w:cs="Arial"/>
                <w:sz w:val="22"/>
                <w:szCs w:val="22"/>
              </w:rPr>
            </w:pPr>
            <w:proofErr w:type="spellStart"/>
            <w:r w:rsidRPr="003022C4">
              <w:rPr>
                <w:color w:val="000000"/>
                <w:kern w:val="24"/>
                <w:sz w:val="22"/>
                <w:szCs w:val="22"/>
              </w:rPr>
              <w:t>Сметанин</w:t>
            </w:r>
            <w:proofErr w:type="spellEnd"/>
            <w:r w:rsidRPr="003022C4">
              <w:rPr>
                <w:color w:val="000000"/>
                <w:kern w:val="24"/>
                <w:sz w:val="22"/>
                <w:szCs w:val="22"/>
              </w:rPr>
              <w:t xml:space="preserve"> Т. «</w:t>
            </w:r>
            <w:proofErr w:type="spellStart"/>
            <w:r w:rsidRPr="003022C4">
              <w:rPr>
                <w:color w:val="000000"/>
                <w:kern w:val="24"/>
                <w:sz w:val="22"/>
                <w:szCs w:val="22"/>
              </w:rPr>
              <w:t>Куерэгэй</w:t>
            </w:r>
            <w:proofErr w:type="spellEnd"/>
            <w:r w:rsidRPr="003022C4">
              <w:rPr>
                <w:color w:val="000000"/>
                <w:kern w:val="24"/>
                <w:sz w:val="22"/>
                <w:szCs w:val="22"/>
              </w:rPr>
              <w:t xml:space="preserve">» </w:t>
            </w:r>
          </w:p>
        </w:tc>
        <w:tc>
          <w:tcPr>
            <w:tcW w:w="2551" w:type="dxa"/>
          </w:tcPr>
          <w:p w:rsidR="00A14F58" w:rsidRPr="003022C4" w:rsidRDefault="00A14F58" w:rsidP="009B1533">
            <w:pPr>
              <w:pStyle w:val="a5"/>
              <w:spacing w:before="0" w:beforeAutospacing="0" w:after="0" w:afterAutospacing="0"/>
              <w:ind w:firstLine="288"/>
              <w:rPr>
                <w:rFonts w:ascii="Arial" w:hAnsi="Arial" w:cs="Arial"/>
                <w:sz w:val="22"/>
                <w:szCs w:val="22"/>
              </w:rPr>
            </w:pPr>
            <w:proofErr w:type="spellStart"/>
            <w:r w:rsidRPr="003022C4">
              <w:rPr>
                <w:color w:val="000000"/>
                <w:kern w:val="24"/>
                <w:sz w:val="22"/>
                <w:szCs w:val="22"/>
              </w:rPr>
              <w:t>Куерэгэй</w:t>
            </w:r>
            <w:proofErr w:type="spellEnd"/>
            <w:r w:rsidRPr="003022C4">
              <w:rPr>
                <w:color w:val="000000"/>
                <w:kern w:val="24"/>
                <w:sz w:val="22"/>
                <w:szCs w:val="22"/>
              </w:rPr>
              <w:t xml:space="preserve"> была выдворена мачехой </w:t>
            </w:r>
            <w:proofErr w:type="gramStart"/>
            <w:r w:rsidRPr="003022C4">
              <w:rPr>
                <w:color w:val="000000"/>
                <w:kern w:val="24"/>
                <w:sz w:val="22"/>
                <w:szCs w:val="22"/>
              </w:rPr>
              <w:t>из</w:t>
            </w:r>
            <w:proofErr w:type="gramEnd"/>
            <w:r w:rsidRPr="003022C4">
              <w:rPr>
                <w:color w:val="000000"/>
                <w:kern w:val="24"/>
                <w:sz w:val="22"/>
                <w:szCs w:val="22"/>
              </w:rPr>
              <w:t xml:space="preserve"> отчего дома </w:t>
            </w:r>
          </w:p>
        </w:tc>
        <w:tc>
          <w:tcPr>
            <w:tcW w:w="5268" w:type="dxa"/>
          </w:tcPr>
          <w:p w:rsidR="00A14F58" w:rsidRPr="003022C4" w:rsidRDefault="00A14F58" w:rsidP="009B1533">
            <w:pPr>
              <w:pStyle w:val="a5"/>
              <w:spacing w:before="0" w:beforeAutospacing="0" w:after="0" w:afterAutospacing="0"/>
              <w:ind w:firstLine="288"/>
              <w:rPr>
                <w:rFonts w:ascii="Arial" w:hAnsi="Arial" w:cs="Arial"/>
                <w:sz w:val="22"/>
                <w:szCs w:val="22"/>
              </w:rPr>
            </w:pPr>
            <w:r w:rsidRPr="003022C4">
              <w:rPr>
                <w:color w:val="000000"/>
                <w:kern w:val="24"/>
                <w:sz w:val="22"/>
                <w:szCs w:val="22"/>
              </w:rPr>
              <w:t>Право на безопасные условия жизни, не подвергаться жестокому и небрежному обращению.</w:t>
            </w:r>
          </w:p>
          <w:p w:rsidR="00A14F58" w:rsidRPr="003022C4" w:rsidRDefault="00A14F58" w:rsidP="009B1533">
            <w:pPr>
              <w:pStyle w:val="a5"/>
              <w:spacing w:before="0" w:beforeAutospacing="0" w:after="0" w:afterAutospacing="0"/>
              <w:ind w:firstLine="288"/>
              <w:rPr>
                <w:rFonts w:ascii="Arial" w:hAnsi="Arial" w:cs="Arial"/>
                <w:sz w:val="22"/>
                <w:szCs w:val="22"/>
              </w:rPr>
            </w:pPr>
            <w:r w:rsidRPr="003022C4">
              <w:rPr>
                <w:color w:val="000000"/>
                <w:kern w:val="24"/>
                <w:sz w:val="22"/>
                <w:szCs w:val="22"/>
              </w:rPr>
              <w:t>Статья 32. Право на защиту экономической эксплуатации и выполнение опасной для жизни работы.</w:t>
            </w:r>
            <w:proofErr w:type="gramStart"/>
            <w:r w:rsidRPr="003022C4">
              <w:rPr>
                <w:color w:val="000000"/>
                <w:kern w:val="24"/>
                <w:sz w:val="22"/>
                <w:szCs w:val="22"/>
              </w:rPr>
              <w:t xml:space="preserve"> .</w:t>
            </w:r>
            <w:proofErr w:type="gramEnd"/>
            <w:r w:rsidRPr="003022C4">
              <w:rPr>
                <w:color w:val="000000"/>
                <w:kern w:val="24"/>
                <w:sz w:val="22"/>
                <w:szCs w:val="22"/>
              </w:rPr>
              <w:t xml:space="preserve"> Конвенции о правах ребенка </w:t>
            </w:r>
          </w:p>
        </w:tc>
      </w:tr>
      <w:tr w:rsidR="00A14F58" w:rsidRPr="00073198" w:rsidTr="003022C4">
        <w:tc>
          <w:tcPr>
            <w:tcW w:w="1526" w:type="dxa"/>
          </w:tcPr>
          <w:p w:rsidR="00A14F58" w:rsidRPr="003022C4" w:rsidRDefault="00A14F58" w:rsidP="009B1533">
            <w:pPr>
              <w:pStyle w:val="a5"/>
              <w:spacing w:before="0" w:beforeAutospacing="0" w:after="0" w:afterAutospacing="0"/>
              <w:ind w:firstLine="288"/>
              <w:jc w:val="center"/>
              <w:rPr>
                <w:rFonts w:ascii="Arial" w:hAnsi="Arial" w:cs="Arial"/>
                <w:sz w:val="22"/>
                <w:szCs w:val="22"/>
              </w:rPr>
            </w:pPr>
            <w:proofErr w:type="spellStart"/>
            <w:r w:rsidRPr="003022C4">
              <w:rPr>
                <w:color w:val="000000"/>
                <w:kern w:val="24"/>
                <w:sz w:val="22"/>
                <w:szCs w:val="22"/>
              </w:rPr>
              <w:t>Тээп-Тээп</w:t>
            </w:r>
            <w:proofErr w:type="spellEnd"/>
          </w:p>
        </w:tc>
        <w:tc>
          <w:tcPr>
            <w:tcW w:w="2551" w:type="dxa"/>
          </w:tcPr>
          <w:p w:rsidR="00A14F58" w:rsidRPr="003022C4" w:rsidRDefault="00A14F58" w:rsidP="009B1533">
            <w:pPr>
              <w:pStyle w:val="a5"/>
              <w:spacing w:before="0" w:beforeAutospacing="0" w:after="0" w:afterAutospacing="0"/>
              <w:ind w:firstLine="288"/>
              <w:rPr>
                <w:rFonts w:ascii="Arial" w:hAnsi="Arial" w:cs="Arial"/>
                <w:sz w:val="22"/>
                <w:szCs w:val="22"/>
              </w:rPr>
            </w:pPr>
            <w:r w:rsidRPr="003022C4">
              <w:rPr>
                <w:color w:val="000000"/>
                <w:kern w:val="24"/>
                <w:sz w:val="22"/>
                <w:szCs w:val="22"/>
              </w:rPr>
              <w:t xml:space="preserve">Герой сказки каждый раз  забывает свое имя. </w:t>
            </w:r>
          </w:p>
        </w:tc>
        <w:tc>
          <w:tcPr>
            <w:tcW w:w="5268" w:type="dxa"/>
          </w:tcPr>
          <w:p w:rsidR="00A14F58" w:rsidRPr="003022C4" w:rsidRDefault="00A14F58" w:rsidP="009B1533">
            <w:pPr>
              <w:pStyle w:val="a5"/>
              <w:spacing w:before="0" w:beforeAutospacing="0" w:after="0" w:afterAutospacing="0"/>
              <w:ind w:firstLine="288"/>
              <w:rPr>
                <w:rFonts w:ascii="Arial" w:hAnsi="Arial" w:cs="Arial"/>
                <w:sz w:val="22"/>
                <w:szCs w:val="22"/>
              </w:rPr>
            </w:pPr>
            <w:r w:rsidRPr="003022C4">
              <w:rPr>
                <w:color w:val="000000"/>
                <w:kern w:val="24"/>
                <w:sz w:val="22"/>
                <w:szCs w:val="22"/>
              </w:rPr>
              <w:t>Право на имя</w:t>
            </w:r>
          </w:p>
          <w:p w:rsidR="00A14F58" w:rsidRPr="003022C4" w:rsidRDefault="00A14F58" w:rsidP="009B1533">
            <w:pPr>
              <w:pStyle w:val="a5"/>
              <w:spacing w:before="0" w:beforeAutospacing="0" w:after="0" w:afterAutospacing="0"/>
              <w:ind w:firstLine="288"/>
              <w:rPr>
                <w:rFonts w:ascii="Arial" w:hAnsi="Arial" w:cs="Arial"/>
                <w:sz w:val="22"/>
                <w:szCs w:val="22"/>
              </w:rPr>
            </w:pPr>
            <w:r w:rsidRPr="003022C4">
              <w:rPr>
                <w:color w:val="000000"/>
                <w:kern w:val="24"/>
                <w:sz w:val="22"/>
                <w:szCs w:val="22"/>
              </w:rPr>
              <w:t xml:space="preserve">Статья 7 Конвенции о правах ребенка </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Волк и семеро козлят</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Волк, проникнув в домик козлят, съел их.</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жизнь.</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6. Право на жизнь, выживание и свободное развитие.</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xml:space="preserve">Статья 12. Неприкосновенность жилища. </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Гуси - Лебеди</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Гуси – Лебеди по приказу Бабы Яги украли Иванушку и унесли в тёмный лес.</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жизнь в семье со своими родителями.</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1. Ребенком является каждое человеческое существо до достижения 18-летнего возраста.</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6. Право на жизнь, выживание и свободное развитие.</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 34. Государство обязуется защищать ребёнка от всех форм эксплуатации, предотвращать похищение, торговлю детей. Похищение ребенка – уголовно наказуемое преступление</w:t>
            </w:r>
          </w:p>
          <w:p w:rsidR="00A14F58" w:rsidRPr="003022C4" w:rsidRDefault="00A14F58" w:rsidP="009B1533">
            <w:pPr>
              <w:shd w:val="clear" w:color="auto" w:fill="FFFFFF"/>
              <w:rPr>
                <w:rFonts w:ascii="Arial" w:eastAsia="Times New Roman" w:hAnsi="Arial" w:cs="Arial"/>
                <w:color w:val="444444"/>
                <w:lang w:eastAsia="ru-RU"/>
              </w:rPr>
            </w:pPr>
            <w:r w:rsidRPr="003022C4">
              <w:rPr>
                <w:rFonts w:ascii="Times New Roman" w:eastAsia="Times New Roman" w:hAnsi="Times New Roman" w:cs="Times New Roman"/>
                <w:lang w:eastAsia="ru-RU"/>
              </w:rPr>
              <w:t>Статья 19. Право на защиту от всех форм насилия.</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Морозко</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xml:space="preserve">Мачеха обижала Настеньку, ругала её, даже заставила старика увезти девушку в лес и </w:t>
            </w:r>
            <w:r w:rsidRPr="003022C4">
              <w:rPr>
                <w:rFonts w:ascii="Times New Roman" w:eastAsia="Times New Roman" w:hAnsi="Times New Roman" w:cs="Times New Roman"/>
                <w:lang w:eastAsia="ru-RU"/>
              </w:rPr>
              <w:lastRenderedPageBreak/>
              <w:t>оставить там одну.</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lastRenderedPageBreak/>
              <w:t>Право на безопасные условия жизни, не подвергаться жестокому и небрежному обращению.</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9. Право на общение с обоими родителями.</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19. Право на защиту от всех форм насилия.</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lastRenderedPageBreak/>
              <w:t>Статья 27. Право на достойный уровень жизни.</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31. Право на отдых и досуг.</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32. Право на защиту экономической эксплуатации и выполнение опасной для жизни работы.</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lastRenderedPageBreak/>
              <w:t>Лиса и Журавль</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Лиса обманула Журавля и подала ему так еду, что Журавль остался голодным.</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хорошее питание.</w:t>
            </w:r>
          </w:p>
          <w:p w:rsidR="00A14F58" w:rsidRPr="003022C4" w:rsidRDefault="00A14F58" w:rsidP="009B1533">
            <w:pPr>
              <w:rPr>
                <w:rFonts w:ascii="Times New Roman" w:eastAsia="Times New Roman" w:hAnsi="Times New Roman" w:cs="Times New Roman"/>
                <w:lang w:eastAsia="ru-RU"/>
              </w:rPr>
            </w:pPr>
            <w:r w:rsidRPr="003022C4">
              <w:rPr>
                <w:rFonts w:ascii="Times New Roman" w:hAnsi="Times New Roman" w:cs="Times New Roman"/>
              </w:rPr>
              <w:t>Статья 27. Право на достойный уровень жизни.</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proofErr w:type="spellStart"/>
            <w:r w:rsidRPr="003022C4">
              <w:rPr>
                <w:rFonts w:ascii="Times New Roman" w:eastAsia="Times New Roman" w:hAnsi="Times New Roman" w:cs="Times New Roman"/>
                <w:lang w:eastAsia="ru-RU"/>
              </w:rPr>
              <w:t>Заюшкина</w:t>
            </w:r>
            <w:proofErr w:type="spellEnd"/>
            <w:r w:rsidRPr="003022C4">
              <w:rPr>
                <w:rFonts w:ascii="Times New Roman" w:eastAsia="Times New Roman" w:hAnsi="Times New Roman" w:cs="Times New Roman"/>
                <w:lang w:eastAsia="ru-RU"/>
              </w:rPr>
              <w:t xml:space="preserve"> избушка</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Лиса обхитрила Зайчика и выгнала его из собственной избушки.</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неприкосновенность жилища.</w:t>
            </w:r>
          </w:p>
          <w:p w:rsidR="00A14F58" w:rsidRPr="003022C4" w:rsidRDefault="00A14F58" w:rsidP="009B1533">
            <w:pPr>
              <w:contextualSpacing/>
              <w:rPr>
                <w:rFonts w:ascii="Times New Roman" w:eastAsia="Times New Roman" w:hAnsi="Times New Roman" w:cs="Times New Roman"/>
                <w:lang w:eastAsia="ru-RU"/>
              </w:rPr>
            </w:pPr>
            <w:r w:rsidRPr="003022C4">
              <w:rPr>
                <w:rFonts w:ascii="Times New Roman" w:hAnsi="Times New Roman" w:cs="Times New Roman"/>
              </w:rPr>
              <w:t>Статья 19. Право на защиту от всех форм насилия.</w:t>
            </w:r>
          </w:p>
          <w:p w:rsidR="00A14F58" w:rsidRPr="003022C4" w:rsidRDefault="00A14F58" w:rsidP="009B1533">
            <w:pPr>
              <w:contextualSpacing/>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12. Неприкосновенность жилища.</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xml:space="preserve">Крошечка - </w:t>
            </w:r>
            <w:proofErr w:type="spellStart"/>
            <w:r w:rsidRPr="003022C4">
              <w:rPr>
                <w:rFonts w:ascii="Times New Roman" w:eastAsia="Times New Roman" w:hAnsi="Times New Roman" w:cs="Times New Roman"/>
                <w:lang w:eastAsia="ru-RU"/>
              </w:rPr>
              <w:t>Хаврошечка</w:t>
            </w:r>
            <w:proofErr w:type="spellEnd"/>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Девушку заставляли трудиться с утра до вечера. Она одна выполняла всю работу по дому.</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отдых и досуг.</w:t>
            </w:r>
          </w:p>
          <w:p w:rsidR="00A14F58" w:rsidRPr="003022C4" w:rsidRDefault="00A14F58" w:rsidP="009B1533">
            <w:pPr>
              <w:rPr>
                <w:rFonts w:ascii="Times New Roman" w:eastAsia="Times New Roman" w:hAnsi="Times New Roman" w:cs="Times New Roman"/>
                <w:lang w:eastAsia="ru-RU"/>
              </w:rPr>
            </w:pPr>
            <w:r w:rsidRPr="003022C4">
              <w:rPr>
                <w:rFonts w:ascii="Times New Roman" w:hAnsi="Times New Roman" w:cs="Times New Roman"/>
              </w:rPr>
              <w:t>Статья 31. Право на отдых и досуг. Статья 32. Право на защиту экономической эксплуатации и выполнение опасной для жизни работы.</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Царевна - лягушка</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Иван-царевич, узнав, что лягушка, сбросив кожу, превращается в прекрасную девушку, сжёг эту кожу.</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свою тайну.</w:t>
            </w:r>
          </w:p>
          <w:p w:rsidR="00A14F58" w:rsidRPr="003022C4" w:rsidRDefault="00A14F58" w:rsidP="009B1533">
            <w:pPr>
              <w:rPr>
                <w:rFonts w:ascii="Times New Roman" w:eastAsia="Times New Roman" w:hAnsi="Times New Roman" w:cs="Times New Roman"/>
                <w:lang w:eastAsia="ru-RU"/>
              </w:rPr>
            </w:pPr>
            <w:r w:rsidRPr="003022C4">
              <w:rPr>
                <w:rFonts w:ascii="Times New Roman" w:hAnsi="Times New Roman" w:cs="Times New Roman"/>
              </w:rPr>
              <w:t>Статья 8. Право на сохранение своей индивидуальности.</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По щучьему велению</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Царь-отец хотел сам найти для дочери жениха и не разрешал ей выходить замуж за того, кого она выбрала.</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свободно выражать своё мнение.</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8. Право на сохранение своей индивидуальности.</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Статьи 12 и 13. Право свободно выражать свои взгляды и мнения</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Кот, Петух и Лиса</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Лиса несколько раз пыталась похитить Петуха, чтобы съесть.</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жизнь.</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2. У всех детей равные права независимо от национальности, пола, религиозных и политических убеждений право на личную неприкосновенность, жизнь и свободу</w:t>
            </w:r>
          </w:p>
          <w:p w:rsidR="00A14F58" w:rsidRPr="003022C4" w:rsidRDefault="00A14F58" w:rsidP="009B1533">
            <w:pPr>
              <w:shd w:val="clear" w:color="auto" w:fill="FFFFFF"/>
              <w:rPr>
                <w:rFonts w:ascii="Arial" w:eastAsia="Times New Roman" w:hAnsi="Arial" w:cs="Arial"/>
                <w:color w:val="444444"/>
                <w:lang w:eastAsia="ru-RU"/>
              </w:rPr>
            </w:pPr>
            <w:r w:rsidRPr="003022C4">
              <w:rPr>
                <w:rFonts w:ascii="Times New Roman" w:eastAsia="Times New Roman" w:hAnsi="Times New Roman" w:cs="Times New Roman"/>
                <w:lang w:eastAsia="ru-RU"/>
              </w:rPr>
              <w:t>Статья 6. Право на жизнь, выживание и свободное развитие.</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Маша и медведь</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Медведь не хотел отпускать Машу домой к родным, пользовался её трудом.</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семью и свободу.</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 37 Право на недопущение лишения свободы незаконным или произвольным образом</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9. Право на общение с обоими родителями.</w:t>
            </w:r>
          </w:p>
          <w:p w:rsidR="00A14F58" w:rsidRPr="003022C4" w:rsidRDefault="00A14F58" w:rsidP="009B1533">
            <w:pPr>
              <w:shd w:val="clear" w:color="auto" w:fill="FFFFFF"/>
              <w:rPr>
                <w:rFonts w:ascii="Arial" w:eastAsia="Times New Roman" w:hAnsi="Arial" w:cs="Arial"/>
                <w:color w:val="444444"/>
                <w:lang w:eastAsia="ru-RU"/>
              </w:rPr>
            </w:pPr>
            <w:r w:rsidRPr="003022C4">
              <w:rPr>
                <w:rFonts w:ascii="Times New Roman" w:eastAsia="Times New Roman" w:hAnsi="Times New Roman" w:cs="Times New Roman"/>
                <w:lang w:eastAsia="ru-RU"/>
              </w:rPr>
              <w:t>Статья 17. Право на доступ к информации.</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Колобок</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О том, как Колобок оказался в пасти лисы.</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жизнь.</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Статья 1. Ребенком является каждое человеческое существо до достижения 18-летнего возраста.</w:t>
            </w:r>
          </w:p>
          <w:p w:rsidR="00A14F58" w:rsidRPr="003022C4" w:rsidRDefault="00A14F58" w:rsidP="009B1533">
            <w:pPr>
              <w:shd w:val="clear" w:color="auto" w:fill="FFFFFF"/>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Ст. 6 каждый ребёнок имеет неотъемлемое право на жизнь. Государство обеспечивает в максимальной степени выживание ребёнка.</w:t>
            </w:r>
          </w:p>
          <w:p w:rsidR="00A14F58" w:rsidRPr="003022C4" w:rsidRDefault="00A14F58" w:rsidP="009B1533">
            <w:pPr>
              <w:shd w:val="clear" w:color="auto" w:fill="FFFFFF"/>
              <w:rPr>
                <w:rFonts w:ascii="Times New Roman" w:eastAsia="Times New Roman" w:hAnsi="Times New Roman" w:cs="Times New Roman"/>
                <w:lang w:eastAsia="ru-RU"/>
              </w:rPr>
            </w:pPr>
            <w:proofErr w:type="gramStart"/>
            <w:r w:rsidRPr="003022C4">
              <w:rPr>
                <w:rFonts w:ascii="Times New Roman" w:eastAsia="Times New Roman" w:hAnsi="Times New Roman" w:cs="Times New Roman"/>
                <w:lang w:eastAsia="ru-RU"/>
              </w:rPr>
              <w:t>п</w:t>
            </w:r>
            <w:proofErr w:type="gramEnd"/>
            <w:r w:rsidRPr="003022C4">
              <w:rPr>
                <w:rFonts w:ascii="Times New Roman" w:eastAsia="Times New Roman" w:hAnsi="Times New Roman" w:cs="Times New Roman"/>
                <w:lang w:eastAsia="ru-RU"/>
              </w:rPr>
              <w:t>осягательство на его жизнь, угроза быть съеденным</w:t>
            </w:r>
          </w:p>
          <w:p w:rsidR="00A14F58" w:rsidRPr="003022C4" w:rsidRDefault="00A14F58" w:rsidP="009B1533">
            <w:pPr>
              <w:shd w:val="clear" w:color="auto" w:fill="FFFFFF"/>
              <w:rPr>
                <w:rFonts w:ascii="Arial" w:eastAsia="Times New Roman" w:hAnsi="Arial" w:cs="Arial"/>
                <w:color w:val="444444"/>
                <w:lang w:eastAsia="ru-RU"/>
              </w:rPr>
            </w:pPr>
            <w:r w:rsidRPr="003022C4">
              <w:rPr>
                <w:rFonts w:ascii="Times New Roman" w:eastAsia="Times New Roman" w:hAnsi="Times New Roman" w:cs="Times New Roman"/>
                <w:lang w:eastAsia="ru-RU"/>
              </w:rPr>
              <w:t>Статья 19. Право на защиту от всех форм насилия.</w:t>
            </w:r>
          </w:p>
        </w:tc>
      </w:tr>
      <w:tr w:rsidR="00A14F58" w:rsidRPr="00073198" w:rsidTr="003022C4">
        <w:tc>
          <w:tcPr>
            <w:tcW w:w="1526"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Братец Иванушка и Сестрица Алёнушка</w:t>
            </w:r>
          </w:p>
        </w:tc>
        <w:tc>
          <w:tcPr>
            <w:tcW w:w="2551"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 xml:space="preserve">О том, как ведьма, </w:t>
            </w:r>
            <w:proofErr w:type="spellStart"/>
            <w:r w:rsidRPr="003022C4">
              <w:rPr>
                <w:rFonts w:ascii="Times New Roman" w:eastAsia="Times New Roman" w:hAnsi="Times New Roman" w:cs="Times New Roman"/>
                <w:lang w:eastAsia="ru-RU"/>
              </w:rPr>
              <w:t>посягалась</w:t>
            </w:r>
            <w:proofErr w:type="spellEnd"/>
            <w:r w:rsidRPr="003022C4">
              <w:rPr>
                <w:rFonts w:ascii="Times New Roman" w:eastAsia="Times New Roman" w:hAnsi="Times New Roman" w:cs="Times New Roman"/>
                <w:lang w:eastAsia="ru-RU"/>
              </w:rPr>
              <w:t xml:space="preserve"> на жизнь главных героев.</w:t>
            </w:r>
          </w:p>
        </w:tc>
        <w:tc>
          <w:tcPr>
            <w:tcW w:w="5268" w:type="dxa"/>
          </w:tcPr>
          <w:p w:rsidR="00A14F58" w:rsidRPr="003022C4" w:rsidRDefault="00A14F58" w:rsidP="009B1533">
            <w:pPr>
              <w:rPr>
                <w:rFonts w:ascii="Times New Roman" w:eastAsia="Times New Roman" w:hAnsi="Times New Roman" w:cs="Times New Roman"/>
                <w:lang w:eastAsia="ru-RU"/>
              </w:rPr>
            </w:pPr>
            <w:r w:rsidRPr="003022C4">
              <w:rPr>
                <w:rFonts w:ascii="Times New Roman" w:eastAsia="Times New Roman" w:hAnsi="Times New Roman" w:cs="Times New Roman"/>
                <w:lang w:eastAsia="ru-RU"/>
              </w:rPr>
              <w:t>Право на жизнь.</w:t>
            </w:r>
          </w:p>
          <w:p w:rsidR="00A14F58" w:rsidRPr="003022C4" w:rsidRDefault="00A14F58" w:rsidP="009B1533">
            <w:pPr>
              <w:rPr>
                <w:rFonts w:ascii="Times New Roman" w:eastAsia="Times New Roman" w:hAnsi="Times New Roman" w:cs="Times New Roman"/>
                <w:lang w:eastAsia="ru-RU"/>
              </w:rPr>
            </w:pPr>
            <w:r w:rsidRPr="003022C4">
              <w:rPr>
                <w:rFonts w:ascii="Times New Roman" w:hAnsi="Times New Roman" w:cs="Times New Roman"/>
              </w:rPr>
              <w:t>Статья 6. Право на жизнь, выживание и свободное развитие</w:t>
            </w:r>
            <w:proofErr w:type="gramStart"/>
            <w:r w:rsidRPr="003022C4">
              <w:rPr>
                <w:rFonts w:ascii="Times New Roman" w:hAnsi="Times New Roman" w:cs="Times New Roman"/>
              </w:rPr>
              <w:t>.</w:t>
            </w:r>
            <w:proofErr w:type="gramEnd"/>
            <w:r w:rsidRPr="003022C4">
              <w:rPr>
                <w:rFonts w:ascii="Times New Roman" w:hAnsi="Times New Roman" w:cs="Times New Roman"/>
              </w:rPr>
              <w:t xml:space="preserve"> </w:t>
            </w:r>
            <w:proofErr w:type="gramStart"/>
            <w:r w:rsidRPr="003022C4">
              <w:rPr>
                <w:rFonts w:ascii="Times New Roman" w:hAnsi="Times New Roman" w:cs="Times New Roman"/>
              </w:rPr>
              <w:t>с</w:t>
            </w:r>
            <w:proofErr w:type="gramEnd"/>
            <w:r w:rsidRPr="003022C4">
              <w:rPr>
                <w:rFonts w:ascii="Times New Roman" w:hAnsi="Times New Roman" w:cs="Times New Roman"/>
              </w:rPr>
              <w:t>татья 11 Конвенции предусматривает принятие мер для борьбы с незаконным перемещением и невозвращением детей из-за границы. Статья 9. Право на общение с обоими родителями. Статья 19. Право на защиту от всех форм насилия.</w:t>
            </w:r>
          </w:p>
        </w:tc>
      </w:tr>
    </w:tbl>
    <w:p w:rsidR="00C5026D" w:rsidRDefault="00C5026D"/>
    <w:tbl>
      <w:tblPr>
        <w:tblW w:w="9606" w:type="dxa"/>
        <w:tblLayout w:type="fixed"/>
        <w:tblCellMar>
          <w:left w:w="0" w:type="dxa"/>
          <w:right w:w="0" w:type="dxa"/>
        </w:tblCellMar>
        <w:tblLook w:val="04A0" w:firstRow="1" w:lastRow="0" w:firstColumn="1" w:lastColumn="0" w:noHBand="0" w:noVBand="1"/>
      </w:tblPr>
      <w:tblGrid>
        <w:gridCol w:w="3227"/>
        <w:gridCol w:w="2551"/>
        <w:gridCol w:w="3828"/>
      </w:tblGrid>
      <w:tr w:rsidR="00A14F58" w:rsidRPr="00DA1C46" w:rsidTr="003022C4">
        <w:trPr>
          <w:trHeight w:val="375"/>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b/>
                <w:bCs/>
                <w:sz w:val="22"/>
                <w:szCs w:val="22"/>
              </w:rPr>
              <w:lastRenderedPageBreak/>
              <w:t xml:space="preserve">Сказка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b/>
                <w:bCs/>
                <w:sz w:val="22"/>
                <w:szCs w:val="22"/>
              </w:rPr>
              <w:t xml:space="preserve">Содержание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b/>
                <w:bCs/>
                <w:sz w:val="22"/>
                <w:szCs w:val="22"/>
              </w:rPr>
              <w:t>Правовое нарушение</w:t>
            </w:r>
          </w:p>
        </w:tc>
      </w:tr>
      <w:tr w:rsidR="00A14F58" w:rsidRPr="00DA1C46" w:rsidTr="003022C4">
        <w:trPr>
          <w:trHeight w:val="535"/>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Х.К. Андерсен «</w:t>
            </w:r>
            <w:proofErr w:type="spellStart"/>
            <w:r w:rsidRPr="003022C4">
              <w:rPr>
                <w:sz w:val="22"/>
                <w:szCs w:val="22"/>
              </w:rPr>
              <w:t>Дюймовочка</w:t>
            </w:r>
            <w:proofErr w:type="spellEnd"/>
            <w:r w:rsidRPr="003022C4">
              <w:rPr>
                <w:sz w:val="22"/>
                <w:szCs w:val="22"/>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proofErr w:type="spellStart"/>
            <w:r w:rsidRPr="003022C4">
              <w:rPr>
                <w:sz w:val="22"/>
                <w:szCs w:val="22"/>
              </w:rPr>
              <w:t>Дюймовочка</w:t>
            </w:r>
            <w:proofErr w:type="spellEnd"/>
            <w:r w:rsidRPr="003022C4">
              <w:rPr>
                <w:sz w:val="22"/>
                <w:szCs w:val="22"/>
              </w:rPr>
              <w:t xml:space="preserve"> была украдена у матушки жабой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Право  не разлучаться с родителями</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9. Конвенции о правах ребенка </w:t>
            </w:r>
          </w:p>
        </w:tc>
      </w:tr>
      <w:tr w:rsidR="00A14F58" w:rsidRPr="00DA1C46" w:rsidTr="003022C4">
        <w:trPr>
          <w:trHeight w:val="490"/>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 xml:space="preserve"> Х.К. Андерсен «Русалочка»</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Чтобы быть рядом с принцем, Русалочка обменяла свой голос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Право  на сохранение своей индивидуальности</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8 . Конвенции о правах ребенка </w:t>
            </w:r>
          </w:p>
        </w:tc>
      </w:tr>
      <w:tr w:rsidR="00A14F58" w:rsidRPr="00DA1C46" w:rsidTr="003022C4">
        <w:trPr>
          <w:trHeight w:val="662"/>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Х.К. Андерсен «Новое платье короля»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Королю сшили новое платье, которое  отличалось от всех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Право  выражать свои взгляды</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12. Конвенции о правах ребенка </w:t>
            </w:r>
          </w:p>
        </w:tc>
      </w:tr>
      <w:tr w:rsidR="00A14F58" w:rsidRPr="00DA1C46" w:rsidTr="003022C4">
        <w:trPr>
          <w:trHeight w:val="679"/>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 xml:space="preserve">Пушкин А.С. «Сказка о Царе </w:t>
            </w:r>
            <w:proofErr w:type="spellStart"/>
            <w:r w:rsidRPr="003022C4">
              <w:rPr>
                <w:sz w:val="22"/>
                <w:szCs w:val="22"/>
              </w:rPr>
              <w:t>Салтане</w:t>
            </w:r>
            <w:proofErr w:type="spellEnd"/>
            <w:r w:rsidRPr="003022C4">
              <w:rPr>
                <w:sz w:val="22"/>
                <w:szCs w:val="22"/>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Князя </w:t>
            </w:r>
            <w:proofErr w:type="spellStart"/>
            <w:r w:rsidRPr="003022C4">
              <w:rPr>
                <w:sz w:val="22"/>
                <w:szCs w:val="22"/>
              </w:rPr>
              <w:t>Гвидона</w:t>
            </w:r>
            <w:proofErr w:type="spellEnd"/>
            <w:r w:rsidRPr="003022C4">
              <w:rPr>
                <w:sz w:val="22"/>
                <w:szCs w:val="22"/>
              </w:rPr>
              <w:t xml:space="preserve"> в детстве разлучили с родным отцом  </w:t>
            </w:r>
            <w:proofErr w:type="gramStart"/>
            <w:r w:rsidRPr="003022C4">
              <w:rPr>
                <w:sz w:val="22"/>
                <w:szCs w:val="22"/>
              </w:rPr>
              <w:t>-</w:t>
            </w:r>
            <w:proofErr w:type="spellStart"/>
            <w:r w:rsidRPr="003022C4">
              <w:rPr>
                <w:sz w:val="22"/>
                <w:szCs w:val="22"/>
              </w:rPr>
              <w:t>ц</w:t>
            </w:r>
            <w:proofErr w:type="gramEnd"/>
            <w:r w:rsidRPr="003022C4">
              <w:rPr>
                <w:sz w:val="22"/>
                <w:szCs w:val="22"/>
              </w:rPr>
              <w:t>раемСалтаном</w:t>
            </w:r>
            <w:proofErr w:type="spellEnd"/>
            <w:r w:rsidRPr="003022C4">
              <w:rPr>
                <w:sz w:val="22"/>
                <w:szCs w:val="22"/>
              </w:rPr>
              <w:t xml:space="preserve">. </w:t>
            </w:r>
            <w:proofErr w:type="spellStart"/>
            <w:r w:rsidRPr="003022C4">
              <w:rPr>
                <w:sz w:val="22"/>
                <w:szCs w:val="22"/>
              </w:rPr>
              <w:t>Гвидон</w:t>
            </w:r>
            <w:proofErr w:type="spellEnd"/>
            <w:r w:rsidRPr="003022C4">
              <w:rPr>
                <w:sz w:val="22"/>
                <w:szCs w:val="22"/>
              </w:rPr>
              <w:t xml:space="preserve">  воспитывался  у одной матери.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Оба родителя несут равную ответственность за воспитание и развитие ребёнка</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18 Конвенции о правах ребенка </w:t>
            </w:r>
          </w:p>
        </w:tc>
      </w:tr>
      <w:tr w:rsidR="00A14F58" w:rsidRPr="00DA1C46" w:rsidTr="003022C4">
        <w:trPr>
          <w:trHeight w:val="604"/>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Чуковский К.С. «Айболит»</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Доктор Айболит помогал всем больным зверям, открыл лесную больницу.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Право  пользоваться наиболее совершенными услугами здравоохранения</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24. Конвенции о правах ребенка </w:t>
            </w:r>
          </w:p>
        </w:tc>
      </w:tr>
      <w:tr w:rsidR="00A14F58" w:rsidRPr="00DA1C46" w:rsidTr="003022C4">
        <w:trPr>
          <w:trHeight w:val="560"/>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Шарль Перро «Спящая красавица»</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Король уничтожил все веретена и строго наказал всех подданных молчать об этом.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Право  на доступ к источникам информации</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17. Конвенции о правах ребенка </w:t>
            </w:r>
          </w:p>
        </w:tc>
      </w:tr>
      <w:tr w:rsidR="00A14F58" w:rsidRPr="00DA1C46" w:rsidTr="003022C4">
        <w:trPr>
          <w:trHeight w:val="608"/>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Шарль Перро «Золушка»</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Бедную Золушку мачеха заставляла работать днем и ночью. Спала она всего один час на полу возле камина.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Право  на защиту от экономической и трудовой эксплуатации, на отдых и досуг</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37. </w:t>
            </w:r>
          </w:p>
        </w:tc>
      </w:tr>
      <w:tr w:rsidR="00A14F58" w:rsidRPr="00DA1C46" w:rsidTr="003022C4">
        <w:trPr>
          <w:trHeight w:val="469"/>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Шарль Перро «Красная Шапочка»</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Волк  обманул Красную шапочку и ее бабушку и съел их.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Право  на личную неприкосновенность, жизнь и свободу </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3. Декларация прав человека </w:t>
            </w:r>
          </w:p>
        </w:tc>
      </w:tr>
      <w:tr w:rsidR="00A14F58" w:rsidRPr="00DA1C46" w:rsidTr="003022C4">
        <w:trPr>
          <w:trHeight w:val="503"/>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jc w:val="both"/>
              <w:rPr>
                <w:sz w:val="22"/>
                <w:szCs w:val="22"/>
              </w:rPr>
            </w:pPr>
            <w:r w:rsidRPr="003022C4">
              <w:rPr>
                <w:sz w:val="22"/>
                <w:szCs w:val="22"/>
              </w:rPr>
              <w:t>«</w:t>
            </w:r>
            <w:proofErr w:type="spellStart"/>
            <w:r w:rsidRPr="003022C4">
              <w:rPr>
                <w:sz w:val="22"/>
                <w:szCs w:val="22"/>
              </w:rPr>
              <w:t>БиэсынахтаахБэйбэрикээнэмээхсин</w:t>
            </w:r>
            <w:proofErr w:type="spellEnd"/>
            <w:r w:rsidRPr="003022C4">
              <w:rPr>
                <w:sz w:val="22"/>
                <w:szCs w:val="22"/>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 xml:space="preserve">Женщина </w:t>
            </w:r>
            <w:proofErr w:type="spellStart"/>
            <w:r w:rsidRPr="003022C4">
              <w:rPr>
                <w:sz w:val="22"/>
                <w:szCs w:val="22"/>
              </w:rPr>
              <w:t>Абасы</w:t>
            </w:r>
            <w:proofErr w:type="spellEnd"/>
            <w:r w:rsidRPr="003022C4">
              <w:rPr>
                <w:sz w:val="22"/>
                <w:szCs w:val="22"/>
              </w:rPr>
              <w:t xml:space="preserve"> завела красавицу в темный лес  и убила ее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14F58" w:rsidRPr="003022C4" w:rsidRDefault="00A14F58" w:rsidP="009B1533">
            <w:pPr>
              <w:pStyle w:val="a5"/>
              <w:spacing w:before="0" w:beforeAutospacing="0" w:after="0" w:afterAutospacing="0"/>
              <w:rPr>
                <w:sz w:val="22"/>
                <w:szCs w:val="22"/>
              </w:rPr>
            </w:pPr>
            <w:r w:rsidRPr="003022C4">
              <w:rPr>
                <w:sz w:val="22"/>
                <w:szCs w:val="22"/>
              </w:rPr>
              <w:t>Право  на личную неприкосновенность, жизнь и свободу</w:t>
            </w:r>
          </w:p>
          <w:p w:rsidR="00A14F58" w:rsidRPr="003022C4" w:rsidRDefault="00A14F58" w:rsidP="009B1533">
            <w:pPr>
              <w:pStyle w:val="a5"/>
              <w:spacing w:before="0" w:beforeAutospacing="0" w:after="0" w:afterAutospacing="0"/>
              <w:rPr>
                <w:sz w:val="22"/>
                <w:szCs w:val="22"/>
              </w:rPr>
            </w:pPr>
            <w:r w:rsidRPr="003022C4">
              <w:rPr>
                <w:sz w:val="22"/>
                <w:szCs w:val="22"/>
              </w:rPr>
              <w:t xml:space="preserve">Статья 3. Декларация прав человека </w:t>
            </w:r>
          </w:p>
        </w:tc>
      </w:tr>
    </w:tbl>
    <w:p w:rsidR="00DC2AAC" w:rsidRDefault="00DC2AAC"/>
    <w:p w:rsidR="00A14F58" w:rsidRDefault="00412BCD" w:rsidP="003022C4">
      <w:pPr>
        <w:spacing w:after="0" w:line="240" w:lineRule="auto"/>
        <w:rPr>
          <w:rFonts w:ascii="Times New Roman" w:hAnsi="Times New Roman" w:cs="Times New Roman"/>
        </w:rPr>
      </w:pPr>
      <w:r w:rsidRPr="00DC2AAC">
        <w:rPr>
          <w:rFonts w:ascii="Times New Roman" w:hAnsi="Times New Roman" w:cs="Times New Roman"/>
        </w:rPr>
        <w:t xml:space="preserve">Приложение </w:t>
      </w:r>
      <w:r w:rsidR="00DC2AAC" w:rsidRPr="00DC2AAC">
        <w:rPr>
          <w:rFonts w:ascii="Times New Roman" w:hAnsi="Times New Roman" w:cs="Times New Roman"/>
        </w:rPr>
        <w:t>2</w:t>
      </w:r>
    </w:p>
    <w:p w:rsidR="00DC2AAC" w:rsidRDefault="00DC2AAC" w:rsidP="003022C4">
      <w:pPr>
        <w:spacing w:after="0" w:line="240" w:lineRule="auto"/>
        <w:rPr>
          <w:rFonts w:ascii="Times New Roman" w:hAnsi="Times New Roman" w:cs="Times New Roman"/>
        </w:rPr>
      </w:pPr>
      <w:r>
        <w:rPr>
          <w:rFonts w:ascii="Times New Roman" w:hAnsi="Times New Roman" w:cs="Times New Roman"/>
        </w:rPr>
        <w:t>Электронная рабочая тетрадь «Сказочный правовед»</w:t>
      </w:r>
    </w:p>
    <w:p w:rsidR="00DC2AAC" w:rsidRDefault="00DC2AAC">
      <w:pPr>
        <w:rPr>
          <w:rFonts w:ascii="Times New Roman" w:hAnsi="Times New Roman" w:cs="Times New Roman"/>
        </w:rPr>
      </w:pPr>
      <w:r w:rsidRPr="00DC2AAC">
        <w:rPr>
          <w:rFonts w:ascii="Times New Roman" w:hAnsi="Times New Roman" w:cs="Times New Roman"/>
          <w:noProof/>
          <w:lang w:eastAsia="ru-RU"/>
        </w:rPr>
        <w:drawing>
          <wp:inline distT="0" distB="0" distL="0" distR="0">
            <wp:extent cx="2343955" cy="16613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2345916" cy="1662765"/>
                    </a:xfrm>
                    <a:prstGeom prst="rect">
                      <a:avLst/>
                    </a:prstGeom>
                    <a:noFill/>
                    <a:ln>
                      <a:noFill/>
                    </a:ln>
                    <a:effectLst/>
                    <a:extLst/>
                  </pic:spPr>
                </pic:pic>
              </a:graphicData>
            </a:graphic>
          </wp:inline>
        </w:drawing>
      </w:r>
    </w:p>
    <w:p w:rsidR="00DC2AAC" w:rsidRDefault="00DC2AAC">
      <w:pPr>
        <w:rPr>
          <w:rFonts w:ascii="Times New Roman" w:hAnsi="Times New Roman" w:cs="Times New Roman"/>
        </w:rPr>
      </w:pPr>
      <w:r w:rsidRPr="00DC2AAC">
        <w:rPr>
          <w:rFonts w:ascii="Times New Roman" w:hAnsi="Times New Roman" w:cs="Times New Roman"/>
          <w:noProof/>
          <w:lang w:eastAsia="ru-RU"/>
        </w:rPr>
        <w:lastRenderedPageBreak/>
        <w:drawing>
          <wp:inline distT="0" distB="0" distL="0" distR="0">
            <wp:extent cx="3457575" cy="2543175"/>
            <wp:effectExtent l="19050" t="0" r="9525" b="0"/>
            <wp:docPr id="2" name="Рисунок 2"/>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3457600" cy="254319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C2AAC" w:rsidRDefault="00DC2AAC">
      <w:pPr>
        <w:rPr>
          <w:noProof/>
          <w:lang w:eastAsia="ru-RU"/>
        </w:rPr>
      </w:pPr>
      <w:r w:rsidRPr="00DC2AAC">
        <w:rPr>
          <w:rFonts w:ascii="Times New Roman" w:hAnsi="Times New Roman" w:cs="Times New Roman"/>
          <w:noProof/>
          <w:lang w:eastAsia="ru-RU"/>
        </w:rPr>
        <w:drawing>
          <wp:inline distT="0" distB="0" distL="0" distR="0">
            <wp:extent cx="3457575" cy="2619375"/>
            <wp:effectExtent l="1905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3457600" cy="261939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C2AAC" w:rsidRDefault="00DC2AAC">
      <w:pPr>
        <w:rPr>
          <w:noProof/>
          <w:lang w:eastAsia="ru-RU"/>
        </w:rPr>
      </w:pPr>
      <w:r w:rsidRPr="00DC2AAC">
        <w:rPr>
          <w:noProof/>
          <w:lang w:eastAsia="ru-RU"/>
        </w:rPr>
        <w:t xml:space="preserve"> </w:t>
      </w:r>
      <w:r w:rsidRPr="00DC2AAC">
        <w:rPr>
          <w:rFonts w:ascii="Times New Roman" w:hAnsi="Times New Roman" w:cs="Times New Roman"/>
          <w:noProof/>
          <w:lang w:eastAsia="ru-RU"/>
        </w:rPr>
        <w:drawing>
          <wp:inline distT="0" distB="0" distL="0" distR="0">
            <wp:extent cx="3419475" cy="2628900"/>
            <wp:effectExtent l="19050" t="0" r="9525"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3419499" cy="26289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F53AA" w:rsidRDefault="004F53AA">
      <w:pPr>
        <w:rPr>
          <w:rFonts w:ascii="Times New Roman" w:hAnsi="Times New Roman" w:cs="Times New Roman"/>
        </w:rPr>
      </w:pPr>
      <w:r w:rsidRPr="004F53AA">
        <w:rPr>
          <w:rFonts w:ascii="Times New Roman" w:hAnsi="Times New Roman" w:cs="Times New Roman"/>
          <w:noProof/>
          <w:lang w:eastAsia="ru-RU"/>
        </w:rPr>
        <w:lastRenderedPageBreak/>
        <w:drawing>
          <wp:inline distT="0" distB="0" distL="0" distR="0">
            <wp:extent cx="3457575" cy="2571750"/>
            <wp:effectExtent l="19050" t="0" r="0" b="0"/>
            <wp:docPr id="5"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3465096" cy="25773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C2AAC" w:rsidRDefault="00C938CF">
      <w:pPr>
        <w:rPr>
          <w:rFonts w:ascii="Times New Roman" w:hAnsi="Times New Roman" w:cs="Times New Roman"/>
        </w:rPr>
      </w:pPr>
      <w:r w:rsidRPr="00C938CF">
        <w:rPr>
          <w:rFonts w:ascii="Times New Roman" w:hAnsi="Times New Roman" w:cs="Times New Roman"/>
          <w:noProof/>
          <w:lang w:eastAsia="ru-RU"/>
        </w:rPr>
        <w:drawing>
          <wp:inline distT="0" distB="0" distL="0" distR="0">
            <wp:extent cx="3457575" cy="2590800"/>
            <wp:effectExtent l="19050" t="0" r="9525" b="0"/>
            <wp:docPr id="7" name="Рисунок 3"/>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3457599" cy="25908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C2AAC" w:rsidRPr="00DC2AAC" w:rsidRDefault="00DC2AAC" w:rsidP="003022C4">
      <w:pPr>
        <w:spacing w:after="0"/>
        <w:rPr>
          <w:rFonts w:ascii="Times New Roman" w:hAnsi="Times New Roman" w:cs="Times New Roman"/>
        </w:rPr>
      </w:pPr>
      <w:r>
        <w:rPr>
          <w:rFonts w:ascii="Times New Roman" w:hAnsi="Times New Roman" w:cs="Times New Roman"/>
        </w:rPr>
        <w:t>Приложение 3</w:t>
      </w:r>
    </w:p>
    <w:p w:rsidR="0059190A" w:rsidRPr="00153957" w:rsidRDefault="0059190A" w:rsidP="003022C4">
      <w:pPr>
        <w:pStyle w:val="a4"/>
        <w:numPr>
          <w:ilvl w:val="1"/>
          <w:numId w:val="10"/>
        </w:numPr>
        <w:spacing w:after="0" w:line="240" w:lineRule="auto"/>
        <w:jc w:val="center"/>
        <w:rPr>
          <w:rFonts w:ascii="Times New Roman" w:eastAsia="Calibri" w:hAnsi="Times New Roman" w:cs="Times New Roman"/>
          <w:b/>
          <w:sz w:val="24"/>
          <w:szCs w:val="24"/>
        </w:rPr>
      </w:pPr>
      <w:r w:rsidRPr="00153957">
        <w:rPr>
          <w:rFonts w:ascii="Times New Roman" w:eastAsia="Calibri" w:hAnsi="Times New Roman" w:cs="Times New Roman"/>
          <w:b/>
          <w:sz w:val="24"/>
          <w:szCs w:val="24"/>
        </w:rPr>
        <w:t>Результаты апробации, ис</w:t>
      </w:r>
      <w:r w:rsidRPr="00153957">
        <w:rPr>
          <w:rFonts w:ascii="Times New Roman" w:hAnsi="Times New Roman"/>
          <w:b/>
          <w:sz w:val="24"/>
          <w:szCs w:val="24"/>
        </w:rPr>
        <w:t>пытания электронной рабочей тетради</w:t>
      </w:r>
      <w:r w:rsidRPr="00153957">
        <w:rPr>
          <w:rFonts w:ascii="Times New Roman" w:eastAsia="Calibri" w:hAnsi="Times New Roman" w:cs="Times New Roman"/>
          <w:b/>
          <w:sz w:val="24"/>
          <w:szCs w:val="24"/>
        </w:rPr>
        <w:t>.</w:t>
      </w:r>
    </w:p>
    <w:p w:rsidR="0059190A" w:rsidRPr="003022C4" w:rsidRDefault="0059190A" w:rsidP="003022C4">
      <w:pPr>
        <w:spacing w:after="0" w:line="240" w:lineRule="auto"/>
        <w:ind w:firstLine="567"/>
        <w:jc w:val="both"/>
        <w:rPr>
          <w:rFonts w:ascii="Times New Roman" w:eastAsia="Calibri" w:hAnsi="Times New Roman" w:cs="Times New Roman"/>
          <w:sz w:val="20"/>
          <w:szCs w:val="20"/>
        </w:rPr>
      </w:pPr>
      <w:r w:rsidRPr="003022C4">
        <w:rPr>
          <w:rFonts w:ascii="Times New Roman" w:hAnsi="Times New Roman"/>
          <w:sz w:val="20"/>
          <w:szCs w:val="20"/>
        </w:rPr>
        <w:t xml:space="preserve">Рабочая тетрадь «Сказочный </w:t>
      </w:r>
      <w:proofErr w:type="spellStart"/>
      <w:r w:rsidRPr="003022C4">
        <w:rPr>
          <w:rFonts w:ascii="Times New Roman" w:hAnsi="Times New Roman"/>
          <w:sz w:val="20"/>
          <w:szCs w:val="20"/>
        </w:rPr>
        <w:t>правовед</w:t>
      </w:r>
      <w:proofErr w:type="gramStart"/>
      <w:r w:rsidRPr="003022C4">
        <w:rPr>
          <w:rFonts w:ascii="Times New Roman" w:hAnsi="Times New Roman"/>
          <w:sz w:val="20"/>
          <w:szCs w:val="20"/>
        </w:rPr>
        <w:t>»</w:t>
      </w:r>
      <w:r w:rsidRPr="003022C4">
        <w:rPr>
          <w:rFonts w:ascii="Times New Roman" w:eastAsia="Calibri" w:hAnsi="Times New Roman" w:cs="Times New Roman"/>
          <w:sz w:val="20"/>
          <w:szCs w:val="20"/>
        </w:rPr>
        <w:t>п</w:t>
      </w:r>
      <w:proofErr w:type="gramEnd"/>
      <w:r w:rsidRPr="003022C4">
        <w:rPr>
          <w:rFonts w:ascii="Times New Roman" w:eastAsia="Calibri" w:hAnsi="Times New Roman" w:cs="Times New Roman"/>
          <w:sz w:val="20"/>
          <w:szCs w:val="20"/>
        </w:rPr>
        <w:t>рош</w:t>
      </w:r>
      <w:r w:rsidRPr="003022C4">
        <w:rPr>
          <w:rFonts w:ascii="Times New Roman" w:hAnsi="Times New Roman"/>
          <w:sz w:val="20"/>
          <w:szCs w:val="20"/>
        </w:rPr>
        <w:t>ла</w:t>
      </w:r>
      <w:proofErr w:type="spellEnd"/>
      <w:r w:rsidRPr="003022C4">
        <w:rPr>
          <w:rFonts w:ascii="Times New Roman" w:eastAsia="Calibri" w:hAnsi="Times New Roman" w:cs="Times New Roman"/>
          <w:sz w:val="20"/>
          <w:szCs w:val="20"/>
        </w:rPr>
        <w:t xml:space="preserve"> апробацию на уроке </w:t>
      </w:r>
      <w:r w:rsidRPr="003022C4">
        <w:rPr>
          <w:rFonts w:ascii="Times New Roman" w:hAnsi="Times New Roman"/>
          <w:sz w:val="20"/>
          <w:szCs w:val="20"/>
        </w:rPr>
        <w:t>окружающего мира в 3</w:t>
      </w:r>
      <w:r w:rsidRPr="003022C4">
        <w:rPr>
          <w:rFonts w:ascii="Times New Roman" w:eastAsia="Calibri" w:hAnsi="Times New Roman" w:cs="Times New Roman"/>
          <w:sz w:val="20"/>
          <w:szCs w:val="20"/>
        </w:rPr>
        <w:t xml:space="preserve"> классе </w:t>
      </w:r>
      <w:proofErr w:type="spellStart"/>
      <w:r w:rsidRPr="003022C4">
        <w:rPr>
          <w:rFonts w:ascii="Times New Roman" w:hAnsi="Times New Roman"/>
          <w:sz w:val="20"/>
          <w:szCs w:val="20"/>
        </w:rPr>
        <w:t>Бердигестяхской</w:t>
      </w:r>
      <w:proofErr w:type="spellEnd"/>
      <w:r w:rsidRPr="003022C4">
        <w:rPr>
          <w:rFonts w:ascii="Times New Roman" w:hAnsi="Times New Roman"/>
          <w:sz w:val="20"/>
          <w:szCs w:val="20"/>
        </w:rPr>
        <w:t xml:space="preserve"> СОШ им. А Осипова</w:t>
      </w:r>
      <w:r w:rsidRPr="003022C4">
        <w:rPr>
          <w:rFonts w:ascii="Times New Roman" w:eastAsia="Calibri" w:hAnsi="Times New Roman" w:cs="Times New Roman"/>
          <w:sz w:val="20"/>
          <w:szCs w:val="20"/>
        </w:rPr>
        <w:t xml:space="preserve">. </w:t>
      </w:r>
    </w:p>
    <w:p w:rsidR="0059190A" w:rsidRPr="003022C4" w:rsidRDefault="0059190A" w:rsidP="0059190A">
      <w:pPr>
        <w:spacing w:after="0" w:line="240" w:lineRule="auto"/>
        <w:ind w:firstLine="567"/>
        <w:jc w:val="both"/>
        <w:rPr>
          <w:rFonts w:ascii="Times New Roman" w:eastAsia="Calibri" w:hAnsi="Times New Roman" w:cs="Times New Roman"/>
          <w:sz w:val="20"/>
          <w:szCs w:val="20"/>
        </w:rPr>
      </w:pPr>
      <w:r w:rsidRPr="003022C4">
        <w:rPr>
          <w:rFonts w:ascii="Times New Roman" w:eastAsia="Calibri" w:hAnsi="Times New Roman" w:cs="Times New Roman"/>
          <w:b/>
          <w:bCs/>
          <w:sz w:val="20"/>
          <w:szCs w:val="20"/>
        </w:rPr>
        <w:t xml:space="preserve">Дата проведения урока: </w:t>
      </w:r>
      <w:r w:rsidRPr="003022C4">
        <w:rPr>
          <w:rFonts w:ascii="Times New Roman" w:eastAsia="Calibri" w:hAnsi="Times New Roman" w:cs="Times New Roman"/>
          <w:sz w:val="20"/>
          <w:szCs w:val="20"/>
        </w:rPr>
        <w:t>8 декабря. 2018 г.</w:t>
      </w:r>
    </w:p>
    <w:p w:rsidR="0059190A" w:rsidRPr="003022C4" w:rsidRDefault="0059190A" w:rsidP="0059190A">
      <w:pPr>
        <w:spacing w:after="0" w:line="240" w:lineRule="auto"/>
        <w:ind w:firstLine="567"/>
        <w:jc w:val="both"/>
        <w:rPr>
          <w:rFonts w:ascii="Times New Roman" w:eastAsia="Calibri" w:hAnsi="Times New Roman" w:cs="Times New Roman"/>
          <w:sz w:val="20"/>
          <w:szCs w:val="20"/>
        </w:rPr>
      </w:pPr>
      <w:proofErr w:type="spellStart"/>
      <w:r w:rsidRPr="003022C4">
        <w:rPr>
          <w:rFonts w:ascii="Times New Roman" w:eastAsia="Calibri" w:hAnsi="Times New Roman" w:cs="Times New Roman"/>
          <w:b/>
          <w:bCs/>
          <w:sz w:val="20"/>
          <w:szCs w:val="20"/>
        </w:rPr>
        <w:t>Учитель</w:t>
      </w:r>
      <w:proofErr w:type="gramStart"/>
      <w:r w:rsidRPr="003022C4">
        <w:rPr>
          <w:rFonts w:ascii="Times New Roman" w:eastAsia="Calibri" w:hAnsi="Times New Roman" w:cs="Times New Roman"/>
          <w:b/>
          <w:bCs/>
          <w:sz w:val="20"/>
          <w:szCs w:val="20"/>
        </w:rPr>
        <w:t>:</w:t>
      </w:r>
      <w:r w:rsidRPr="003022C4">
        <w:rPr>
          <w:rFonts w:ascii="Times New Roman" w:hAnsi="Times New Roman"/>
          <w:sz w:val="20"/>
          <w:szCs w:val="20"/>
        </w:rPr>
        <w:t>К</w:t>
      </w:r>
      <w:proofErr w:type="gramEnd"/>
      <w:r w:rsidRPr="003022C4">
        <w:rPr>
          <w:rFonts w:ascii="Times New Roman" w:hAnsi="Times New Roman"/>
          <w:sz w:val="20"/>
          <w:szCs w:val="20"/>
        </w:rPr>
        <w:t>олесова</w:t>
      </w:r>
      <w:proofErr w:type="spellEnd"/>
      <w:r w:rsidRPr="003022C4">
        <w:rPr>
          <w:rFonts w:ascii="Times New Roman" w:hAnsi="Times New Roman"/>
          <w:sz w:val="20"/>
          <w:szCs w:val="20"/>
        </w:rPr>
        <w:t xml:space="preserve"> Ульяна Николаевна</w:t>
      </w:r>
    </w:p>
    <w:p w:rsidR="0059190A" w:rsidRPr="003022C4" w:rsidRDefault="0059190A" w:rsidP="0059190A">
      <w:pPr>
        <w:pStyle w:val="a5"/>
        <w:shd w:val="clear" w:color="auto" w:fill="FFFFFF"/>
        <w:spacing w:before="0" w:beforeAutospacing="0" w:after="0" w:afterAutospacing="0"/>
        <w:rPr>
          <w:color w:val="000000"/>
          <w:sz w:val="20"/>
          <w:szCs w:val="20"/>
        </w:rPr>
      </w:pPr>
      <w:r w:rsidRPr="003022C4">
        <w:rPr>
          <w:b/>
          <w:bCs/>
          <w:color w:val="000000"/>
          <w:sz w:val="20"/>
          <w:szCs w:val="20"/>
        </w:rPr>
        <w:t>Цели урока</w:t>
      </w:r>
      <w:r w:rsidRPr="003022C4">
        <w:rPr>
          <w:color w:val="000000"/>
          <w:sz w:val="20"/>
          <w:szCs w:val="20"/>
        </w:rPr>
        <w:t>:</w:t>
      </w:r>
    </w:p>
    <w:p w:rsidR="0059190A" w:rsidRPr="003022C4" w:rsidRDefault="0059190A" w:rsidP="0059190A">
      <w:pPr>
        <w:pStyle w:val="a5"/>
        <w:shd w:val="clear" w:color="auto" w:fill="FFFFFF"/>
        <w:spacing w:before="0" w:beforeAutospacing="0" w:after="0" w:afterAutospacing="0"/>
        <w:rPr>
          <w:color w:val="000000"/>
          <w:sz w:val="20"/>
          <w:szCs w:val="20"/>
        </w:rPr>
      </w:pPr>
      <w:r w:rsidRPr="003022C4">
        <w:rPr>
          <w:color w:val="000000"/>
          <w:sz w:val="20"/>
          <w:szCs w:val="20"/>
        </w:rPr>
        <w:t> </w:t>
      </w:r>
      <w:r w:rsidRPr="003022C4">
        <w:rPr>
          <w:b/>
          <w:bCs/>
          <w:color w:val="000000"/>
          <w:sz w:val="20"/>
          <w:szCs w:val="20"/>
        </w:rPr>
        <w:t>-</w:t>
      </w:r>
      <w:r w:rsidRPr="003022C4">
        <w:rPr>
          <w:color w:val="000000"/>
          <w:sz w:val="20"/>
          <w:szCs w:val="20"/>
        </w:rPr>
        <w:t> в игровой форме ознакомиться с правами ребёнка;</w:t>
      </w:r>
    </w:p>
    <w:p w:rsidR="0059190A" w:rsidRPr="003022C4" w:rsidRDefault="0059190A" w:rsidP="0059190A">
      <w:pPr>
        <w:pStyle w:val="a5"/>
        <w:shd w:val="clear" w:color="auto" w:fill="FFFFFF"/>
        <w:spacing w:before="0" w:beforeAutospacing="0" w:after="0" w:afterAutospacing="0"/>
        <w:rPr>
          <w:color w:val="000000"/>
          <w:sz w:val="20"/>
          <w:szCs w:val="20"/>
        </w:rPr>
      </w:pPr>
      <w:r w:rsidRPr="003022C4">
        <w:rPr>
          <w:color w:val="030303"/>
          <w:sz w:val="20"/>
          <w:szCs w:val="20"/>
        </w:rPr>
        <w:t>- формировать у учащихся представление о том, что значит быть гражданином, о правах и обязанностях граждан России;</w:t>
      </w:r>
    </w:p>
    <w:p w:rsidR="0059190A" w:rsidRPr="003022C4" w:rsidRDefault="0059190A" w:rsidP="0059190A">
      <w:pPr>
        <w:pStyle w:val="a5"/>
        <w:shd w:val="clear" w:color="auto" w:fill="FFFFFF"/>
        <w:spacing w:before="0" w:beforeAutospacing="0" w:after="0" w:afterAutospacing="0"/>
        <w:rPr>
          <w:color w:val="000000"/>
          <w:sz w:val="20"/>
          <w:szCs w:val="20"/>
        </w:rPr>
      </w:pPr>
      <w:r w:rsidRPr="003022C4">
        <w:rPr>
          <w:color w:val="000000"/>
          <w:sz w:val="20"/>
          <w:szCs w:val="20"/>
        </w:rPr>
        <w:t>- формировать положительное отношение к правам и их выполнению;</w:t>
      </w:r>
      <w:r w:rsidRPr="003022C4">
        <w:rPr>
          <w:color w:val="030303"/>
          <w:sz w:val="20"/>
          <w:szCs w:val="20"/>
        </w:rPr>
        <w:br/>
        <w:t>- развивать кругозор, коммуникативные навыки посредством работы в группах;</w:t>
      </w:r>
    </w:p>
    <w:p w:rsidR="0059190A" w:rsidRPr="003022C4" w:rsidRDefault="0059190A" w:rsidP="0059190A">
      <w:pPr>
        <w:pStyle w:val="a5"/>
        <w:shd w:val="clear" w:color="auto" w:fill="FFFFFF"/>
        <w:spacing w:before="0" w:beforeAutospacing="0" w:after="0" w:afterAutospacing="0"/>
        <w:rPr>
          <w:color w:val="000000"/>
          <w:sz w:val="20"/>
          <w:szCs w:val="20"/>
        </w:rPr>
      </w:pPr>
      <w:r w:rsidRPr="003022C4">
        <w:rPr>
          <w:color w:val="000000"/>
          <w:sz w:val="20"/>
          <w:szCs w:val="20"/>
        </w:rPr>
        <w:t>- способствовать формированию правовой культуры учащихся.</w:t>
      </w:r>
    </w:p>
    <w:p w:rsidR="0059190A" w:rsidRPr="003022C4" w:rsidRDefault="0059190A" w:rsidP="0059190A">
      <w:pPr>
        <w:spacing w:after="0" w:line="240" w:lineRule="auto"/>
        <w:ind w:left="720"/>
        <w:jc w:val="both"/>
        <w:rPr>
          <w:rFonts w:ascii="Times New Roman" w:eastAsia="Calibri" w:hAnsi="Times New Roman" w:cs="Times New Roman"/>
          <w:sz w:val="20"/>
          <w:szCs w:val="20"/>
        </w:rPr>
      </w:pPr>
      <w:r w:rsidRPr="003022C4">
        <w:rPr>
          <w:rFonts w:ascii="Times New Roman" w:eastAsia="Calibri" w:hAnsi="Times New Roman" w:cs="Times New Roman"/>
          <w:b/>
          <w:sz w:val="20"/>
          <w:szCs w:val="20"/>
        </w:rPr>
        <w:t>Оборудование урока:</w:t>
      </w:r>
    </w:p>
    <w:p w:rsidR="0059190A" w:rsidRPr="003022C4" w:rsidRDefault="0059190A" w:rsidP="0059190A">
      <w:pPr>
        <w:numPr>
          <w:ilvl w:val="0"/>
          <w:numId w:val="5"/>
        </w:numPr>
        <w:spacing w:after="0" w:line="240" w:lineRule="auto"/>
        <w:jc w:val="both"/>
        <w:rPr>
          <w:rFonts w:ascii="Times New Roman" w:eastAsia="Calibri" w:hAnsi="Times New Roman" w:cs="Times New Roman"/>
          <w:sz w:val="20"/>
          <w:szCs w:val="20"/>
        </w:rPr>
      </w:pPr>
      <w:r w:rsidRPr="003022C4">
        <w:rPr>
          <w:rFonts w:ascii="Times New Roman" w:eastAsia="Calibri" w:hAnsi="Times New Roman" w:cs="Times New Roman"/>
          <w:sz w:val="20"/>
          <w:szCs w:val="20"/>
        </w:rPr>
        <w:t>Компьютер, проектор</w:t>
      </w:r>
    </w:p>
    <w:p w:rsidR="0059190A" w:rsidRPr="003022C4" w:rsidRDefault="0059190A" w:rsidP="0059190A">
      <w:pPr>
        <w:numPr>
          <w:ilvl w:val="0"/>
          <w:numId w:val="5"/>
        </w:numPr>
        <w:spacing w:after="0" w:line="240" w:lineRule="auto"/>
        <w:jc w:val="both"/>
        <w:rPr>
          <w:rFonts w:ascii="Times New Roman" w:eastAsia="Calibri" w:hAnsi="Times New Roman" w:cs="Times New Roman"/>
          <w:sz w:val="20"/>
          <w:szCs w:val="20"/>
        </w:rPr>
      </w:pPr>
      <w:r w:rsidRPr="003022C4">
        <w:rPr>
          <w:rFonts w:ascii="Times New Roman" w:eastAsia="Calibri" w:hAnsi="Times New Roman" w:cs="Times New Roman"/>
          <w:sz w:val="20"/>
          <w:szCs w:val="20"/>
        </w:rPr>
        <w:t>Электронное пособие по теме «</w:t>
      </w:r>
      <w:r w:rsidRPr="003022C4">
        <w:rPr>
          <w:rFonts w:ascii="Times New Roman" w:hAnsi="Times New Roman"/>
          <w:sz w:val="20"/>
          <w:szCs w:val="20"/>
        </w:rPr>
        <w:t>Сказочный правовед</w:t>
      </w:r>
      <w:r w:rsidRPr="003022C4">
        <w:rPr>
          <w:rFonts w:ascii="Times New Roman" w:eastAsia="Calibri" w:hAnsi="Times New Roman" w:cs="Times New Roman"/>
          <w:sz w:val="20"/>
          <w:szCs w:val="20"/>
        </w:rPr>
        <w:t>»</w:t>
      </w:r>
    </w:p>
    <w:p w:rsidR="0059190A" w:rsidRPr="003022C4" w:rsidRDefault="0059190A" w:rsidP="0059190A">
      <w:pPr>
        <w:numPr>
          <w:ilvl w:val="0"/>
          <w:numId w:val="5"/>
        </w:numPr>
        <w:spacing w:after="0" w:line="240" w:lineRule="auto"/>
        <w:jc w:val="both"/>
        <w:rPr>
          <w:rFonts w:ascii="Times New Roman" w:eastAsia="Calibri" w:hAnsi="Times New Roman" w:cs="Times New Roman"/>
          <w:sz w:val="20"/>
          <w:szCs w:val="20"/>
        </w:rPr>
      </w:pPr>
      <w:r w:rsidRPr="003022C4">
        <w:rPr>
          <w:rFonts w:ascii="Times New Roman" w:eastAsia="Calibri" w:hAnsi="Times New Roman" w:cs="Times New Roman"/>
          <w:sz w:val="20"/>
          <w:szCs w:val="20"/>
        </w:rPr>
        <w:t>Доска и мел</w:t>
      </w:r>
    </w:p>
    <w:p w:rsidR="0059190A" w:rsidRPr="003022C4" w:rsidRDefault="0059190A" w:rsidP="0059190A">
      <w:pPr>
        <w:spacing w:after="0" w:line="240" w:lineRule="auto"/>
        <w:ind w:left="720"/>
        <w:jc w:val="both"/>
        <w:rPr>
          <w:rFonts w:ascii="Times New Roman" w:eastAsia="Calibri" w:hAnsi="Times New Roman" w:cs="Times New Roman"/>
          <w:b/>
          <w:sz w:val="20"/>
          <w:szCs w:val="20"/>
        </w:rPr>
      </w:pPr>
      <w:r w:rsidRPr="003022C4">
        <w:rPr>
          <w:rFonts w:ascii="Times New Roman" w:eastAsia="Calibri" w:hAnsi="Times New Roman" w:cs="Times New Roman"/>
          <w:b/>
          <w:sz w:val="20"/>
          <w:szCs w:val="20"/>
        </w:rPr>
        <w:t>Структура урока</w:t>
      </w:r>
    </w:p>
    <w:p w:rsidR="0059190A" w:rsidRPr="003022C4" w:rsidRDefault="0059190A" w:rsidP="0059190A">
      <w:pPr>
        <w:numPr>
          <w:ilvl w:val="0"/>
          <w:numId w:val="5"/>
        </w:numPr>
        <w:spacing w:after="0" w:line="240" w:lineRule="auto"/>
        <w:jc w:val="both"/>
        <w:rPr>
          <w:rFonts w:ascii="Times New Roman" w:eastAsia="Calibri" w:hAnsi="Times New Roman" w:cs="Times New Roman"/>
          <w:sz w:val="20"/>
          <w:szCs w:val="20"/>
        </w:rPr>
      </w:pPr>
      <w:r w:rsidRPr="003022C4">
        <w:rPr>
          <w:rFonts w:ascii="Times New Roman" w:eastAsia="Calibri" w:hAnsi="Times New Roman" w:cs="Times New Roman"/>
          <w:sz w:val="20"/>
          <w:szCs w:val="20"/>
        </w:rPr>
        <w:t>1. Организационная часть (1-2мин)</w:t>
      </w:r>
    </w:p>
    <w:p w:rsidR="0059190A" w:rsidRPr="003022C4" w:rsidRDefault="0059190A" w:rsidP="0059190A">
      <w:pPr>
        <w:numPr>
          <w:ilvl w:val="0"/>
          <w:numId w:val="5"/>
        </w:numPr>
        <w:spacing w:after="0" w:line="240" w:lineRule="auto"/>
        <w:jc w:val="both"/>
        <w:rPr>
          <w:rFonts w:ascii="Times New Roman" w:eastAsia="Calibri" w:hAnsi="Times New Roman" w:cs="Times New Roman"/>
          <w:sz w:val="20"/>
          <w:szCs w:val="20"/>
        </w:rPr>
      </w:pPr>
      <w:r w:rsidRPr="003022C4">
        <w:rPr>
          <w:rFonts w:ascii="Times New Roman" w:eastAsia="Calibri" w:hAnsi="Times New Roman" w:cs="Times New Roman"/>
          <w:sz w:val="20"/>
          <w:szCs w:val="20"/>
        </w:rPr>
        <w:t xml:space="preserve">2. Актуализация опорных знаний (3-5мин) </w:t>
      </w:r>
    </w:p>
    <w:p w:rsidR="0059190A" w:rsidRPr="003022C4" w:rsidRDefault="0059190A" w:rsidP="0059190A">
      <w:pPr>
        <w:numPr>
          <w:ilvl w:val="0"/>
          <w:numId w:val="5"/>
        </w:numPr>
        <w:spacing w:after="0" w:line="240" w:lineRule="auto"/>
        <w:jc w:val="both"/>
        <w:rPr>
          <w:rFonts w:ascii="Times New Roman" w:eastAsia="Calibri" w:hAnsi="Times New Roman" w:cs="Times New Roman"/>
          <w:sz w:val="20"/>
          <w:szCs w:val="20"/>
        </w:rPr>
      </w:pPr>
      <w:r w:rsidRPr="003022C4">
        <w:rPr>
          <w:rFonts w:ascii="Times New Roman" w:hAnsi="Times New Roman"/>
          <w:sz w:val="20"/>
          <w:szCs w:val="20"/>
        </w:rPr>
        <w:t>3</w:t>
      </w:r>
      <w:r w:rsidRPr="003022C4">
        <w:rPr>
          <w:rFonts w:ascii="Times New Roman" w:eastAsia="Calibri" w:hAnsi="Times New Roman" w:cs="Times New Roman"/>
          <w:sz w:val="20"/>
          <w:szCs w:val="20"/>
        </w:rPr>
        <w:t>. Самостоятельная работа (</w:t>
      </w:r>
      <w:proofErr w:type="gramStart"/>
      <w:r w:rsidRPr="003022C4">
        <w:rPr>
          <w:rFonts w:ascii="Times New Roman" w:eastAsia="Calibri" w:hAnsi="Times New Roman" w:cs="Times New Roman"/>
          <w:sz w:val="20"/>
          <w:szCs w:val="20"/>
        </w:rPr>
        <w:t>электронное</w:t>
      </w:r>
      <w:proofErr w:type="gramEnd"/>
      <w:r w:rsidRPr="003022C4">
        <w:rPr>
          <w:rFonts w:ascii="Times New Roman" w:eastAsia="Calibri" w:hAnsi="Times New Roman" w:cs="Times New Roman"/>
          <w:sz w:val="20"/>
          <w:szCs w:val="20"/>
        </w:rPr>
        <w:t xml:space="preserve"> пособие-15мин)</w:t>
      </w:r>
    </w:p>
    <w:p w:rsidR="0059190A" w:rsidRPr="003022C4" w:rsidRDefault="0059190A" w:rsidP="0059190A">
      <w:pPr>
        <w:numPr>
          <w:ilvl w:val="0"/>
          <w:numId w:val="5"/>
        </w:numPr>
        <w:spacing w:after="0" w:line="240" w:lineRule="auto"/>
        <w:jc w:val="both"/>
        <w:rPr>
          <w:rFonts w:ascii="Times New Roman" w:eastAsia="Calibri" w:hAnsi="Times New Roman" w:cs="Times New Roman"/>
          <w:sz w:val="20"/>
          <w:szCs w:val="20"/>
        </w:rPr>
      </w:pPr>
      <w:r w:rsidRPr="003022C4">
        <w:rPr>
          <w:rFonts w:ascii="Times New Roman" w:hAnsi="Times New Roman"/>
          <w:sz w:val="20"/>
          <w:szCs w:val="20"/>
        </w:rPr>
        <w:t>4</w:t>
      </w:r>
      <w:r w:rsidRPr="003022C4">
        <w:rPr>
          <w:rFonts w:ascii="Times New Roman" w:eastAsia="Calibri" w:hAnsi="Times New Roman" w:cs="Times New Roman"/>
          <w:sz w:val="20"/>
          <w:szCs w:val="20"/>
        </w:rPr>
        <w:t>. Подведение итогов урока (3мин)</w:t>
      </w:r>
    </w:p>
    <w:p w:rsidR="0059190A" w:rsidRPr="003022C4" w:rsidRDefault="0059190A" w:rsidP="0059190A">
      <w:pPr>
        <w:numPr>
          <w:ilvl w:val="0"/>
          <w:numId w:val="5"/>
        </w:numPr>
        <w:spacing w:after="0" w:line="240" w:lineRule="auto"/>
        <w:jc w:val="both"/>
        <w:rPr>
          <w:rFonts w:ascii="Times New Roman" w:eastAsia="Calibri" w:hAnsi="Times New Roman" w:cs="Times New Roman"/>
          <w:sz w:val="20"/>
          <w:szCs w:val="20"/>
        </w:rPr>
      </w:pPr>
      <w:r w:rsidRPr="003022C4">
        <w:rPr>
          <w:rFonts w:ascii="Times New Roman" w:hAnsi="Times New Roman"/>
          <w:sz w:val="20"/>
          <w:szCs w:val="20"/>
        </w:rPr>
        <w:t>5</w:t>
      </w:r>
      <w:r w:rsidRPr="003022C4">
        <w:rPr>
          <w:rFonts w:ascii="Times New Roman" w:eastAsia="Calibri" w:hAnsi="Times New Roman" w:cs="Times New Roman"/>
          <w:sz w:val="20"/>
          <w:szCs w:val="20"/>
        </w:rPr>
        <w:t>. Домашние задания (2мин)</w:t>
      </w:r>
    </w:p>
    <w:p w:rsidR="0059190A" w:rsidRPr="003022C4" w:rsidRDefault="0059190A" w:rsidP="0059190A">
      <w:pPr>
        <w:pStyle w:val="a5"/>
        <w:shd w:val="clear" w:color="auto" w:fill="FFFFFF"/>
        <w:spacing w:before="0" w:beforeAutospacing="0" w:after="0" w:afterAutospacing="0"/>
        <w:jc w:val="both"/>
        <w:rPr>
          <w:color w:val="000000"/>
          <w:sz w:val="20"/>
          <w:szCs w:val="20"/>
        </w:rPr>
      </w:pPr>
      <w:r w:rsidRPr="003022C4">
        <w:rPr>
          <w:b/>
          <w:bCs/>
          <w:color w:val="030303"/>
          <w:sz w:val="20"/>
          <w:szCs w:val="20"/>
        </w:rPr>
        <w:t>Роль и место данной темы в курсе: </w:t>
      </w:r>
      <w:r w:rsidRPr="003022C4">
        <w:rPr>
          <w:color w:val="030303"/>
          <w:sz w:val="20"/>
          <w:szCs w:val="20"/>
        </w:rPr>
        <w:t xml:space="preserve">тема изучается в 3 классе в течение 1 урока в рамках тематического блока «Наше государство. Человек в обществе» и </w:t>
      </w:r>
      <w:proofErr w:type="gramStart"/>
      <w:r w:rsidRPr="003022C4">
        <w:rPr>
          <w:color w:val="030303"/>
          <w:sz w:val="20"/>
          <w:szCs w:val="20"/>
        </w:rPr>
        <w:t>призвана</w:t>
      </w:r>
      <w:proofErr w:type="gramEnd"/>
      <w:r w:rsidRPr="003022C4">
        <w:rPr>
          <w:color w:val="030303"/>
          <w:sz w:val="20"/>
          <w:szCs w:val="20"/>
        </w:rPr>
        <w:t xml:space="preserve"> сформировать у учащихся общее представление </w:t>
      </w:r>
      <w:r w:rsidRPr="003022C4">
        <w:rPr>
          <w:color w:val="030303"/>
          <w:sz w:val="20"/>
          <w:szCs w:val="20"/>
        </w:rPr>
        <w:lastRenderedPageBreak/>
        <w:t>о том, что значит быть гражданином, о Конституции, о правах и обязанностях граждан России, ребёнка – младшего школьника.</w:t>
      </w:r>
      <w:r w:rsidRPr="003022C4">
        <w:rPr>
          <w:color w:val="030303"/>
          <w:sz w:val="20"/>
          <w:szCs w:val="20"/>
        </w:rPr>
        <w:br/>
      </w:r>
      <w:r w:rsidRPr="003022C4">
        <w:rPr>
          <w:i/>
          <w:iCs/>
          <w:color w:val="030303"/>
          <w:sz w:val="20"/>
          <w:szCs w:val="20"/>
        </w:rPr>
        <w:t>Основные вопросы темы:</w:t>
      </w:r>
      <w:r w:rsidRPr="003022C4">
        <w:rPr>
          <w:b/>
          <w:bCs/>
          <w:color w:val="030303"/>
          <w:sz w:val="20"/>
          <w:szCs w:val="20"/>
        </w:rPr>
        <w:t> </w:t>
      </w:r>
      <w:r w:rsidRPr="003022C4">
        <w:rPr>
          <w:color w:val="030303"/>
          <w:sz w:val="20"/>
          <w:szCs w:val="20"/>
        </w:rPr>
        <w:t>понятия - гражданин, Конституция – основной закон государства, права и обязанности граждан.</w:t>
      </w:r>
    </w:p>
    <w:p w:rsidR="0059190A" w:rsidRPr="003022C4" w:rsidRDefault="0059190A" w:rsidP="0059190A">
      <w:pPr>
        <w:pStyle w:val="a5"/>
        <w:shd w:val="clear" w:color="auto" w:fill="FFFFFF"/>
        <w:spacing w:before="0" w:beforeAutospacing="0" w:after="0" w:afterAutospacing="0"/>
        <w:jc w:val="both"/>
        <w:rPr>
          <w:color w:val="000000"/>
          <w:sz w:val="20"/>
          <w:szCs w:val="20"/>
        </w:rPr>
      </w:pPr>
      <w:r w:rsidRPr="003022C4">
        <w:rPr>
          <w:i/>
          <w:iCs/>
          <w:color w:val="030303"/>
          <w:sz w:val="20"/>
          <w:szCs w:val="20"/>
        </w:rPr>
        <w:t>Ожидаемые результаты обучения:</w:t>
      </w:r>
      <w:r w:rsidRPr="003022C4">
        <w:rPr>
          <w:color w:val="030303"/>
          <w:sz w:val="20"/>
          <w:szCs w:val="20"/>
        </w:rPr>
        <w:t> в результате изучения данной темы учащиеся:</w:t>
      </w:r>
      <w:r w:rsidRPr="003022C4">
        <w:rPr>
          <w:color w:val="030303"/>
          <w:sz w:val="20"/>
          <w:szCs w:val="20"/>
        </w:rPr>
        <w:br/>
        <w:t>- получат представление о человеке как гражданине страны;</w:t>
      </w:r>
      <w:r w:rsidRPr="003022C4">
        <w:rPr>
          <w:color w:val="030303"/>
          <w:sz w:val="20"/>
          <w:szCs w:val="20"/>
        </w:rPr>
        <w:br/>
        <w:t>- ознакомятся с отдельными статьями Конституции Российской Федерации;</w:t>
      </w:r>
      <w:r w:rsidRPr="003022C4">
        <w:rPr>
          <w:color w:val="030303"/>
          <w:sz w:val="20"/>
          <w:szCs w:val="20"/>
        </w:rPr>
        <w:br/>
        <w:t>- узнают о правах и обязанностях младшего школьника.</w:t>
      </w:r>
    </w:p>
    <w:p w:rsidR="0059190A" w:rsidRPr="00B400BF" w:rsidRDefault="0059190A" w:rsidP="0059190A">
      <w:pPr>
        <w:tabs>
          <w:tab w:val="left" w:pos="3135"/>
        </w:tabs>
        <w:spacing w:after="0" w:line="240" w:lineRule="auto"/>
        <w:ind w:left="-360" w:firstLine="360"/>
        <w:jc w:val="center"/>
        <w:rPr>
          <w:rFonts w:ascii="Times New Roman" w:eastAsia="Calibri" w:hAnsi="Times New Roman" w:cs="Times New Roman"/>
          <w:b/>
          <w:sz w:val="24"/>
          <w:szCs w:val="24"/>
        </w:rPr>
      </w:pPr>
      <w:r w:rsidRPr="00B400BF">
        <w:rPr>
          <w:rFonts w:ascii="Times New Roman" w:eastAsia="Calibri" w:hAnsi="Times New Roman" w:cs="Times New Roman"/>
          <w:b/>
          <w:sz w:val="24"/>
          <w:szCs w:val="24"/>
        </w:rPr>
        <w:t>Итог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044"/>
        <w:gridCol w:w="1239"/>
        <w:gridCol w:w="2034"/>
        <w:gridCol w:w="1235"/>
        <w:gridCol w:w="1201"/>
      </w:tblGrid>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Ф.И.О</w:t>
            </w:r>
          </w:p>
        </w:tc>
        <w:tc>
          <w:tcPr>
            <w:tcW w:w="1239"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Опрос</w:t>
            </w:r>
          </w:p>
        </w:tc>
        <w:tc>
          <w:tcPr>
            <w:tcW w:w="203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Самостоятельные работы</w:t>
            </w:r>
          </w:p>
        </w:tc>
        <w:tc>
          <w:tcPr>
            <w:tcW w:w="1235"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Устно</w:t>
            </w:r>
          </w:p>
        </w:tc>
        <w:tc>
          <w:tcPr>
            <w:tcW w:w="1201"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Итог</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1.</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Алексеев Слава</w:t>
            </w:r>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2.</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Григорьева Галя</w:t>
            </w:r>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3</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3.</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proofErr w:type="spellStart"/>
            <w:r w:rsidRPr="003022C4">
              <w:rPr>
                <w:rFonts w:ascii="Times New Roman" w:eastAsia="Calibri" w:hAnsi="Times New Roman" w:cs="Times New Roman"/>
              </w:rPr>
              <w:t>Заровняева</w:t>
            </w:r>
            <w:proofErr w:type="spellEnd"/>
            <w:r w:rsidRPr="003022C4">
              <w:rPr>
                <w:rFonts w:ascii="Times New Roman" w:eastAsia="Calibri" w:hAnsi="Times New Roman" w:cs="Times New Roman"/>
              </w:rPr>
              <w:t xml:space="preserve"> Надя</w:t>
            </w:r>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3</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4.</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Ильина Оля</w:t>
            </w:r>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5.</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 xml:space="preserve">Трифонов Толя </w:t>
            </w:r>
          </w:p>
        </w:tc>
        <w:tc>
          <w:tcPr>
            <w:tcW w:w="1239" w:type="dxa"/>
          </w:tcPr>
          <w:p w:rsidR="0059190A" w:rsidRPr="003022C4" w:rsidRDefault="0059190A" w:rsidP="0059190A">
            <w:pPr>
              <w:tabs>
                <w:tab w:val="left" w:pos="3135"/>
              </w:tabs>
              <w:spacing w:after="0" w:line="240" w:lineRule="auto"/>
              <w:rPr>
                <w:rFonts w:ascii="Times New Roman" w:eastAsia="Calibri" w:hAnsi="Times New Roman" w:cs="Times New Roman"/>
              </w:rPr>
            </w:pP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rPr>
                <w:rFonts w:ascii="Times New Roman" w:eastAsia="Calibri" w:hAnsi="Times New Roman" w:cs="Times New Roman"/>
              </w:rPr>
            </w:pP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6.</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Иванов Тимур</w:t>
            </w:r>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3</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7.</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Захарова Света</w:t>
            </w:r>
          </w:p>
        </w:tc>
        <w:tc>
          <w:tcPr>
            <w:tcW w:w="1239" w:type="dxa"/>
          </w:tcPr>
          <w:p w:rsidR="0059190A" w:rsidRPr="003022C4" w:rsidRDefault="0059190A" w:rsidP="0059190A">
            <w:pPr>
              <w:tabs>
                <w:tab w:val="left" w:pos="3135"/>
              </w:tabs>
              <w:spacing w:after="0" w:line="240" w:lineRule="auto"/>
              <w:rPr>
                <w:rFonts w:ascii="Times New Roman" w:eastAsia="Calibri" w:hAnsi="Times New Roman" w:cs="Times New Roman"/>
              </w:rPr>
            </w:pP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8.</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Маркова Тома</w:t>
            </w:r>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rPr>
                <w:rFonts w:ascii="Times New Roman" w:eastAsia="Calibri" w:hAnsi="Times New Roman" w:cs="Times New Roman"/>
              </w:rPr>
            </w:pP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9.</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proofErr w:type="spellStart"/>
            <w:r w:rsidRPr="003022C4">
              <w:rPr>
                <w:rFonts w:ascii="Times New Roman" w:eastAsia="Calibri" w:hAnsi="Times New Roman" w:cs="Times New Roman"/>
              </w:rPr>
              <w:t>Олесов</w:t>
            </w:r>
            <w:proofErr w:type="spellEnd"/>
            <w:r w:rsidRPr="003022C4">
              <w:rPr>
                <w:rFonts w:ascii="Times New Roman" w:eastAsia="Calibri" w:hAnsi="Times New Roman" w:cs="Times New Roman"/>
              </w:rPr>
              <w:t xml:space="preserve"> Стас</w:t>
            </w:r>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3</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10.</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 xml:space="preserve">Савина </w:t>
            </w:r>
            <w:proofErr w:type="spellStart"/>
            <w:r w:rsidRPr="003022C4">
              <w:rPr>
                <w:rFonts w:ascii="Times New Roman" w:eastAsia="Calibri" w:hAnsi="Times New Roman" w:cs="Times New Roman"/>
              </w:rPr>
              <w:t>Куннэй</w:t>
            </w:r>
            <w:proofErr w:type="spellEnd"/>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5</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11.</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Семенова Надя</w:t>
            </w:r>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3</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rPr>
                <w:rFonts w:ascii="Times New Roman" w:eastAsia="Calibri" w:hAnsi="Times New Roman" w:cs="Times New Roman"/>
              </w:rPr>
            </w:pP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r w:rsidR="0059190A" w:rsidRPr="00B400BF" w:rsidTr="0059190A">
        <w:tc>
          <w:tcPr>
            <w:tcW w:w="516"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12.</w:t>
            </w:r>
          </w:p>
        </w:tc>
        <w:tc>
          <w:tcPr>
            <w:tcW w:w="2044" w:type="dxa"/>
          </w:tcPr>
          <w:p w:rsidR="0059190A" w:rsidRPr="003022C4" w:rsidRDefault="0059190A" w:rsidP="0059190A">
            <w:pPr>
              <w:tabs>
                <w:tab w:val="left" w:pos="3135"/>
              </w:tabs>
              <w:spacing w:after="0" w:line="240" w:lineRule="auto"/>
              <w:rPr>
                <w:rFonts w:ascii="Times New Roman" w:eastAsia="Calibri" w:hAnsi="Times New Roman" w:cs="Times New Roman"/>
              </w:rPr>
            </w:pPr>
            <w:r w:rsidRPr="003022C4">
              <w:rPr>
                <w:rFonts w:ascii="Times New Roman" w:eastAsia="Calibri" w:hAnsi="Times New Roman" w:cs="Times New Roman"/>
              </w:rPr>
              <w:t xml:space="preserve">Яковлева </w:t>
            </w:r>
            <w:proofErr w:type="spellStart"/>
            <w:r w:rsidRPr="003022C4">
              <w:rPr>
                <w:rFonts w:ascii="Times New Roman" w:eastAsia="Calibri" w:hAnsi="Times New Roman" w:cs="Times New Roman"/>
              </w:rPr>
              <w:t>Саина</w:t>
            </w:r>
            <w:proofErr w:type="spellEnd"/>
          </w:p>
        </w:tc>
        <w:tc>
          <w:tcPr>
            <w:tcW w:w="1239"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2034"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35"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c>
          <w:tcPr>
            <w:tcW w:w="1201" w:type="dxa"/>
          </w:tcPr>
          <w:p w:rsidR="0059190A" w:rsidRPr="003022C4" w:rsidRDefault="0059190A" w:rsidP="0059190A">
            <w:pPr>
              <w:tabs>
                <w:tab w:val="left" w:pos="3135"/>
              </w:tabs>
              <w:spacing w:after="0" w:line="240" w:lineRule="auto"/>
              <w:jc w:val="center"/>
              <w:rPr>
                <w:rFonts w:ascii="Times New Roman" w:eastAsia="Calibri" w:hAnsi="Times New Roman" w:cs="Times New Roman"/>
              </w:rPr>
            </w:pPr>
            <w:r w:rsidRPr="003022C4">
              <w:rPr>
                <w:rFonts w:ascii="Times New Roman" w:eastAsia="Calibri" w:hAnsi="Times New Roman" w:cs="Times New Roman"/>
              </w:rPr>
              <w:t>4</w:t>
            </w:r>
          </w:p>
        </w:tc>
      </w:tr>
    </w:tbl>
    <w:p w:rsidR="009960B7" w:rsidRPr="00DC2AAC" w:rsidRDefault="00DC2AAC" w:rsidP="003022C4">
      <w:pPr>
        <w:spacing w:after="0"/>
        <w:rPr>
          <w:rFonts w:ascii="Times New Roman" w:hAnsi="Times New Roman" w:cs="Times New Roman"/>
        </w:rPr>
      </w:pPr>
      <w:r>
        <w:rPr>
          <w:rFonts w:ascii="Times New Roman" w:hAnsi="Times New Roman" w:cs="Times New Roman"/>
        </w:rPr>
        <w:t>Приложение 4</w:t>
      </w:r>
    </w:p>
    <w:p w:rsidR="009960B7" w:rsidRDefault="009960B7" w:rsidP="003022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Результаты повторного диагностического исследования</w:t>
      </w:r>
    </w:p>
    <w:p w:rsidR="009960B7" w:rsidRDefault="00DC2AAC" w:rsidP="003022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Таблица 1</w:t>
      </w:r>
    </w:p>
    <w:tbl>
      <w:tblPr>
        <w:tblStyle w:val="a3"/>
        <w:tblW w:w="0" w:type="auto"/>
        <w:tblLook w:val="04A0" w:firstRow="1" w:lastRow="0" w:firstColumn="1" w:lastColumn="0" w:noHBand="0" w:noVBand="1"/>
      </w:tblPr>
      <w:tblGrid>
        <w:gridCol w:w="1526"/>
        <w:gridCol w:w="4854"/>
        <w:gridCol w:w="3191"/>
      </w:tblGrid>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w:t>
            </w:r>
          </w:p>
        </w:tc>
        <w:tc>
          <w:tcPr>
            <w:tcW w:w="4854"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Правильные ответы</w:t>
            </w:r>
          </w:p>
        </w:tc>
        <w:tc>
          <w:tcPr>
            <w:tcW w:w="3191"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 xml:space="preserve">Неправильные ответы </w:t>
            </w:r>
          </w:p>
          <w:p w:rsidR="009960B7" w:rsidRPr="003022C4" w:rsidRDefault="009960B7" w:rsidP="003022C4">
            <w:pPr>
              <w:spacing w:after="120"/>
              <w:jc w:val="both"/>
              <w:rPr>
                <w:rFonts w:ascii="Times New Roman" w:hAnsi="Times New Roman" w:cs="Times New Roman"/>
              </w:rPr>
            </w:pPr>
          </w:p>
        </w:tc>
      </w:tr>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1</w:t>
            </w:r>
          </w:p>
        </w:tc>
        <w:tc>
          <w:tcPr>
            <w:tcW w:w="4854"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54</w:t>
            </w:r>
          </w:p>
        </w:tc>
        <w:tc>
          <w:tcPr>
            <w:tcW w:w="3191"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0</w:t>
            </w:r>
          </w:p>
        </w:tc>
      </w:tr>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2</w:t>
            </w:r>
          </w:p>
        </w:tc>
        <w:tc>
          <w:tcPr>
            <w:tcW w:w="4854"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48</w:t>
            </w:r>
          </w:p>
        </w:tc>
        <w:tc>
          <w:tcPr>
            <w:tcW w:w="3191"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6</w:t>
            </w:r>
          </w:p>
        </w:tc>
      </w:tr>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3</w:t>
            </w:r>
          </w:p>
        </w:tc>
        <w:tc>
          <w:tcPr>
            <w:tcW w:w="4854"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50</w:t>
            </w:r>
          </w:p>
        </w:tc>
        <w:tc>
          <w:tcPr>
            <w:tcW w:w="3191"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4</w:t>
            </w:r>
          </w:p>
        </w:tc>
      </w:tr>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4</w:t>
            </w:r>
          </w:p>
        </w:tc>
        <w:tc>
          <w:tcPr>
            <w:tcW w:w="4854"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54</w:t>
            </w:r>
          </w:p>
        </w:tc>
        <w:tc>
          <w:tcPr>
            <w:tcW w:w="3191"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0</w:t>
            </w:r>
          </w:p>
        </w:tc>
      </w:tr>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5</w:t>
            </w:r>
          </w:p>
        </w:tc>
        <w:tc>
          <w:tcPr>
            <w:tcW w:w="4854"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46</w:t>
            </w:r>
          </w:p>
        </w:tc>
        <w:tc>
          <w:tcPr>
            <w:tcW w:w="3191"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8</w:t>
            </w:r>
          </w:p>
        </w:tc>
      </w:tr>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6</w:t>
            </w:r>
          </w:p>
        </w:tc>
        <w:tc>
          <w:tcPr>
            <w:tcW w:w="4854"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54</w:t>
            </w:r>
          </w:p>
        </w:tc>
        <w:tc>
          <w:tcPr>
            <w:tcW w:w="3191"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0</w:t>
            </w:r>
          </w:p>
        </w:tc>
      </w:tr>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7</w:t>
            </w:r>
          </w:p>
        </w:tc>
        <w:tc>
          <w:tcPr>
            <w:tcW w:w="4854"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46</w:t>
            </w:r>
          </w:p>
        </w:tc>
        <w:tc>
          <w:tcPr>
            <w:tcW w:w="3191"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8</w:t>
            </w:r>
          </w:p>
        </w:tc>
      </w:tr>
      <w:tr w:rsidR="009960B7" w:rsidTr="006D6884">
        <w:tc>
          <w:tcPr>
            <w:tcW w:w="1526"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8</w:t>
            </w:r>
          </w:p>
        </w:tc>
        <w:tc>
          <w:tcPr>
            <w:tcW w:w="4854" w:type="dxa"/>
          </w:tcPr>
          <w:p w:rsidR="009960B7" w:rsidRPr="003022C4" w:rsidRDefault="00E20F7A" w:rsidP="003022C4">
            <w:pPr>
              <w:spacing w:after="120"/>
              <w:jc w:val="both"/>
              <w:rPr>
                <w:rFonts w:ascii="Times New Roman" w:hAnsi="Times New Roman" w:cs="Times New Roman"/>
              </w:rPr>
            </w:pPr>
            <w:r w:rsidRPr="003022C4">
              <w:rPr>
                <w:rFonts w:ascii="Times New Roman" w:hAnsi="Times New Roman" w:cs="Times New Roman"/>
              </w:rPr>
              <w:t>54</w:t>
            </w:r>
          </w:p>
        </w:tc>
        <w:tc>
          <w:tcPr>
            <w:tcW w:w="3191" w:type="dxa"/>
          </w:tcPr>
          <w:p w:rsidR="009960B7" w:rsidRPr="003022C4" w:rsidRDefault="009960B7" w:rsidP="003022C4">
            <w:pPr>
              <w:spacing w:after="120"/>
              <w:jc w:val="both"/>
              <w:rPr>
                <w:rFonts w:ascii="Times New Roman" w:hAnsi="Times New Roman" w:cs="Times New Roman"/>
              </w:rPr>
            </w:pPr>
            <w:r w:rsidRPr="003022C4">
              <w:rPr>
                <w:rFonts w:ascii="Times New Roman" w:hAnsi="Times New Roman" w:cs="Times New Roman"/>
              </w:rPr>
              <w:t>0</w:t>
            </w:r>
          </w:p>
        </w:tc>
      </w:tr>
    </w:tbl>
    <w:p w:rsidR="00593FF7" w:rsidRPr="00610969" w:rsidRDefault="00DC2AAC" w:rsidP="00593F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Таблица 2</w:t>
      </w:r>
      <w:r w:rsidR="00593FF7" w:rsidRPr="00610969">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526"/>
        <w:gridCol w:w="4854"/>
        <w:gridCol w:w="3191"/>
      </w:tblGrid>
      <w:tr w:rsidR="00593FF7" w:rsidTr="00E20F7A">
        <w:tc>
          <w:tcPr>
            <w:tcW w:w="1526" w:type="dxa"/>
          </w:tcPr>
          <w:p w:rsidR="00593FF7" w:rsidRPr="003022C4" w:rsidRDefault="00593FF7" w:rsidP="006D6884">
            <w:pPr>
              <w:spacing w:after="120"/>
              <w:jc w:val="both"/>
              <w:rPr>
                <w:rFonts w:ascii="Times New Roman" w:hAnsi="Times New Roman" w:cs="Times New Roman"/>
              </w:rPr>
            </w:pPr>
          </w:p>
        </w:tc>
        <w:tc>
          <w:tcPr>
            <w:tcW w:w="4854"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Положительные ответы</w:t>
            </w:r>
          </w:p>
        </w:tc>
        <w:tc>
          <w:tcPr>
            <w:tcW w:w="3191"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Отрицательны е ответы</w:t>
            </w:r>
          </w:p>
        </w:tc>
      </w:tr>
      <w:tr w:rsidR="00593FF7" w:rsidTr="00E20F7A">
        <w:tc>
          <w:tcPr>
            <w:tcW w:w="1526"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№1</w:t>
            </w:r>
          </w:p>
        </w:tc>
        <w:tc>
          <w:tcPr>
            <w:tcW w:w="4854"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54</w:t>
            </w:r>
          </w:p>
        </w:tc>
        <w:tc>
          <w:tcPr>
            <w:tcW w:w="3191"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0</w:t>
            </w:r>
          </w:p>
        </w:tc>
      </w:tr>
      <w:tr w:rsidR="00593FF7" w:rsidTr="00E20F7A">
        <w:tc>
          <w:tcPr>
            <w:tcW w:w="1526"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№2</w:t>
            </w:r>
          </w:p>
        </w:tc>
        <w:tc>
          <w:tcPr>
            <w:tcW w:w="4854"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54</w:t>
            </w:r>
          </w:p>
        </w:tc>
        <w:tc>
          <w:tcPr>
            <w:tcW w:w="3191"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0</w:t>
            </w:r>
          </w:p>
        </w:tc>
      </w:tr>
      <w:tr w:rsidR="00593FF7" w:rsidTr="00E20F7A">
        <w:tc>
          <w:tcPr>
            <w:tcW w:w="1526"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№3</w:t>
            </w:r>
          </w:p>
        </w:tc>
        <w:tc>
          <w:tcPr>
            <w:tcW w:w="4854"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50</w:t>
            </w:r>
          </w:p>
        </w:tc>
        <w:tc>
          <w:tcPr>
            <w:tcW w:w="3191"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4</w:t>
            </w:r>
          </w:p>
        </w:tc>
      </w:tr>
      <w:tr w:rsidR="00593FF7" w:rsidTr="00E20F7A">
        <w:tc>
          <w:tcPr>
            <w:tcW w:w="1526"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№4</w:t>
            </w:r>
          </w:p>
        </w:tc>
        <w:tc>
          <w:tcPr>
            <w:tcW w:w="4854"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54</w:t>
            </w:r>
          </w:p>
        </w:tc>
        <w:tc>
          <w:tcPr>
            <w:tcW w:w="3191"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0</w:t>
            </w:r>
          </w:p>
        </w:tc>
      </w:tr>
      <w:tr w:rsidR="00593FF7" w:rsidTr="00E20F7A">
        <w:tc>
          <w:tcPr>
            <w:tcW w:w="1526"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№5</w:t>
            </w:r>
          </w:p>
        </w:tc>
        <w:tc>
          <w:tcPr>
            <w:tcW w:w="4854"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50</w:t>
            </w:r>
          </w:p>
        </w:tc>
        <w:tc>
          <w:tcPr>
            <w:tcW w:w="3191"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4</w:t>
            </w:r>
          </w:p>
        </w:tc>
      </w:tr>
      <w:tr w:rsidR="00593FF7" w:rsidTr="00E20F7A">
        <w:tc>
          <w:tcPr>
            <w:tcW w:w="1526" w:type="dxa"/>
          </w:tcPr>
          <w:p w:rsidR="00593FF7" w:rsidRPr="003022C4" w:rsidRDefault="00593FF7" w:rsidP="006D6884">
            <w:pPr>
              <w:spacing w:after="120"/>
              <w:jc w:val="both"/>
              <w:rPr>
                <w:rFonts w:ascii="Times New Roman" w:hAnsi="Times New Roman" w:cs="Times New Roman"/>
              </w:rPr>
            </w:pPr>
            <w:r w:rsidRPr="003022C4">
              <w:rPr>
                <w:rFonts w:ascii="Times New Roman" w:hAnsi="Times New Roman" w:cs="Times New Roman"/>
              </w:rPr>
              <w:t>№6</w:t>
            </w:r>
          </w:p>
        </w:tc>
        <w:tc>
          <w:tcPr>
            <w:tcW w:w="4854"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48</w:t>
            </w:r>
          </w:p>
        </w:tc>
        <w:tc>
          <w:tcPr>
            <w:tcW w:w="3191" w:type="dxa"/>
          </w:tcPr>
          <w:p w:rsidR="00593FF7" w:rsidRPr="003022C4" w:rsidRDefault="00E20F7A" w:rsidP="006D6884">
            <w:pPr>
              <w:spacing w:after="120"/>
              <w:jc w:val="both"/>
              <w:rPr>
                <w:rFonts w:ascii="Times New Roman" w:hAnsi="Times New Roman" w:cs="Times New Roman"/>
              </w:rPr>
            </w:pPr>
            <w:r w:rsidRPr="003022C4">
              <w:rPr>
                <w:rFonts w:ascii="Times New Roman" w:hAnsi="Times New Roman" w:cs="Times New Roman"/>
              </w:rPr>
              <w:t>6</w:t>
            </w:r>
          </w:p>
        </w:tc>
      </w:tr>
    </w:tbl>
    <w:p w:rsidR="00593FF7" w:rsidRDefault="00593FF7" w:rsidP="00593FF7">
      <w:pPr>
        <w:spacing w:after="120" w:line="240" w:lineRule="auto"/>
        <w:jc w:val="both"/>
        <w:rPr>
          <w:rFonts w:ascii="Times New Roman" w:hAnsi="Times New Roman" w:cs="Times New Roman"/>
          <w:sz w:val="24"/>
          <w:szCs w:val="24"/>
        </w:rPr>
      </w:pPr>
    </w:p>
    <w:p w:rsidR="00593FF7" w:rsidRDefault="00593FF7" w:rsidP="00593FF7">
      <w:pPr>
        <w:tabs>
          <w:tab w:val="left" w:pos="3135"/>
        </w:tabs>
        <w:spacing w:line="360" w:lineRule="auto"/>
        <w:ind w:left="-360" w:firstLine="360"/>
        <w:jc w:val="center"/>
        <w:rPr>
          <w:rFonts w:ascii="Times New Roman" w:eastAsia="Calibri" w:hAnsi="Times New Roman" w:cs="Times New Roman"/>
          <w:b/>
          <w:sz w:val="24"/>
          <w:szCs w:val="24"/>
        </w:rPr>
      </w:pPr>
      <w:bookmarkStart w:id="0" w:name="_GoBack"/>
      <w:bookmarkEnd w:id="0"/>
    </w:p>
    <w:sectPr w:rsidR="00593FF7" w:rsidSect="007E4A8B">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8F" w:rsidRDefault="0035678F" w:rsidP="00DC5FC7">
      <w:pPr>
        <w:spacing w:after="0" w:line="240" w:lineRule="auto"/>
      </w:pPr>
      <w:r>
        <w:separator/>
      </w:r>
    </w:p>
  </w:endnote>
  <w:endnote w:type="continuationSeparator" w:id="0">
    <w:p w:rsidR="0035678F" w:rsidRDefault="0035678F" w:rsidP="00DC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3159"/>
      <w:docPartObj>
        <w:docPartGallery w:val="Page Numbers (Bottom of Page)"/>
        <w:docPartUnique/>
      </w:docPartObj>
    </w:sdtPr>
    <w:sdtEndPr/>
    <w:sdtContent>
      <w:p w:rsidR="004F53AA" w:rsidRDefault="0094704F">
        <w:pPr>
          <w:pStyle w:val="ad"/>
          <w:jc w:val="right"/>
        </w:pPr>
        <w:r>
          <w:fldChar w:fldCharType="begin"/>
        </w:r>
        <w:r>
          <w:instrText xml:space="preserve"> PAGE   \* MERGEFORMAT </w:instrText>
        </w:r>
        <w:r>
          <w:fldChar w:fldCharType="separate"/>
        </w:r>
        <w:r>
          <w:rPr>
            <w:noProof/>
          </w:rPr>
          <w:t>17</w:t>
        </w:r>
        <w:r>
          <w:rPr>
            <w:noProof/>
          </w:rPr>
          <w:fldChar w:fldCharType="end"/>
        </w:r>
      </w:p>
    </w:sdtContent>
  </w:sdt>
  <w:p w:rsidR="004F53AA" w:rsidRDefault="004F53A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8F" w:rsidRDefault="0035678F" w:rsidP="00DC5FC7">
      <w:pPr>
        <w:spacing w:after="0" w:line="240" w:lineRule="auto"/>
      </w:pPr>
      <w:r>
        <w:separator/>
      </w:r>
    </w:p>
  </w:footnote>
  <w:footnote w:type="continuationSeparator" w:id="0">
    <w:p w:rsidR="0035678F" w:rsidRDefault="0035678F" w:rsidP="00DC5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7AA"/>
    <w:multiLevelType w:val="multilevel"/>
    <w:tmpl w:val="30C66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0482A"/>
    <w:multiLevelType w:val="multilevel"/>
    <w:tmpl w:val="4CF24FA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F6E0531"/>
    <w:multiLevelType w:val="multilevel"/>
    <w:tmpl w:val="A42247C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004" w:hanging="720"/>
      </w:pPr>
      <w:rPr>
        <w:rFonts w:hint="default"/>
        <w:b/>
      </w:rPr>
    </w:lvl>
    <w:lvl w:ilvl="3">
      <w:start w:val="1"/>
      <w:numFmt w:val="decimal"/>
      <w:lvlText w:val="%1.%2.%3.%4."/>
      <w:lvlJc w:val="left"/>
      <w:pPr>
        <w:ind w:left="5646" w:hanging="720"/>
      </w:pPr>
      <w:rPr>
        <w:rFonts w:hint="default"/>
        <w:b/>
      </w:rPr>
    </w:lvl>
    <w:lvl w:ilvl="4">
      <w:start w:val="1"/>
      <w:numFmt w:val="decimal"/>
      <w:lvlText w:val="%1.%2.%3.%4.%5."/>
      <w:lvlJc w:val="left"/>
      <w:pPr>
        <w:ind w:left="7648" w:hanging="1080"/>
      </w:pPr>
      <w:rPr>
        <w:rFonts w:hint="default"/>
        <w:b/>
      </w:rPr>
    </w:lvl>
    <w:lvl w:ilvl="5">
      <w:start w:val="1"/>
      <w:numFmt w:val="decimal"/>
      <w:lvlText w:val="%1.%2.%3.%4.%5.%6."/>
      <w:lvlJc w:val="left"/>
      <w:pPr>
        <w:ind w:left="9290" w:hanging="1080"/>
      </w:pPr>
      <w:rPr>
        <w:rFonts w:hint="default"/>
        <w:b/>
      </w:rPr>
    </w:lvl>
    <w:lvl w:ilvl="6">
      <w:start w:val="1"/>
      <w:numFmt w:val="decimal"/>
      <w:lvlText w:val="%1.%2.%3.%4.%5.%6.%7."/>
      <w:lvlJc w:val="left"/>
      <w:pPr>
        <w:ind w:left="11292" w:hanging="1440"/>
      </w:pPr>
      <w:rPr>
        <w:rFonts w:hint="default"/>
        <w:b/>
      </w:rPr>
    </w:lvl>
    <w:lvl w:ilvl="7">
      <w:start w:val="1"/>
      <w:numFmt w:val="decimal"/>
      <w:lvlText w:val="%1.%2.%3.%4.%5.%6.%7.%8."/>
      <w:lvlJc w:val="left"/>
      <w:pPr>
        <w:ind w:left="12934" w:hanging="1440"/>
      </w:pPr>
      <w:rPr>
        <w:rFonts w:hint="default"/>
        <w:b/>
      </w:rPr>
    </w:lvl>
    <w:lvl w:ilvl="8">
      <w:start w:val="1"/>
      <w:numFmt w:val="decimal"/>
      <w:lvlText w:val="%1.%2.%3.%4.%5.%6.%7.%8.%9."/>
      <w:lvlJc w:val="left"/>
      <w:pPr>
        <w:ind w:left="14936" w:hanging="1800"/>
      </w:pPr>
      <w:rPr>
        <w:rFonts w:hint="default"/>
        <w:b/>
      </w:rPr>
    </w:lvl>
  </w:abstractNum>
  <w:abstractNum w:abstractNumId="3">
    <w:nsid w:val="23484611"/>
    <w:multiLevelType w:val="hybridMultilevel"/>
    <w:tmpl w:val="67B28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8C6B7C"/>
    <w:multiLevelType w:val="multilevel"/>
    <w:tmpl w:val="CAAE03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415A23"/>
    <w:multiLevelType w:val="multilevel"/>
    <w:tmpl w:val="7BA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7020C"/>
    <w:multiLevelType w:val="hybridMultilevel"/>
    <w:tmpl w:val="7FC07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467F27"/>
    <w:multiLevelType w:val="hybridMultilevel"/>
    <w:tmpl w:val="7BF04360"/>
    <w:lvl w:ilvl="0" w:tplc="CA329C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B165E1D"/>
    <w:multiLevelType w:val="multilevel"/>
    <w:tmpl w:val="75CCB6B4"/>
    <w:lvl w:ilvl="0">
      <w:start w:val="1"/>
      <w:numFmt w:val="decimal"/>
      <w:lvlText w:val="%1."/>
      <w:lvlJc w:val="left"/>
      <w:pPr>
        <w:ind w:left="360" w:hanging="360"/>
      </w:pPr>
      <w:rPr>
        <w:rFonts w:hint="default"/>
        <w:b/>
      </w:rPr>
    </w:lvl>
    <w:lvl w:ilvl="1">
      <w:start w:val="1"/>
      <w:numFmt w:val="decimal"/>
      <w:lvlText w:val="%1.%2."/>
      <w:lvlJc w:val="left"/>
      <w:pPr>
        <w:ind w:left="2002" w:hanging="360"/>
      </w:pPr>
      <w:rPr>
        <w:rFonts w:hint="default"/>
        <w:b/>
      </w:rPr>
    </w:lvl>
    <w:lvl w:ilvl="2">
      <w:start w:val="1"/>
      <w:numFmt w:val="decimal"/>
      <w:lvlText w:val="%1.%2.%3."/>
      <w:lvlJc w:val="left"/>
      <w:pPr>
        <w:ind w:left="4004" w:hanging="720"/>
      </w:pPr>
      <w:rPr>
        <w:rFonts w:hint="default"/>
        <w:b/>
      </w:rPr>
    </w:lvl>
    <w:lvl w:ilvl="3">
      <w:start w:val="1"/>
      <w:numFmt w:val="decimal"/>
      <w:lvlText w:val="%1.%2.%3.%4."/>
      <w:lvlJc w:val="left"/>
      <w:pPr>
        <w:ind w:left="5646" w:hanging="720"/>
      </w:pPr>
      <w:rPr>
        <w:rFonts w:hint="default"/>
        <w:b/>
      </w:rPr>
    </w:lvl>
    <w:lvl w:ilvl="4">
      <w:start w:val="1"/>
      <w:numFmt w:val="decimal"/>
      <w:lvlText w:val="%1.%2.%3.%4.%5."/>
      <w:lvlJc w:val="left"/>
      <w:pPr>
        <w:ind w:left="7648" w:hanging="1080"/>
      </w:pPr>
      <w:rPr>
        <w:rFonts w:hint="default"/>
        <w:b/>
      </w:rPr>
    </w:lvl>
    <w:lvl w:ilvl="5">
      <w:start w:val="1"/>
      <w:numFmt w:val="decimal"/>
      <w:lvlText w:val="%1.%2.%3.%4.%5.%6."/>
      <w:lvlJc w:val="left"/>
      <w:pPr>
        <w:ind w:left="9290" w:hanging="1080"/>
      </w:pPr>
      <w:rPr>
        <w:rFonts w:hint="default"/>
        <w:b/>
      </w:rPr>
    </w:lvl>
    <w:lvl w:ilvl="6">
      <w:start w:val="1"/>
      <w:numFmt w:val="decimal"/>
      <w:lvlText w:val="%1.%2.%3.%4.%5.%6.%7."/>
      <w:lvlJc w:val="left"/>
      <w:pPr>
        <w:ind w:left="11292" w:hanging="1440"/>
      </w:pPr>
      <w:rPr>
        <w:rFonts w:hint="default"/>
        <w:b/>
      </w:rPr>
    </w:lvl>
    <w:lvl w:ilvl="7">
      <w:start w:val="1"/>
      <w:numFmt w:val="decimal"/>
      <w:lvlText w:val="%1.%2.%3.%4.%5.%6.%7.%8."/>
      <w:lvlJc w:val="left"/>
      <w:pPr>
        <w:ind w:left="12934" w:hanging="1440"/>
      </w:pPr>
      <w:rPr>
        <w:rFonts w:hint="default"/>
        <w:b/>
      </w:rPr>
    </w:lvl>
    <w:lvl w:ilvl="8">
      <w:start w:val="1"/>
      <w:numFmt w:val="decimal"/>
      <w:lvlText w:val="%1.%2.%3.%4.%5.%6.%7.%8.%9."/>
      <w:lvlJc w:val="left"/>
      <w:pPr>
        <w:ind w:left="14936" w:hanging="1800"/>
      </w:pPr>
      <w:rPr>
        <w:rFonts w:hint="default"/>
        <w:b/>
      </w:rPr>
    </w:lvl>
  </w:abstractNum>
  <w:abstractNum w:abstractNumId="9">
    <w:nsid w:val="7CE36C6A"/>
    <w:multiLevelType w:val="multilevel"/>
    <w:tmpl w:val="BB52B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8"/>
  </w:num>
  <w:num w:numId="4">
    <w:abstractNumId w:val="5"/>
  </w:num>
  <w:num w:numId="5">
    <w:abstractNumId w:val="6"/>
  </w:num>
  <w:num w:numId="6">
    <w:abstractNumId w:val="9"/>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026D"/>
    <w:rsid w:val="00000677"/>
    <w:rsid w:val="000E4597"/>
    <w:rsid w:val="000F7EF0"/>
    <w:rsid w:val="00122C05"/>
    <w:rsid w:val="00153957"/>
    <w:rsid w:val="001B3A5F"/>
    <w:rsid w:val="002743ED"/>
    <w:rsid w:val="0029275A"/>
    <w:rsid w:val="00297596"/>
    <w:rsid w:val="002D08F4"/>
    <w:rsid w:val="002E5D47"/>
    <w:rsid w:val="002E6D27"/>
    <w:rsid w:val="003022C4"/>
    <w:rsid w:val="0031002C"/>
    <w:rsid w:val="00333EFD"/>
    <w:rsid w:val="00347E53"/>
    <w:rsid w:val="0035678F"/>
    <w:rsid w:val="00393AF8"/>
    <w:rsid w:val="003D12B5"/>
    <w:rsid w:val="00412BCD"/>
    <w:rsid w:val="00412D1C"/>
    <w:rsid w:val="00445F92"/>
    <w:rsid w:val="00484C73"/>
    <w:rsid w:val="004855C7"/>
    <w:rsid w:val="0049645E"/>
    <w:rsid w:val="004B6FFE"/>
    <w:rsid w:val="004F53AA"/>
    <w:rsid w:val="00560B6E"/>
    <w:rsid w:val="00562AFB"/>
    <w:rsid w:val="005771AF"/>
    <w:rsid w:val="0059190A"/>
    <w:rsid w:val="00593FF7"/>
    <w:rsid w:val="00613155"/>
    <w:rsid w:val="006257D2"/>
    <w:rsid w:val="006348D2"/>
    <w:rsid w:val="00637CEB"/>
    <w:rsid w:val="006454DA"/>
    <w:rsid w:val="00683D50"/>
    <w:rsid w:val="00684CFA"/>
    <w:rsid w:val="00685A7B"/>
    <w:rsid w:val="006D6884"/>
    <w:rsid w:val="006E0BD1"/>
    <w:rsid w:val="006E2C89"/>
    <w:rsid w:val="00716C96"/>
    <w:rsid w:val="00723D12"/>
    <w:rsid w:val="00727D97"/>
    <w:rsid w:val="00774C3B"/>
    <w:rsid w:val="00785F65"/>
    <w:rsid w:val="007A28BE"/>
    <w:rsid w:val="007E4A8B"/>
    <w:rsid w:val="007E72D5"/>
    <w:rsid w:val="00822FB2"/>
    <w:rsid w:val="008A78EC"/>
    <w:rsid w:val="008E68DD"/>
    <w:rsid w:val="008F6F04"/>
    <w:rsid w:val="009452ED"/>
    <w:rsid w:val="0094704F"/>
    <w:rsid w:val="009960B7"/>
    <w:rsid w:val="009B1533"/>
    <w:rsid w:val="009D6744"/>
    <w:rsid w:val="009F66CD"/>
    <w:rsid w:val="00A14F58"/>
    <w:rsid w:val="00A84F31"/>
    <w:rsid w:val="00AE4A81"/>
    <w:rsid w:val="00AE64E0"/>
    <w:rsid w:val="00B2015F"/>
    <w:rsid w:val="00B37B81"/>
    <w:rsid w:val="00B65328"/>
    <w:rsid w:val="00B80A20"/>
    <w:rsid w:val="00BB2589"/>
    <w:rsid w:val="00C42FD9"/>
    <w:rsid w:val="00C5026D"/>
    <w:rsid w:val="00C515E6"/>
    <w:rsid w:val="00C62813"/>
    <w:rsid w:val="00C82F80"/>
    <w:rsid w:val="00C938CF"/>
    <w:rsid w:val="00CC6D8B"/>
    <w:rsid w:val="00D0790B"/>
    <w:rsid w:val="00D15D54"/>
    <w:rsid w:val="00D368DE"/>
    <w:rsid w:val="00D81488"/>
    <w:rsid w:val="00DA7C5C"/>
    <w:rsid w:val="00DC2AAC"/>
    <w:rsid w:val="00DC5FC7"/>
    <w:rsid w:val="00E01863"/>
    <w:rsid w:val="00E20F7A"/>
    <w:rsid w:val="00E3648F"/>
    <w:rsid w:val="00E51DF8"/>
    <w:rsid w:val="00EC3FFF"/>
    <w:rsid w:val="00F16F34"/>
    <w:rsid w:val="00F833EA"/>
    <w:rsid w:val="00FB1406"/>
    <w:rsid w:val="00FF2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6D"/>
  </w:style>
  <w:style w:type="paragraph" w:styleId="1">
    <w:name w:val="heading 1"/>
    <w:basedOn w:val="a"/>
    <w:next w:val="a"/>
    <w:link w:val="10"/>
    <w:uiPriority w:val="9"/>
    <w:qFormat/>
    <w:rsid w:val="00C5026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C5026D"/>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5026D"/>
    <w:pPr>
      <w:ind w:left="720"/>
      <w:contextualSpacing/>
    </w:pPr>
  </w:style>
  <w:style w:type="paragraph" w:styleId="a5">
    <w:name w:val="Normal (Web)"/>
    <w:basedOn w:val="a"/>
    <w:uiPriority w:val="99"/>
    <w:unhideWhenUsed/>
    <w:rsid w:val="00C50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5026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C5026D"/>
    <w:rPr>
      <w:rFonts w:asciiTheme="majorHAnsi" w:eastAsiaTheme="majorEastAsia" w:hAnsiTheme="majorHAnsi" w:cstheme="majorBidi"/>
      <w:b/>
      <w:bCs/>
      <w:color w:val="5B9BD5" w:themeColor="accent1"/>
      <w:sz w:val="26"/>
      <w:szCs w:val="26"/>
      <w:lang w:eastAsia="ru-RU"/>
    </w:rPr>
  </w:style>
  <w:style w:type="character" w:customStyle="1" w:styleId="mw-headline">
    <w:name w:val="mw-headline"/>
    <w:basedOn w:val="a0"/>
    <w:rsid w:val="00C5026D"/>
  </w:style>
  <w:style w:type="character" w:styleId="a6">
    <w:name w:val="Strong"/>
    <w:basedOn w:val="a0"/>
    <w:uiPriority w:val="22"/>
    <w:qFormat/>
    <w:rsid w:val="009452ED"/>
    <w:rPr>
      <w:b/>
      <w:bCs/>
    </w:rPr>
  </w:style>
  <w:style w:type="character" w:styleId="a7">
    <w:name w:val="Emphasis"/>
    <w:basedOn w:val="a0"/>
    <w:uiPriority w:val="20"/>
    <w:qFormat/>
    <w:rsid w:val="00000677"/>
    <w:rPr>
      <w:i/>
      <w:iCs/>
    </w:rPr>
  </w:style>
  <w:style w:type="character" w:styleId="a8">
    <w:name w:val="Hyperlink"/>
    <w:basedOn w:val="a0"/>
    <w:uiPriority w:val="99"/>
    <w:semiHidden/>
    <w:unhideWhenUsed/>
    <w:rsid w:val="00B2015F"/>
    <w:rPr>
      <w:color w:val="0000FF"/>
      <w:u w:val="single"/>
    </w:rPr>
  </w:style>
  <w:style w:type="paragraph" w:customStyle="1" w:styleId="11">
    <w:name w:val="Абзац списка1"/>
    <w:basedOn w:val="a"/>
    <w:rsid w:val="009B1533"/>
    <w:pPr>
      <w:spacing w:after="200" w:line="276" w:lineRule="auto"/>
      <w:ind w:left="720"/>
    </w:pPr>
    <w:rPr>
      <w:rFonts w:ascii="Calibri" w:eastAsia="Times New Roman" w:hAnsi="Calibri" w:cs="Times New Roman"/>
      <w:lang w:eastAsia="ru-RU"/>
    </w:rPr>
  </w:style>
  <w:style w:type="paragraph" w:styleId="a9">
    <w:name w:val="Balloon Text"/>
    <w:basedOn w:val="a"/>
    <w:link w:val="aa"/>
    <w:uiPriority w:val="99"/>
    <w:semiHidden/>
    <w:unhideWhenUsed/>
    <w:rsid w:val="00DC2A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2AAC"/>
    <w:rPr>
      <w:rFonts w:ascii="Tahoma" w:hAnsi="Tahoma" w:cs="Tahoma"/>
      <w:sz w:val="16"/>
      <w:szCs w:val="16"/>
    </w:rPr>
  </w:style>
  <w:style w:type="paragraph" w:styleId="ab">
    <w:name w:val="header"/>
    <w:basedOn w:val="a"/>
    <w:link w:val="ac"/>
    <w:uiPriority w:val="99"/>
    <w:semiHidden/>
    <w:unhideWhenUsed/>
    <w:rsid w:val="00DC5FC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C5FC7"/>
  </w:style>
  <w:style w:type="paragraph" w:styleId="ad">
    <w:name w:val="footer"/>
    <w:basedOn w:val="a"/>
    <w:link w:val="ae"/>
    <w:uiPriority w:val="99"/>
    <w:unhideWhenUsed/>
    <w:rsid w:val="00DC5F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C5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5707">
      <w:bodyDiv w:val="1"/>
      <w:marLeft w:val="0"/>
      <w:marRight w:val="0"/>
      <w:marTop w:val="0"/>
      <w:marBottom w:val="0"/>
      <w:divBdr>
        <w:top w:val="none" w:sz="0" w:space="0" w:color="auto"/>
        <w:left w:val="none" w:sz="0" w:space="0" w:color="auto"/>
        <w:bottom w:val="none" w:sz="0" w:space="0" w:color="auto"/>
        <w:right w:val="none" w:sz="0" w:space="0" w:color="auto"/>
      </w:divBdr>
    </w:div>
    <w:div w:id="646858222">
      <w:bodyDiv w:val="1"/>
      <w:marLeft w:val="0"/>
      <w:marRight w:val="0"/>
      <w:marTop w:val="0"/>
      <w:marBottom w:val="0"/>
      <w:divBdr>
        <w:top w:val="none" w:sz="0" w:space="0" w:color="auto"/>
        <w:left w:val="none" w:sz="0" w:space="0" w:color="auto"/>
        <w:bottom w:val="none" w:sz="0" w:space="0" w:color="auto"/>
        <w:right w:val="none" w:sz="0" w:space="0" w:color="auto"/>
      </w:divBdr>
    </w:div>
    <w:div w:id="653025818">
      <w:bodyDiv w:val="1"/>
      <w:marLeft w:val="0"/>
      <w:marRight w:val="0"/>
      <w:marTop w:val="0"/>
      <w:marBottom w:val="0"/>
      <w:divBdr>
        <w:top w:val="none" w:sz="0" w:space="0" w:color="auto"/>
        <w:left w:val="none" w:sz="0" w:space="0" w:color="auto"/>
        <w:bottom w:val="none" w:sz="0" w:space="0" w:color="auto"/>
        <w:right w:val="none" w:sz="0" w:space="0" w:color="auto"/>
      </w:divBdr>
    </w:div>
    <w:div w:id="673726947">
      <w:bodyDiv w:val="1"/>
      <w:marLeft w:val="0"/>
      <w:marRight w:val="0"/>
      <w:marTop w:val="0"/>
      <w:marBottom w:val="0"/>
      <w:divBdr>
        <w:top w:val="none" w:sz="0" w:space="0" w:color="auto"/>
        <w:left w:val="none" w:sz="0" w:space="0" w:color="auto"/>
        <w:bottom w:val="none" w:sz="0" w:space="0" w:color="auto"/>
        <w:right w:val="none" w:sz="0" w:space="0" w:color="auto"/>
      </w:divBdr>
    </w:div>
    <w:div w:id="831065050">
      <w:bodyDiv w:val="1"/>
      <w:marLeft w:val="0"/>
      <w:marRight w:val="0"/>
      <w:marTop w:val="0"/>
      <w:marBottom w:val="0"/>
      <w:divBdr>
        <w:top w:val="none" w:sz="0" w:space="0" w:color="auto"/>
        <w:left w:val="none" w:sz="0" w:space="0" w:color="auto"/>
        <w:bottom w:val="none" w:sz="0" w:space="0" w:color="auto"/>
        <w:right w:val="none" w:sz="0" w:space="0" w:color="auto"/>
      </w:divBdr>
    </w:div>
    <w:div w:id="1301034137">
      <w:bodyDiv w:val="1"/>
      <w:marLeft w:val="0"/>
      <w:marRight w:val="0"/>
      <w:marTop w:val="0"/>
      <w:marBottom w:val="0"/>
      <w:divBdr>
        <w:top w:val="none" w:sz="0" w:space="0" w:color="auto"/>
        <w:left w:val="none" w:sz="0" w:space="0" w:color="auto"/>
        <w:bottom w:val="none" w:sz="0" w:space="0" w:color="auto"/>
        <w:right w:val="none" w:sz="0" w:space="0" w:color="auto"/>
      </w:divBdr>
    </w:div>
    <w:div w:id="1458915822">
      <w:bodyDiv w:val="1"/>
      <w:marLeft w:val="0"/>
      <w:marRight w:val="0"/>
      <w:marTop w:val="0"/>
      <w:marBottom w:val="0"/>
      <w:divBdr>
        <w:top w:val="none" w:sz="0" w:space="0" w:color="auto"/>
        <w:left w:val="none" w:sz="0" w:space="0" w:color="auto"/>
        <w:bottom w:val="none" w:sz="0" w:space="0" w:color="auto"/>
        <w:right w:val="none" w:sz="0" w:space="0" w:color="auto"/>
      </w:divBdr>
    </w:div>
    <w:div w:id="1600484764">
      <w:bodyDiv w:val="1"/>
      <w:marLeft w:val="0"/>
      <w:marRight w:val="0"/>
      <w:marTop w:val="0"/>
      <w:marBottom w:val="0"/>
      <w:divBdr>
        <w:top w:val="none" w:sz="0" w:space="0" w:color="auto"/>
        <w:left w:val="none" w:sz="0" w:space="0" w:color="auto"/>
        <w:bottom w:val="none" w:sz="0" w:space="0" w:color="auto"/>
        <w:right w:val="none" w:sz="0" w:space="0" w:color="auto"/>
      </w:divBdr>
      <w:divsChild>
        <w:div w:id="1943565539">
          <w:marLeft w:val="0"/>
          <w:marRight w:val="0"/>
          <w:marTop w:val="0"/>
          <w:marBottom w:val="0"/>
          <w:divBdr>
            <w:top w:val="none" w:sz="0" w:space="0" w:color="auto"/>
            <w:left w:val="none" w:sz="0" w:space="0" w:color="auto"/>
            <w:bottom w:val="none" w:sz="0" w:space="0" w:color="auto"/>
            <w:right w:val="none" w:sz="0" w:space="0" w:color="auto"/>
          </w:divBdr>
        </w:div>
        <w:div w:id="1398935941">
          <w:marLeft w:val="0"/>
          <w:marRight w:val="0"/>
          <w:marTop w:val="0"/>
          <w:marBottom w:val="0"/>
          <w:divBdr>
            <w:top w:val="none" w:sz="0" w:space="0" w:color="auto"/>
            <w:left w:val="none" w:sz="0" w:space="0" w:color="auto"/>
            <w:bottom w:val="none" w:sz="0" w:space="0" w:color="auto"/>
            <w:right w:val="none" w:sz="0" w:space="0" w:color="auto"/>
          </w:divBdr>
        </w:div>
        <w:div w:id="871192608">
          <w:marLeft w:val="0"/>
          <w:marRight w:val="0"/>
          <w:marTop w:val="0"/>
          <w:marBottom w:val="0"/>
          <w:divBdr>
            <w:top w:val="none" w:sz="0" w:space="0" w:color="auto"/>
            <w:left w:val="none" w:sz="0" w:space="0" w:color="auto"/>
            <w:bottom w:val="none" w:sz="0" w:space="0" w:color="auto"/>
            <w:right w:val="none" w:sz="0" w:space="0" w:color="auto"/>
          </w:divBdr>
        </w:div>
        <w:div w:id="1579632961">
          <w:marLeft w:val="0"/>
          <w:marRight w:val="0"/>
          <w:marTop w:val="0"/>
          <w:marBottom w:val="0"/>
          <w:divBdr>
            <w:top w:val="none" w:sz="0" w:space="0" w:color="auto"/>
            <w:left w:val="none" w:sz="0" w:space="0" w:color="auto"/>
            <w:bottom w:val="none" w:sz="0" w:space="0" w:color="auto"/>
            <w:right w:val="none" w:sz="0" w:space="0" w:color="auto"/>
          </w:divBdr>
        </w:div>
        <w:div w:id="1803110697">
          <w:marLeft w:val="0"/>
          <w:marRight w:val="0"/>
          <w:marTop w:val="0"/>
          <w:marBottom w:val="0"/>
          <w:divBdr>
            <w:top w:val="none" w:sz="0" w:space="0" w:color="auto"/>
            <w:left w:val="none" w:sz="0" w:space="0" w:color="auto"/>
            <w:bottom w:val="none" w:sz="0" w:space="0" w:color="auto"/>
            <w:right w:val="none" w:sz="0" w:space="0" w:color="auto"/>
          </w:divBdr>
        </w:div>
        <w:div w:id="1518930192">
          <w:marLeft w:val="0"/>
          <w:marRight w:val="0"/>
          <w:marTop w:val="0"/>
          <w:marBottom w:val="0"/>
          <w:divBdr>
            <w:top w:val="none" w:sz="0" w:space="0" w:color="auto"/>
            <w:left w:val="none" w:sz="0" w:space="0" w:color="auto"/>
            <w:bottom w:val="none" w:sz="0" w:space="0" w:color="auto"/>
            <w:right w:val="none" w:sz="0" w:space="0" w:color="auto"/>
          </w:divBdr>
        </w:div>
        <w:div w:id="970213279">
          <w:marLeft w:val="0"/>
          <w:marRight w:val="0"/>
          <w:marTop w:val="0"/>
          <w:marBottom w:val="0"/>
          <w:divBdr>
            <w:top w:val="none" w:sz="0" w:space="0" w:color="auto"/>
            <w:left w:val="none" w:sz="0" w:space="0" w:color="auto"/>
            <w:bottom w:val="none" w:sz="0" w:space="0" w:color="auto"/>
            <w:right w:val="none" w:sz="0" w:space="0" w:color="auto"/>
          </w:divBdr>
        </w:div>
        <w:div w:id="892623681">
          <w:marLeft w:val="0"/>
          <w:marRight w:val="0"/>
          <w:marTop w:val="0"/>
          <w:marBottom w:val="0"/>
          <w:divBdr>
            <w:top w:val="none" w:sz="0" w:space="0" w:color="auto"/>
            <w:left w:val="none" w:sz="0" w:space="0" w:color="auto"/>
            <w:bottom w:val="none" w:sz="0" w:space="0" w:color="auto"/>
            <w:right w:val="none" w:sz="0" w:space="0" w:color="auto"/>
          </w:divBdr>
        </w:div>
        <w:div w:id="2018266796">
          <w:marLeft w:val="0"/>
          <w:marRight w:val="0"/>
          <w:marTop w:val="0"/>
          <w:marBottom w:val="0"/>
          <w:divBdr>
            <w:top w:val="none" w:sz="0" w:space="0" w:color="auto"/>
            <w:left w:val="none" w:sz="0" w:space="0" w:color="auto"/>
            <w:bottom w:val="none" w:sz="0" w:space="0" w:color="auto"/>
            <w:right w:val="none" w:sz="0" w:space="0" w:color="auto"/>
          </w:divBdr>
        </w:div>
        <w:div w:id="966937230">
          <w:marLeft w:val="0"/>
          <w:marRight w:val="0"/>
          <w:marTop w:val="0"/>
          <w:marBottom w:val="0"/>
          <w:divBdr>
            <w:top w:val="none" w:sz="0" w:space="0" w:color="auto"/>
            <w:left w:val="none" w:sz="0" w:space="0" w:color="auto"/>
            <w:bottom w:val="none" w:sz="0" w:space="0" w:color="auto"/>
            <w:right w:val="none" w:sz="0" w:space="0" w:color="auto"/>
          </w:divBdr>
        </w:div>
        <w:div w:id="1427851153">
          <w:marLeft w:val="0"/>
          <w:marRight w:val="0"/>
          <w:marTop w:val="0"/>
          <w:marBottom w:val="0"/>
          <w:divBdr>
            <w:top w:val="none" w:sz="0" w:space="0" w:color="auto"/>
            <w:left w:val="none" w:sz="0" w:space="0" w:color="auto"/>
            <w:bottom w:val="none" w:sz="0" w:space="0" w:color="auto"/>
            <w:right w:val="none" w:sz="0" w:space="0" w:color="auto"/>
          </w:divBdr>
        </w:div>
        <w:div w:id="356270934">
          <w:marLeft w:val="0"/>
          <w:marRight w:val="0"/>
          <w:marTop w:val="0"/>
          <w:marBottom w:val="0"/>
          <w:divBdr>
            <w:top w:val="none" w:sz="0" w:space="0" w:color="auto"/>
            <w:left w:val="none" w:sz="0" w:space="0" w:color="auto"/>
            <w:bottom w:val="none" w:sz="0" w:space="0" w:color="auto"/>
            <w:right w:val="none" w:sz="0" w:space="0" w:color="auto"/>
          </w:divBdr>
        </w:div>
        <w:div w:id="1150516897">
          <w:marLeft w:val="0"/>
          <w:marRight w:val="0"/>
          <w:marTop w:val="0"/>
          <w:marBottom w:val="0"/>
          <w:divBdr>
            <w:top w:val="none" w:sz="0" w:space="0" w:color="auto"/>
            <w:left w:val="none" w:sz="0" w:space="0" w:color="auto"/>
            <w:bottom w:val="none" w:sz="0" w:space="0" w:color="auto"/>
            <w:right w:val="none" w:sz="0" w:space="0" w:color="auto"/>
          </w:divBdr>
        </w:div>
        <w:div w:id="228662796">
          <w:marLeft w:val="0"/>
          <w:marRight w:val="0"/>
          <w:marTop w:val="0"/>
          <w:marBottom w:val="0"/>
          <w:divBdr>
            <w:top w:val="none" w:sz="0" w:space="0" w:color="auto"/>
            <w:left w:val="none" w:sz="0" w:space="0" w:color="auto"/>
            <w:bottom w:val="none" w:sz="0" w:space="0" w:color="auto"/>
            <w:right w:val="none" w:sz="0" w:space="0" w:color="auto"/>
          </w:divBdr>
        </w:div>
        <w:div w:id="116366482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555821460">
          <w:marLeft w:val="0"/>
          <w:marRight w:val="0"/>
          <w:marTop w:val="0"/>
          <w:marBottom w:val="0"/>
          <w:divBdr>
            <w:top w:val="none" w:sz="0" w:space="0" w:color="auto"/>
            <w:left w:val="none" w:sz="0" w:space="0" w:color="auto"/>
            <w:bottom w:val="none" w:sz="0" w:space="0" w:color="auto"/>
            <w:right w:val="none" w:sz="0" w:space="0" w:color="auto"/>
          </w:divBdr>
        </w:div>
        <w:div w:id="958030421">
          <w:marLeft w:val="0"/>
          <w:marRight w:val="0"/>
          <w:marTop w:val="0"/>
          <w:marBottom w:val="0"/>
          <w:divBdr>
            <w:top w:val="none" w:sz="0" w:space="0" w:color="auto"/>
            <w:left w:val="none" w:sz="0" w:space="0" w:color="auto"/>
            <w:bottom w:val="none" w:sz="0" w:space="0" w:color="auto"/>
            <w:right w:val="none" w:sz="0" w:space="0" w:color="auto"/>
          </w:divBdr>
        </w:div>
        <w:div w:id="130901108">
          <w:marLeft w:val="0"/>
          <w:marRight w:val="0"/>
          <w:marTop w:val="0"/>
          <w:marBottom w:val="0"/>
          <w:divBdr>
            <w:top w:val="none" w:sz="0" w:space="0" w:color="auto"/>
            <w:left w:val="none" w:sz="0" w:space="0" w:color="auto"/>
            <w:bottom w:val="none" w:sz="0" w:space="0" w:color="auto"/>
            <w:right w:val="none" w:sz="0" w:space="0" w:color="auto"/>
          </w:divBdr>
        </w:div>
        <w:div w:id="1763187455">
          <w:marLeft w:val="0"/>
          <w:marRight w:val="0"/>
          <w:marTop w:val="0"/>
          <w:marBottom w:val="0"/>
          <w:divBdr>
            <w:top w:val="none" w:sz="0" w:space="0" w:color="auto"/>
            <w:left w:val="none" w:sz="0" w:space="0" w:color="auto"/>
            <w:bottom w:val="none" w:sz="0" w:space="0" w:color="auto"/>
            <w:right w:val="none" w:sz="0" w:space="0" w:color="auto"/>
          </w:divBdr>
        </w:div>
        <w:div w:id="1227567605">
          <w:marLeft w:val="0"/>
          <w:marRight w:val="0"/>
          <w:marTop w:val="0"/>
          <w:marBottom w:val="0"/>
          <w:divBdr>
            <w:top w:val="none" w:sz="0" w:space="0" w:color="auto"/>
            <w:left w:val="none" w:sz="0" w:space="0" w:color="auto"/>
            <w:bottom w:val="none" w:sz="0" w:space="0" w:color="auto"/>
            <w:right w:val="none" w:sz="0" w:space="0" w:color="auto"/>
          </w:divBdr>
        </w:div>
        <w:div w:id="658653868">
          <w:marLeft w:val="0"/>
          <w:marRight w:val="0"/>
          <w:marTop w:val="0"/>
          <w:marBottom w:val="0"/>
          <w:divBdr>
            <w:top w:val="none" w:sz="0" w:space="0" w:color="auto"/>
            <w:left w:val="none" w:sz="0" w:space="0" w:color="auto"/>
            <w:bottom w:val="none" w:sz="0" w:space="0" w:color="auto"/>
            <w:right w:val="none" w:sz="0" w:space="0" w:color="auto"/>
          </w:divBdr>
        </w:div>
        <w:div w:id="1721590357">
          <w:marLeft w:val="0"/>
          <w:marRight w:val="0"/>
          <w:marTop w:val="0"/>
          <w:marBottom w:val="0"/>
          <w:divBdr>
            <w:top w:val="none" w:sz="0" w:space="0" w:color="auto"/>
            <w:left w:val="none" w:sz="0" w:space="0" w:color="auto"/>
            <w:bottom w:val="none" w:sz="0" w:space="0" w:color="auto"/>
            <w:right w:val="none" w:sz="0" w:space="0" w:color="auto"/>
          </w:divBdr>
        </w:div>
        <w:div w:id="120806144">
          <w:marLeft w:val="0"/>
          <w:marRight w:val="0"/>
          <w:marTop w:val="0"/>
          <w:marBottom w:val="0"/>
          <w:divBdr>
            <w:top w:val="none" w:sz="0" w:space="0" w:color="auto"/>
            <w:left w:val="none" w:sz="0" w:space="0" w:color="auto"/>
            <w:bottom w:val="none" w:sz="0" w:space="0" w:color="auto"/>
            <w:right w:val="none" w:sz="0" w:space="0" w:color="auto"/>
          </w:divBdr>
        </w:div>
        <w:div w:id="1158811892">
          <w:marLeft w:val="0"/>
          <w:marRight w:val="0"/>
          <w:marTop w:val="0"/>
          <w:marBottom w:val="0"/>
          <w:divBdr>
            <w:top w:val="none" w:sz="0" w:space="0" w:color="auto"/>
            <w:left w:val="none" w:sz="0" w:space="0" w:color="auto"/>
            <w:bottom w:val="none" w:sz="0" w:space="0" w:color="auto"/>
            <w:right w:val="none" w:sz="0" w:space="0" w:color="auto"/>
          </w:divBdr>
        </w:div>
      </w:divsChild>
    </w:div>
    <w:div w:id="1821266654">
      <w:bodyDiv w:val="1"/>
      <w:marLeft w:val="0"/>
      <w:marRight w:val="0"/>
      <w:marTop w:val="0"/>
      <w:marBottom w:val="0"/>
      <w:divBdr>
        <w:top w:val="none" w:sz="0" w:space="0" w:color="auto"/>
        <w:left w:val="none" w:sz="0" w:space="0" w:color="auto"/>
        <w:bottom w:val="none" w:sz="0" w:space="0" w:color="auto"/>
        <w:right w:val="none" w:sz="0" w:space="0" w:color="auto"/>
      </w:divBdr>
    </w:div>
    <w:div w:id="20957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q=http%3A%2F%2Fzateevo.ru%2F%3Fsection%3Dpage%26alias%3Dprava_v_semje&amp;sa=D&amp;sntz=1&amp;usg=AFQjCNGKydvGVixTQsWgCov6VKIfIos0FQ"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www.google.com/url?q=http%3A%2F%2Fwww.slideshare.net%2FLilyaGrig%2Fss-8573631&amp;sa=D&amp;sntz=1&amp;usg=AFQjCNHCK7-caRYxS5y288ZxtsJLb9RyKA" TargetMode="External"/><Relationship Id="rId17" Type="http://schemas.openxmlformats.org/officeDocument/2006/relationships/hyperlink" Target="http://www.google.com/url?q=http%3A%2F%2Fwww.internet-kontrol.ru%2Fstati%2Fo-neobchodimosti-zaschiti-detey.html&amp;sa=D&amp;sntz=1&amp;usg=AFQjCNHdjimhL8jtPN1Mud8nwmaXzjty6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url?q=http%3A%2F%2Fcgpartner.ru%2F2011%2F11%2F3833%2F&amp;sa=D&amp;sntz=1&amp;usg=AFQjCNGEyiwoKRwKBvUB7HFrqCalUM_bLw"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znatokprava.ru%2F22-prava-nesovershennoletnih-detey.html&amp;sa=D&amp;sntz=1&amp;usg=AFQjCNG8VSNj9rfvnBXvWtZrp6JebOSt1Q"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ogle.com/url?q=http%3A%2F%2Fwww.usynovite.ru%2Fconsult%2Flaw%2Fnechaeva%2F&amp;sa=D&amp;sntz=1&amp;usg=AFQjCNE88BjelZAxKyvNY6qE_F1KBTh4iw" TargetMode="External"/><Relationship Id="rId23" Type="http://schemas.openxmlformats.org/officeDocument/2006/relationships/image" Target="media/image6.jpeg"/><Relationship Id="rId10" Type="http://schemas.openxmlformats.org/officeDocument/2006/relationships/hyperlink" Target="http://www.google.com/url?q=http%3A%2F%2Fwww.gorodperm.ru%2Fsocial%2Ffamily%2Fprava%2F&amp;sa=D&amp;sntz=1&amp;usg=AFQjCNFYAiaWxGOKjomk-BhR06cwDV5skQ"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google.com/url?q=http%3A%2F%2Fpravadetey.ru%2F&amp;sa=D&amp;sntz=1&amp;usg=AFQjCNGQVKKEvuY3kTvy-aIubxw9G_0pwQ" TargetMode="External"/><Relationship Id="rId14" Type="http://schemas.openxmlformats.org/officeDocument/2006/relationships/hyperlink" Target="http://www.google.com/url?q=http%3A%2F%2Fzakon-o-tebe.narod.ru%2Ffamile%2Ffamile_ss.htm&amp;sa=D&amp;sntz=1&amp;usg=AFQjCNFSy8sN_D0UB8Rq-799lzSed2AfSQ"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8F43E-C106-4BBB-8382-4C491A2F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17</Pages>
  <Words>5184</Words>
  <Characters>29552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Васильева</dc:creator>
  <cp:keywords/>
  <dc:description/>
  <cp:lastModifiedBy>Орготдел_1</cp:lastModifiedBy>
  <cp:revision>35</cp:revision>
  <cp:lastPrinted>2019-03-04T12:43:00Z</cp:lastPrinted>
  <dcterms:created xsi:type="dcterms:W3CDTF">2019-02-12T13:31:00Z</dcterms:created>
  <dcterms:modified xsi:type="dcterms:W3CDTF">2019-03-04T12:45:00Z</dcterms:modified>
</cp:coreProperties>
</file>