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2.xml" ContentType="application/vnd.openxmlformats-officedocument.themeOverrid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00" w:rsidRPr="00AF4700" w:rsidRDefault="00AF4700" w:rsidP="00AF470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lang w:eastAsia="en-US"/>
        </w:rPr>
      </w:pPr>
      <w:r w:rsidRPr="00AF4700">
        <w:rPr>
          <w:rFonts w:ascii="Times New Roman" w:eastAsia="Calibri" w:hAnsi="Times New Roman" w:cs="Times New Roman"/>
          <w:b/>
          <w:bCs/>
          <w:lang w:eastAsia="en-US"/>
        </w:rPr>
        <w:t>XXI</w:t>
      </w:r>
      <w:r w:rsidRPr="00AF4700">
        <w:rPr>
          <w:rFonts w:ascii="Times New Roman" w:eastAsia="Calibri" w:hAnsi="Times New Roman" w:cs="Times New Roman"/>
          <w:b/>
          <w:bCs/>
          <w:lang w:val="en-US" w:eastAsia="en-US"/>
        </w:rPr>
        <w:t>I</w:t>
      </w:r>
      <w:r w:rsidRPr="00AF4700">
        <w:rPr>
          <w:rFonts w:ascii="Times New Roman" w:eastAsia="Calibri" w:hAnsi="Times New Roman" w:cs="Times New Roman"/>
          <w:b/>
          <w:bCs/>
          <w:lang w:eastAsia="en-US"/>
        </w:rPr>
        <w:t xml:space="preserve"> Российской научной конференции школьников «ОТКРЫТИЕ»</w:t>
      </w:r>
      <w:r w:rsidRPr="00AF4700">
        <w:rPr>
          <w:rFonts w:ascii="Times New Roman" w:eastAsia="Calibri" w:hAnsi="Times New Roman" w:cs="Times New Roman"/>
          <w:lang w:eastAsia="en-US"/>
        </w:rPr>
        <w:t xml:space="preserve"> </w:t>
      </w:r>
    </w:p>
    <w:p w:rsidR="00AF4700" w:rsidRDefault="00AF4700" w:rsidP="0095322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726A" w:rsidRPr="00953223" w:rsidRDefault="00953223" w:rsidP="0095322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="00AF4700">
        <w:rPr>
          <w:rFonts w:ascii="Times New Roman" w:eastAsia="Times New Roman" w:hAnsi="Times New Roman" w:cs="Times New Roman"/>
          <w:sz w:val="24"/>
          <w:szCs w:val="24"/>
        </w:rPr>
        <w:t>ЭКОЛОГИЯ</w:t>
      </w:r>
    </w:p>
    <w:p w:rsidR="006A7F9E" w:rsidRPr="00953223" w:rsidRDefault="006A7F9E" w:rsidP="001B19C2">
      <w:pPr>
        <w:jc w:val="center"/>
        <w:rPr>
          <w:rFonts w:ascii="Times New Roman" w:hAnsi="Times New Roman" w:cs="Times New Roman"/>
        </w:rPr>
      </w:pPr>
    </w:p>
    <w:p w:rsidR="001F3725" w:rsidRPr="00953223" w:rsidRDefault="001F3725" w:rsidP="001B19C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Название</w:t>
      </w:r>
      <w:r w:rsidRPr="009532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работы</w:t>
      </w:r>
      <w:r w:rsidRPr="00953223">
        <w:rPr>
          <w:rFonts w:ascii="Times New Roman" w:hAnsi="Times New Roman" w:cs="Times New Roman"/>
        </w:rPr>
        <w:t>:</w:t>
      </w:r>
    </w:p>
    <w:p w:rsidR="00511604" w:rsidRPr="00511604" w:rsidRDefault="00511604" w:rsidP="00511604">
      <w:pPr>
        <w:jc w:val="center"/>
        <w:rPr>
          <w:rFonts w:ascii="Times New Roman" w:hAnsi="Times New Roman" w:cs="Times New Roman"/>
          <w:sz w:val="32"/>
          <w:szCs w:val="32"/>
        </w:rPr>
      </w:pPr>
      <w:r w:rsidRPr="00511604">
        <w:rPr>
          <w:rFonts w:ascii="Times New Roman" w:hAnsi="Times New Roman" w:cs="Times New Roman"/>
          <w:sz w:val="32"/>
          <w:szCs w:val="32"/>
        </w:rPr>
        <w:t>«</w:t>
      </w:r>
      <w:r w:rsidR="009904AA">
        <w:rPr>
          <w:rFonts w:ascii="Times New Roman" w:hAnsi="Times New Roman" w:cs="Times New Roman"/>
          <w:sz w:val="32"/>
          <w:szCs w:val="32"/>
        </w:rPr>
        <w:t>М</w:t>
      </w:r>
      <w:r w:rsidRPr="00511604">
        <w:rPr>
          <w:rFonts w:ascii="Times New Roman" w:hAnsi="Times New Roman" w:cs="Times New Roman"/>
          <w:sz w:val="32"/>
          <w:szCs w:val="32"/>
        </w:rPr>
        <w:t>ониторинг</w:t>
      </w:r>
      <w:r w:rsidR="00BB1B86">
        <w:rPr>
          <w:rFonts w:ascii="Times New Roman" w:hAnsi="Times New Roman" w:cs="Times New Roman"/>
          <w:sz w:val="32"/>
          <w:szCs w:val="32"/>
        </w:rPr>
        <w:t>овое исследование</w:t>
      </w:r>
      <w:r w:rsidRPr="00511604">
        <w:rPr>
          <w:rFonts w:ascii="Times New Roman" w:hAnsi="Times New Roman" w:cs="Times New Roman"/>
          <w:sz w:val="32"/>
          <w:szCs w:val="32"/>
        </w:rPr>
        <w:t xml:space="preserve"> </w:t>
      </w:r>
      <w:r w:rsidR="009904AA">
        <w:rPr>
          <w:rFonts w:ascii="Times New Roman" w:hAnsi="Times New Roman" w:cs="Times New Roman"/>
          <w:sz w:val="32"/>
          <w:szCs w:val="32"/>
        </w:rPr>
        <w:t>загрязнения воздушной среды</w:t>
      </w:r>
      <w:r w:rsidRPr="00511604">
        <w:rPr>
          <w:rFonts w:ascii="Times New Roman" w:hAnsi="Times New Roman" w:cs="Times New Roman"/>
          <w:sz w:val="32"/>
          <w:szCs w:val="32"/>
        </w:rPr>
        <w:t xml:space="preserve"> </w:t>
      </w:r>
      <w:r w:rsidR="009904AA">
        <w:rPr>
          <w:rFonts w:ascii="Times New Roman" w:hAnsi="Times New Roman" w:cs="Times New Roman"/>
          <w:sz w:val="32"/>
          <w:szCs w:val="32"/>
        </w:rPr>
        <w:t xml:space="preserve">     </w:t>
      </w:r>
      <w:r w:rsidRPr="00511604">
        <w:rPr>
          <w:rFonts w:ascii="Times New Roman" w:hAnsi="Times New Roman" w:cs="Times New Roman"/>
          <w:sz w:val="32"/>
          <w:szCs w:val="32"/>
        </w:rPr>
        <w:t>п. Харп</w:t>
      </w:r>
      <w:r w:rsidR="009852A1">
        <w:rPr>
          <w:rFonts w:ascii="Times New Roman" w:hAnsi="Times New Roman" w:cs="Times New Roman"/>
          <w:sz w:val="32"/>
          <w:szCs w:val="32"/>
        </w:rPr>
        <w:t xml:space="preserve">  2018 года</w:t>
      </w:r>
      <w:r w:rsidRPr="00511604">
        <w:rPr>
          <w:rFonts w:ascii="Times New Roman" w:hAnsi="Times New Roman" w:cs="Times New Roman"/>
          <w:sz w:val="32"/>
          <w:szCs w:val="32"/>
        </w:rPr>
        <w:t>»</w:t>
      </w:r>
    </w:p>
    <w:p w:rsidR="001F3725" w:rsidRDefault="001F3725">
      <w:pPr>
        <w:rPr>
          <w:rFonts w:ascii="Times New Roman" w:hAnsi="Times New Roman" w:cs="Times New Roman"/>
        </w:rPr>
      </w:pPr>
    </w:p>
    <w:p w:rsidR="001F3725" w:rsidRDefault="001F3725" w:rsidP="001B19C2">
      <w:pPr>
        <w:jc w:val="center"/>
        <w:rPr>
          <w:rFonts w:ascii="Times New Roman" w:hAnsi="Times New Roman" w:cs="Times New Roman"/>
        </w:rPr>
      </w:pPr>
    </w:p>
    <w:p w:rsidR="001B19C2" w:rsidRDefault="001F3725" w:rsidP="001B19C2">
      <w:pPr>
        <w:jc w:val="center"/>
        <w:rPr>
          <w:rFonts w:ascii="Times New Roman" w:hAnsi="Times New Roman" w:cs="Times New Roman"/>
        </w:rPr>
      </w:pPr>
      <w:r w:rsidRPr="001F3725">
        <w:rPr>
          <w:rFonts w:ascii="Times New Roman" w:hAnsi="Times New Roman" w:cs="Times New Roman"/>
        </w:rPr>
        <w:t xml:space="preserve">Автор работы: </w:t>
      </w:r>
    </w:p>
    <w:p w:rsidR="001F3725" w:rsidRPr="001B19C2" w:rsidRDefault="009904AA" w:rsidP="001B19C2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Балина</w:t>
      </w:r>
      <w:proofErr w:type="spellEnd"/>
      <w:r>
        <w:rPr>
          <w:rFonts w:ascii="Times New Roman" w:hAnsi="Times New Roman" w:cs="Times New Roman"/>
          <w:b/>
        </w:rPr>
        <w:t xml:space="preserve"> Алина, учащаяся 10</w:t>
      </w:r>
      <w:r w:rsidR="001F3725" w:rsidRPr="001B19C2">
        <w:rPr>
          <w:rFonts w:ascii="Times New Roman" w:hAnsi="Times New Roman" w:cs="Times New Roman"/>
          <w:b/>
        </w:rPr>
        <w:t xml:space="preserve"> класса</w:t>
      </w:r>
    </w:p>
    <w:p w:rsidR="001B19C2" w:rsidRDefault="001F3725" w:rsidP="001B19C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выполнения: </w:t>
      </w:r>
    </w:p>
    <w:p w:rsidR="001B19C2" w:rsidRPr="001B19C2" w:rsidRDefault="001F3725" w:rsidP="001B19C2">
      <w:pPr>
        <w:jc w:val="center"/>
        <w:rPr>
          <w:rFonts w:ascii="Times New Roman" w:hAnsi="Times New Roman" w:cs="Times New Roman"/>
          <w:b/>
        </w:rPr>
      </w:pPr>
      <w:r w:rsidRPr="001B19C2">
        <w:rPr>
          <w:rFonts w:ascii="Times New Roman" w:hAnsi="Times New Roman" w:cs="Times New Roman"/>
          <w:b/>
        </w:rPr>
        <w:t>Ямало-Ненецкий автономный округ,</w:t>
      </w:r>
    </w:p>
    <w:p w:rsidR="001B19C2" w:rsidRPr="001B19C2" w:rsidRDefault="001F3725" w:rsidP="001B19C2">
      <w:pPr>
        <w:jc w:val="center"/>
        <w:rPr>
          <w:rFonts w:ascii="Times New Roman" w:hAnsi="Times New Roman" w:cs="Times New Roman"/>
          <w:b/>
        </w:rPr>
      </w:pPr>
      <w:r w:rsidRPr="001B19C2">
        <w:rPr>
          <w:rFonts w:ascii="Times New Roman" w:hAnsi="Times New Roman" w:cs="Times New Roman"/>
          <w:b/>
        </w:rPr>
        <w:t xml:space="preserve"> Приуральский район, поселок Харп, </w:t>
      </w:r>
    </w:p>
    <w:p w:rsidR="001B19C2" w:rsidRPr="001B19C2" w:rsidRDefault="001F3725" w:rsidP="001B19C2">
      <w:pPr>
        <w:jc w:val="center"/>
        <w:rPr>
          <w:rFonts w:ascii="Times New Roman" w:hAnsi="Times New Roman" w:cs="Times New Roman"/>
          <w:b/>
        </w:rPr>
      </w:pPr>
      <w:r w:rsidRPr="001B19C2">
        <w:rPr>
          <w:rFonts w:ascii="Times New Roman" w:hAnsi="Times New Roman" w:cs="Times New Roman"/>
          <w:b/>
        </w:rPr>
        <w:t xml:space="preserve">Муниципального общеобразовательного учреждения </w:t>
      </w:r>
    </w:p>
    <w:p w:rsidR="001F3725" w:rsidRPr="001B19C2" w:rsidRDefault="00511604" w:rsidP="001B19C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Школа п. </w:t>
      </w:r>
      <w:r w:rsidR="001F3725" w:rsidRPr="001B19C2">
        <w:rPr>
          <w:rFonts w:ascii="Times New Roman" w:hAnsi="Times New Roman" w:cs="Times New Roman"/>
          <w:b/>
        </w:rPr>
        <w:t>Харп</w:t>
      </w:r>
    </w:p>
    <w:p w:rsidR="001B19C2" w:rsidRDefault="001B19C2">
      <w:pPr>
        <w:rPr>
          <w:rFonts w:ascii="Times New Roman" w:hAnsi="Times New Roman" w:cs="Times New Roman"/>
        </w:rPr>
      </w:pPr>
    </w:p>
    <w:p w:rsidR="00AF4700" w:rsidRDefault="00AF4700">
      <w:pPr>
        <w:rPr>
          <w:rFonts w:ascii="Times New Roman" w:hAnsi="Times New Roman" w:cs="Times New Roman"/>
        </w:rPr>
      </w:pPr>
    </w:p>
    <w:p w:rsidR="001B19C2" w:rsidRDefault="001B19C2">
      <w:pPr>
        <w:rPr>
          <w:rFonts w:ascii="Times New Roman" w:hAnsi="Times New Roman" w:cs="Times New Roman"/>
        </w:rPr>
      </w:pPr>
    </w:p>
    <w:p w:rsidR="001B19C2" w:rsidRDefault="009904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Научный руководитель</w:t>
      </w:r>
      <w:r w:rsidR="001B19C2">
        <w:rPr>
          <w:rFonts w:ascii="Times New Roman" w:hAnsi="Times New Roman" w:cs="Times New Roman"/>
        </w:rPr>
        <w:t>:</w:t>
      </w:r>
    </w:p>
    <w:p w:rsidR="001B19C2" w:rsidRDefault="001B19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Старкова Татьяна Алексеевна – учитель химии, биологии </w:t>
      </w:r>
    </w:p>
    <w:p w:rsidR="001B19C2" w:rsidRDefault="001B19C2">
      <w:pPr>
        <w:rPr>
          <w:rFonts w:ascii="Times New Roman" w:hAnsi="Times New Roman" w:cs="Times New Roman"/>
        </w:rPr>
      </w:pPr>
    </w:p>
    <w:p w:rsidR="001B19C2" w:rsidRDefault="001B19C2">
      <w:pPr>
        <w:rPr>
          <w:rFonts w:ascii="Times New Roman" w:hAnsi="Times New Roman" w:cs="Times New Roman"/>
        </w:rPr>
      </w:pPr>
    </w:p>
    <w:p w:rsidR="001B19C2" w:rsidRDefault="001B19C2">
      <w:pPr>
        <w:rPr>
          <w:rFonts w:ascii="Times New Roman" w:hAnsi="Times New Roman" w:cs="Times New Roman"/>
        </w:rPr>
      </w:pPr>
    </w:p>
    <w:p w:rsidR="001B19C2" w:rsidRDefault="001B19C2">
      <w:pPr>
        <w:rPr>
          <w:rFonts w:ascii="Times New Roman" w:hAnsi="Times New Roman" w:cs="Times New Roman"/>
        </w:rPr>
      </w:pPr>
    </w:p>
    <w:p w:rsidR="001B19C2" w:rsidRDefault="001B19C2">
      <w:pPr>
        <w:rPr>
          <w:rFonts w:ascii="Times New Roman" w:hAnsi="Times New Roman" w:cs="Times New Roman"/>
        </w:rPr>
      </w:pPr>
    </w:p>
    <w:p w:rsidR="001B19C2" w:rsidRDefault="001B19C2">
      <w:pPr>
        <w:rPr>
          <w:rFonts w:ascii="Times New Roman" w:hAnsi="Times New Roman" w:cs="Times New Roman"/>
        </w:rPr>
      </w:pPr>
    </w:p>
    <w:p w:rsidR="009904AA" w:rsidRDefault="009904AA" w:rsidP="001B19C2">
      <w:pPr>
        <w:jc w:val="center"/>
        <w:rPr>
          <w:rFonts w:ascii="Times New Roman" w:hAnsi="Times New Roman" w:cs="Times New Roman"/>
          <w:b/>
        </w:rPr>
      </w:pPr>
    </w:p>
    <w:p w:rsidR="001B19C2" w:rsidRDefault="00AF4700" w:rsidP="001B19C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</w:t>
      </w:r>
      <w:r w:rsidR="00F4726A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Ярославль, 2019</w:t>
      </w:r>
      <w:r w:rsidR="00F4726A">
        <w:rPr>
          <w:rFonts w:ascii="Times New Roman" w:hAnsi="Times New Roman" w:cs="Times New Roman"/>
          <w:b/>
        </w:rPr>
        <w:t>г.</w:t>
      </w:r>
    </w:p>
    <w:p w:rsidR="009904AA" w:rsidRDefault="009904AA" w:rsidP="009904AA">
      <w:pPr>
        <w:jc w:val="center"/>
        <w:rPr>
          <w:rFonts w:ascii="Times New Roman" w:hAnsi="Times New Roman" w:cs="Times New Roman"/>
          <w:sz w:val="24"/>
          <w:szCs w:val="24"/>
        </w:rPr>
      </w:pPr>
      <w:r w:rsidRPr="009904AA">
        <w:rPr>
          <w:rFonts w:ascii="Times New Roman" w:hAnsi="Times New Roman" w:cs="Times New Roman"/>
          <w:sz w:val="24"/>
          <w:szCs w:val="24"/>
        </w:rPr>
        <w:lastRenderedPageBreak/>
        <w:t>Мониторинг</w:t>
      </w:r>
      <w:r w:rsidR="00BB1B86">
        <w:rPr>
          <w:rFonts w:ascii="Times New Roman" w:hAnsi="Times New Roman" w:cs="Times New Roman"/>
          <w:sz w:val="24"/>
          <w:szCs w:val="24"/>
        </w:rPr>
        <w:t>овое исследование</w:t>
      </w:r>
      <w:r w:rsidRPr="009904AA">
        <w:rPr>
          <w:rFonts w:ascii="Times New Roman" w:hAnsi="Times New Roman" w:cs="Times New Roman"/>
          <w:sz w:val="24"/>
          <w:szCs w:val="24"/>
        </w:rPr>
        <w:t xml:space="preserve"> загрязнения воздушной среды</w:t>
      </w:r>
      <w:r w:rsidR="00BB1B86">
        <w:rPr>
          <w:rFonts w:ascii="Times New Roman" w:hAnsi="Times New Roman" w:cs="Times New Roman"/>
          <w:sz w:val="24"/>
          <w:szCs w:val="24"/>
        </w:rPr>
        <w:t xml:space="preserve"> </w:t>
      </w:r>
      <w:r w:rsidRPr="009904AA">
        <w:rPr>
          <w:rFonts w:ascii="Times New Roman" w:hAnsi="Times New Roman" w:cs="Times New Roman"/>
          <w:sz w:val="24"/>
          <w:szCs w:val="24"/>
        </w:rPr>
        <w:t>п. Харп в 2018 году</w:t>
      </w:r>
    </w:p>
    <w:p w:rsidR="003F052C" w:rsidRPr="009904AA" w:rsidRDefault="003F052C" w:rsidP="00990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19C2" w:rsidRDefault="001B19C2" w:rsidP="001B19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9C2"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950"/>
      </w:tblGrid>
      <w:tr w:rsidR="00807DE1" w:rsidRPr="00807DE1" w:rsidTr="00085B97">
        <w:trPr>
          <w:trHeight w:val="333"/>
        </w:trPr>
        <w:tc>
          <w:tcPr>
            <w:tcW w:w="7621" w:type="dxa"/>
          </w:tcPr>
          <w:p w:rsidR="001B19C2" w:rsidRPr="00807DE1" w:rsidRDefault="001B19C2" w:rsidP="001B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B19C2" w:rsidRPr="00807DE1" w:rsidRDefault="0061001B" w:rsidP="001B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807DE1" w:rsidRPr="00807DE1" w:rsidTr="001C38F9">
        <w:tc>
          <w:tcPr>
            <w:tcW w:w="7621" w:type="dxa"/>
          </w:tcPr>
          <w:p w:rsidR="0061001B" w:rsidRPr="00807DE1" w:rsidRDefault="0061001B" w:rsidP="00085B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3F052C" w:rsidRPr="00807DE1" w:rsidRDefault="003F052C" w:rsidP="00085B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B19C2" w:rsidRPr="00807DE1" w:rsidRDefault="00767D22" w:rsidP="00085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7DE1" w:rsidRPr="00807DE1" w:rsidTr="001C38F9">
        <w:tc>
          <w:tcPr>
            <w:tcW w:w="7621" w:type="dxa"/>
          </w:tcPr>
          <w:p w:rsidR="001B19C2" w:rsidRPr="00807DE1" w:rsidRDefault="0061001B" w:rsidP="00085B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  <w:p w:rsidR="003F052C" w:rsidRPr="00807DE1" w:rsidRDefault="003F052C" w:rsidP="00085B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B19C2" w:rsidRPr="00807DE1" w:rsidRDefault="00767D22" w:rsidP="00085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7DE1" w:rsidRPr="00807DE1" w:rsidTr="001C38F9">
        <w:tc>
          <w:tcPr>
            <w:tcW w:w="7621" w:type="dxa"/>
          </w:tcPr>
          <w:p w:rsidR="00767D22" w:rsidRPr="00807DE1" w:rsidRDefault="00767D22" w:rsidP="00085B9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Основные  участки  мониторинговых исследований</w:t>
            </w:r>
          </w:p>
          <w:p w:rsidR="0061001B" w:rsidRPr="00807DE1" w:rsidRDefault="0061001B" w:rsidP="00085B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1001B" w:rsidRPr="00807DE1" w:rsidRDefault="00767D22" w:rsidP="00085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7DE1" w:rsidRPr="00807DE1" w:rsidTr="001C38F9">
        <w:tc>
          <w:tcPr>
            <w:tcW w:w="7621" w:type="dxa"/>
          </w:tcPr>
          <w:p w:rsidR="0061001B" w:rsidRPr="00807DE1" w:rsidRDefault="00767D22" w:rsidP="00085B9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807DE1">
              <w:rPr>
                <w:rFonts w:ascii="Times New Roman" w:hAnsi="Times New Roman" w:cs="Times New Roman"/>
              </w:rPr>
              <w:t>Состояние загрязнения воздушной</w:t>
            </w:r>
            <w:r w:rsidR="009904AA" w:rsidRPr="00807DE1">
              <w:rPr>
                <w:rFonts w:ascii="Times New Roman" w:hAnsi="Times New Roman" w:cs="Times New Roman"/>
              </w:rPr>
              <w:t xml:space="preserve"> среды поселка Харп на март 2018</w:t>
            </w:r>
            <w:r w:rsidRPr="00807DE1">
              <w:rPr>
                <w:rFonts w:ascii="Times New Roman" w:hAnsi="Times New Roman" w:cs="Times New Roman"/>
              </w:rPr>
              <w:t xml:space="preserve"> года</w:t>
            </w:r>
          </w:p>
          <w:p w:rsidR="00693C57" w:rsidRPr="00807DE1" w:rsidRDefault="00693C57" w:rsidP="00693C57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61001B" w:rsidRPr="00807DE1" w:rsidRDefault="00767D22" w:rsidP="00085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7DE1" w:rsidRPr="00807DE1" w:rsidTr="001C38F9">
        <w:tc>
          <w:tcPr>
            <w:tcW w:w="7621" w:type="dxa"/>
          </w:tcPr>
          <w:p w:rsidR="0061001B" w:rsidRPr="00807DE1" w:rsidRDefault="001C38F9" w:rsidP="00085B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</w:rPr>
              <w:t>Сравнительный анализ загрязнения в</w:t>
            </w:r>
            <w:r w:rsidR="009904AA" w:rsidRPr="00807DE1">
              <w:rPr>
                <w:rFonts w:ascii="Times New Roman" w:hAnsi="Times New Roman" w:cs="Times New Roman"/>
              </w:rPr>
              <w:t>оздушной среды поселка Харп 2018</w:t>
            </w:r>
            <w:r w:rsidRPr="00807DE1">
              <w:rPr>
                <w:rFonts w:ascii="Times New Roman" w:hAnsi="Times New Roman" w:cs="Times New Roman"/>
              </w:rPr>
              <w:t xml:space="preserve"> года с показателями  </w:t>
            </w:r>
            <w:r w:rsidR="009904AA" w:rsidRPr="00807DE1">
              <w:rPr>
                <w:rFonts w:ascii="Times New Roman" w:hAnsi="Times New Roman" w:cs="Times New Roman"/>
              </w:rPr>
              <w:t>предыдущих лет</w:t>
            </w:r>
          </w:p>
          <w:p w:rsidR="00693C57" w:rsidRPr="00807DE1" w:rsidRDefault="00693C57" w:rsidP="00693C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1001B" w:rsidRPr="00807DE1" w:rsidRDefault="00767D22" w:rsidP="00085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7DE1" w:rsidRPr="00807DE1" w:rsidTr="001C38F9">
        <w:tc>
          <w:tcPr>
            <w:tcW w:w="7621" w:type="dxa"/>
          </w:tcPr>
          <w:p w:rsidR="00767D22" w:rsidRPr="00807DE1" w:rsidRDefault="001C38F9" w:rsidP="00085B9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/>
              </w:rPr>
            </w:pPr>
            <w:r w:rsidRPr="00807DE1">
              <w:rPr>
                <w:rFonts w:ascii="Times New Roman" w:hAnsi="Times New Roman" w:cs="Times New Roman"/>
                <w:noProof/>
              </w:rPr>
              <w:t>Анализ причин изменения загрязнения воздушной среды поселка Харп за перио</w:t>
            </w:r>
            <w:r w:rsidR="009904AA" w:rsidRPr="00807DE1">
              <w:rPr>
                <w:rFonts w:ascii="Times New Roman" w:hAnsi="Times New Roman" w:cs="Times New Roman"/>
                <w:noProof/>
              </w:rPr>
              <w:t>д с марта 2013 года по март 2018</w:t>
            </w:r>
            <w:r w:rsidRPr="00807DE1">
              <w:rPr>
                <w:rFonts w:ascii="Times New Roman" w:hAnsi="Times New Roman" w:cs="Times New Roman"/>
                <w:noProof/>
              </w:rPr>
              <w:t xml:space="preserve"> года.</w:t>
            </w:r>
          </w:p>
          <w:p w:rsidR="00693C57" w:rsidRPr="00807DE1" w:rsidRDefault="00693C57" w:rsidP="00693C57">
            <w:pPr>
              <w:pStyle w:val="a4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950" w:type="dxa"/>
          </w:tcPr>
          <w:p w:rsidR="00767D22" w:rsidRPr="00807DE1" w:rsidRDefault="00767D22" w:rsidP="00085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7DE1" w:rsidRPr="00807DE1" w:rsidTr="001C38F9">
        <w:tc>
          <w:tcPr>
            <w:tcW w:w="7621" w:type="dxa"/>
          </w:tcPr>
          <w:p w:rsidR="001B19C2" w:rsidRPr="00807DE1" w:rsidRDefault="0061001B" w:rsidP="00085B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Выводы и предложения</w:t>
            </w:r>
          </w:p>
          <w:p w:rsidR="00693C57" w:rsidRPr="00807DE1" w:rsidRDefault="00693C57" w:rsidP="00693C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B19C2" w:rsidRPr="00807DE1" w:rsidRDefault="00767D22" w:rsidP="00085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7DE1" w:rsidRPr="00807DE1" w:rsidTr="001C38F9">
        <w:tc>
          <w:tcPr>
            <w:tcW w:w="7621" w:type="dxa"/>
          </w:tcPr>
          <w:p w:rsidR="001B19C2" w:rsidRPr="00807DE1" w:rsidRDefault="0061001B" w:rsidP="00085B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  <w:p w:rsidR="00693C57" w:rsidRPr="00807DE1" w:rsidRDefault="00693C57" w:rsidP="00693C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B19C2" w:rsidRPr="00807DE1" w:rsidRDefault="00767D22" w:rsidP="00085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07DE1" w:rsidRPr="00807DE1" w:rsidTr="001C38F9">
        <w:tc>
          <w:tcPr>
            <w:tcW w:w="7621" w:type="dxa"/>
          </w:tcPr>
          <w:p w:rsidR="001B19C2" w:rsidRPr="00807DE1" w:rsidRDefault="0061001B" w:rsidP="00085B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693C57" w:rsidRPr="00807DE1" w:rsidRDefault="00693C57" w:rsidP="00693C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B19C2" w:rsidRPr="00807DE1" w:rsidRDefault="00767D22" w:rsidP="00085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7DE1" w:rsidRPr="00807DE1" w:rsidTr="001C38F9">
        <w:tc>
          <w:tcPr>
            <w:tcW w:w="7621" w:type="dxa"/>
          </w:tcPr>
          <w:p w:rsidR="001B19C2" w:rsidRPr="00807DE1" w:rsidRDefault="0061001B" w:rsidP="00085B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1950" w:type="dxa"/>
          </w:tcPr>
          <w:p w:rsidR="001B19C2" w:rsidRPr="00807DE1" w:rsidRDefault="001B19C2" w:rsidP="00085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9C2" w:rsidRPr="001B19C2" w:rsidRDefault="001B19C2" w:rsidP="00085B9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19C2" w:rsidRDefault="001B19C2" w:rsidP="001B19C2">
      <w:pPr>
        <w:jc w:val="center"/>
        <w:rPr>
          <w:rFonts w:ascii="Times New Roman" w:hAnsi="Times New Roman" w:cs="Times New Roman"/>
          <w:b/>
        </w:rPr>
      </w:pPr>
    </w:p>
    <w:p w:rsidR="001B19C2" w:rsidRDefault="001B19C2" w:rsidP="001B19C2">
      <w:pPr>
        <w:jc w:val="center"/>
        <w:rPr>
          <w:rFonts w:ascii="Times New Roman" w:hAnsi="Times New Roman" w:cs="Times New Roman"/>
          <w:b/>
        </w:rPr>
      </w:pPr>
    </w:p>
    <w:p w:rsidR="001B19C2" w:rsidRDefault="001B19C2" w:rsidP="001B19C2">
      <w:pPr>
        <w:jc w:val="center"/>
        <w:rPr>
          <w:rFonts w:ascii="Times New Roman" w:hAnsi="Times New Roman" w:cs="Times New Roman"/>
          <w:b/>
        </w:rPr>
      </w:pPr>
    </w:p>
    <w:p w:rsidR="001B19C2" w:rsidRDefault="001B19C2" w:rsidP="001B19C2">
      <w:pPr>
        <w:jc w:val="center"/>
        <w:rPr>
          <w:rFonts w:ascii="Times New Roman" w:hAnsi="Times New Roman" w:cs="Times New Roman"/>
          <w:b/>
        </w:rPr>
      </w:pPr>
    </w:p>
    <w:p w:rsidR="001B19C2" w:rsidRDefault="001B19C2" w:rsidP="001B19C2">
      <w:pPr>
        <w:jc w:val="center"/>
        <w:rPr>
          <w:rFonts w:ascii="Times New Roman" w:hAnsi="Times New Roman" w:cs="Times New Roman"/>
          <w:b/>
        </w:rPr>
      </w:pPr>
    </w:p>
    <w:p w:rsidR="001B19C2" w:rsidRDefault="001B19C2" w:rsidP="001B19C2">
      <w:pPr>
        <w:jc w:val="center"/>
        <w:rPr>
          <w:rFonts w:ascii="Times New Roman" w:hAnsi="Times New Roman" w:cs="Times New Roman"/>
          <w:b/>
        </w:rPr>
      </w:pPr>
    </w:p>
    <w:p w:rsidR="001B19C2" w:rsidRDefault="001B19C2" w:rsidP="001B19C2">
      <w:pPr>
        <w:jc w:val="center"/>
        <w:rPr>
          <w:rFonts w:ascii="Times New Roman" w:hAnsi="Times New Roman" w:cs="Times New Roman"/>
          <w:b/>
        </w:rPr>
      </w:pPr>
    </w:p>
    <w:p w:rsidR="001B19C2" w:rsidRDefault="001B19C2" w:rsidP="001B19C2">
      <w:pPr>
        <w:jc w:val="center"/>
        <w:rPr>
          <w:rFonts w:ascii="Times New Roman" w:hAnsi="Times New Roman" w:cs="Times New Roman"/>
          <w:b/>
        </w:rPr>
      </w:pPr>
    </w:p>
    <w:p w:rsidR="001B19C2" w:rsidRDefault="001B19C2" w:rsidP="001B19C2">
      <w:pPr>
        <w:jc w:val="center"/>
        <w:rPr>
          <w:rFonts w:ascii="Times New Roman" w:hAnsi="Times New Roman" w:cs="Times New Roman"/>
          <w:b/>
        </w:rPr>
      </w:pPr>
    </w:p>
    <w:p w:rsidR="001B19C2" w:rsidRDefault="001B19C2" w:rsidP="001B19C2">
      <w:pPr>
        <w:jc w:val="center"/>
        <w:rPr>
          <w:rFonts w:ascii="Times New Roman" w:hAnsi="Times New Roman" w:cs="Times New Roman"/>
          <w:b/>
        </w:rPr>
      </w:pPr>
    </w:p>
    <w:p w:rsidR="001B19C2" w:rsidRDefault="001B19C2" w:rsidP="001B19C2">
      <w:pPr>
        <w:jc w:val="center"/>
        <w:rPr>
          <w:rFonts w:ascii="Times New Roman" w:hAnsi="Times New Roman" w:cs="Times New Roman"/>
          <w:b/>
        </w:rPr>
      </w:pPr>
    </w:p>
    <w:p w:rsidR="001B19C2" w:rsidRDefault="001B19C2" w:rsidP="001B19C2">
      <w:pPr>
        <w:jc w:val="center"/>
        <w:rPr>
          <w:rFonts w:ascii="Times New Roman" w:hAnsi="Times New Roman" w:cs="Times New Roman"/>
          <w:b/>
        </w:rPr>
      </w:pPr>
    </w:p>
    <w:p w:rsidR="001B19C2" w:rsidRDefault="001B19C2" w:rsidP="001B19C2">
      <w:pPr>
        <w:jc w:val="center"/>
        <w:rPr>
          <w:rFonts w:ascii="Times New Roman" w:hAnsi="Times New Roman" w:cs="Times New Roman"/>
          <w:b/>
        </w:rPr>
      </w:pPr>
    </w:p>
    <w:p w:rsidR="009904AA" w:rsidRPr="003F052C" w:rsidRDefault="009904AA" w:rsidP="00693C5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052C">
        <w:rPr>
          <w:rFonts w:ascii="Times New Roman" w:hAnsi="Times New Roman" w:cs="Times New Roman"/>
          <w:i/>
          <w:sz w:val="24"/>
          <w:szCs w:val="24"/>
        </w:rPr>
        <w:lastRenderedPageBreak/>
        <w:t>Мониторинговые исследования загрязнения воздушной среды п. Харп в 2018 году</w:t>
      </w:r>
    </w:p>
    <w:p w:rsidR="001B19C2" w:rsidRPr="0094172F" w:rsidRDefault="0061001B" w:rsidP="006100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72F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511604" w:rsidRPr="0094172F" w:rsidRDefault="00F1237C" w:rsidP="005116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Исследования</w:t>
      </w:r>
      <w:r w:rsidR="00511604" w:rsidRPr="0094172F">
        <w:rPr>
          <w:rFonts w:ascii="Times New Roman" w:hAnsi="Times New Roman" w:cs="Times New Roman"/>
          <w:sz w:val="24"/>
          <w:szCs w:val="24"/>
        </w:rPr>
        <w:t xml:space="preserve"> по загрязнению воздушной среды п. Харп,  </w:t>
      </w:r>
      <w:r>
        <w:rPr>
          <w:rFonts w:ascii="Times New Roman" w:hAnsi="Times New Roman" w:cs="Times New Roman"/>
          <w:sz w:val="24"/>
          <w:szCs w:val="24"/>
        </w:rPr>
        <w:t>были начаты</w:t>
      </w:r>
      <w:r w:rsidR="00511604" w:rsidRPr="0094172F">
        <w:rPr>
          <w:rFonts w:ascii="Times New Roman" w:hAnsi="Times New Roman" w:cs="Times New Roman"/>
          <w:sz w:val="24"/>
          <w:szCs w:val="24"/>
        </w:rPr>
        <w:t xml:space="preserve"> в 2006 г.</w:t>
      </w:r>
      <w:r>
        <w:rPr>
          <w:rFonts w:ascii="Times New Roman" w:hAnsi="Times New Roman" w:cs="Times New Roman"/>
          <w:sz w:val="24"/>
          <w:szCs w:val="24"/>
        </w:rPr>
        <w:t>, так как</w:t>
      </w:r>
      <w:r w:rsidR="00511604" w:rsidRPr="0094172F">
        <w:rPr>
          <w:rFonts w:ascii="Times New Roman" w:hAnsi="Times New Roman" w:cs="Times New Roman"/>
          <w:sz w:val="24"/>
          <w:szCs w:val="24"/>
        </w:rPr>
        <w:t xml:space="preserve"> на территории поселка </w:t>
      </w:r>
      <w:r>
        <w:rPr>
          <w:rFonts w:ascii="Times New Roman" w:hAnsi="Times New Roman" w:cs="Times New Roman"/>
          <w:sz w:val="24"/>
          <w:szCs w:val="24"/>
        </w:rPr>
        <w:t xml:space="preserve">в это время активизировалась работа </w:t>
      </w:r>
      <w:r w:rsidR="00511604" w:rsidRPr="0094172F">
        <w:rPr>
          <w:rFonts w:ascii="Times New Roman" w:hAnsi="Times New Roman" w:cs="Times New Roman"/>
          <w:sz w:val="24"/>
          <w:szCs w:val="24"/>
        </w:rPr>
        <w:t>обогатительны</w:t>
      </w:r>
      <w:r>
        <w:rPr>
          <w:rFonts w:ascii="Times New Roman" w:hAnsi="Times New Roman" w:cs="Times New Roman"/>
          <w:sz w:val="24"/>
          <w:szCs w:val="24"/>
        </w:rPr>
        <w:t>х цехов предприятия Конгор-Хром, что повлекло за собой загрязнение окружающей среды. С тех пор учащиеся школы раз в два года проводят и</w:t>
      </w:r>
      <w:r w:rsidR="00511604" w:rsidRPr="0094172F">
        <w:rPr>
          <w:rFonts w:ascii="Times New Roman" w:hAnsi="Times New Roman" w:cs="Times New Roman"/>
          <w:bCs/>
          <w:sz w:val="24"/>
          <w:szCs w:val="24"/>
        </w:rPr>
        <w:t xml:space="preserve">сследование снеговой воды, </w:t>
      </w:r>
      <w:r>
        <w:rPr>
          <w:rFonts w:ascii="Times New Roman" w:hAnsi="Times New Roman" w:cs="Times New Roman"/>
          <w:bCs/>
          <w:sz w:val="24"/>
          <w:szCs w:val="24"/>
        </w:rPr>
        <w:t>на присутствие твердых осадков</w:t>
      </w:r>
      <w:r w:rsidR="00511604" w:rsidRPr="0094172F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изменение </w:t>
      </w:r>
      <w:r w:rsidR="00511604" w:rsidRPr="0094172F">
        <w:rPr>
          <w:rFonts w:ascii="Times New Roman" w:hAnsi="Times New Roman" w:cs="Times New Roman"/>
          <w:bCs/>
          <w:sz w:val="24"/>
          <w:szCs w:val="24"/>
        </w:rPr>
        <w:t>кислотности,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содержание</w:t>
      </w:r>
      <w:r w:rsidR="00511604" w:rsidRPr="0094172F">
        <w:rPr>
          <w:rFonts w:ascii="Times New Roman" w:hAnsi="Times New Roman" w:cs="Times New Roman"/>
          <w:bCs/>
          <w:sz w:val="24"/>
          <w:szCs w:val="24"/>
        </w:rPr>
        <w:t xml:space="preserve"> хрома, кадмия, железа, свинца</w:t>
      </w:r>
      <w:r w:rsidR="00BB1B86">
        <w:rPr>
          <w:rFonts w:ascii="Times New Roman" w:hAnsi="Times New Roman" w:cs="Times New Roman"/>
          <w:bCs/>
          <w:sz w:val="24"/>
          <w:szCs w:val="24"/>
        </w:rPr>
        <w:t xml:space="preserve">, что </w:t>
      </w:r>
      <w:r w:rsidR="00D87D44">
        <w:rPr>
          <w:rFonts w:ascii="Times New Roman" w:hAnsi="Times New Roman" w:cs="Times New Roman"/>
          <w:bCs/>
          <w:sz w:val="24"/>
          <w:szCs w:val="24"/>
        </w:rPr>
        <w:t>бы определить</w:t>
      </w:r>
      <w:r w:rsidR="00BB1B8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характер загрязнения воздушной среды поселка</w:t>
      </w:r>
      <w:r w:rsidR="00511604" w:rsidRPr="0094172F">
        <w:rPr>
          <w:rFonts w:ascii="Times New Roman" w:hAnsi="Times New Roman" w:cs="Times New Roman"/>
          <w:bCs/>
          <w:sz w:val="24"/>
          <w:szCs w:val="24"/>
        </w:rPr>
        <w:t>. В данной работе а</w:t>
      </w:r>
      <w:r>
        <w:rPr>
          <w:rFonts w:ascii="Times New Roman" w:hAnsi="Times New Roman" w:cs="Times New Roman"/>
          <w:sz w:val="24"/>
          <w:szCs w:val="24"/>
        </w:rPr>
        <w:t>нализируе</w:t>
      </w:r>
      <w:r w:rsidR="00511604" w:rsidRPr="0094172F">
        <w:rPr>
          <w:rFonts w:ascii="Times New Roman" w:hAnsi="Times New Roman" w:cs="Times New Roman"/>
          <w:sz w:val="24"/>
          <w:szCs w:val="24"/>
        </w:rPr>
        <w:t xml:space="preserve">тся изменение загрязненности воздушной среды </w:t>
      </w:r>
      <w:r w:rsidR="00D87D44">
        <w:rPr>
          <w:rFonts w:ascii="Times New Roman" w:hAnsi="Times New Roman" w:cs="Times New Roman"/>
          <w:sz w:val="24"/>
          <w:szCs w:val="24"/>
        </w:rPr>
        <w:t>в населенном пункте</w:t>
      </w:r>
      <w:r w:rsidR="00511604" w:rsidRPr="0094172F">
        <w:rPr>
          <w:rFonts w:ascii="Times New Roman" w:hAnsi="Times New Roman" w:cs="Times New Roman"/>
          <w:sz w:val="24"/>
          <w:szCs w:val="24"/>
        </w:rPr>
        <w:t xml:space="preserve"> Харп за период с марта 2013 г. по </w:t>
      </w:r>
      <w:r>
        <w:rPr>
          <w:rFonts w:ascii="Times New Roman" w:hAnsi="Times New Roman" w:cs="Times New Roman"/>
          <w:sz w:val="24"/>
          <w:szCs w:val="24"/>
        </w:rPr>
        <w:t>март 2018</w:t>
      </w:r>
      <w:r w:rsidR="00511604" w:rsidRPr="0094172F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FF485E" w:rsidRPr="0094172F" w:rsidRDefault="0061001B" w:rsidP="006100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72F">
        <w:rPr>
          <w:rFonts w:ascii="Times New Roman" w:hAnsi="Times New Roman" w:cs="Times New Roman"/>
          <w:b/>
          <w:sz w:val="24"/>
          <w:szCs w:val="24"/>
        </w:rPr>
        <w:t xml:space="preserve">Проблема </w:t>
      </w:r>
    </w:p>
    <w:p w:rsidR="00BB1B86" w:rsidRDefault="00BB1B86" w:rsidP="00610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Поскольку здоровье людей зависит от экологического благополучия среды обитания, то н</w:t>
      </w:r>
      <w:r w:rsidR="00FF485E" w:rsidRPr="0094172F">
        <w:rPr>
          <w:rFonts w:ascii="Times New Roman" w:hAnsi="Times New Roman" w:cs="Times New Roman"/>
          <w:sz w:val="24"/>
          <w:szCs w:val="24"/>
        </w:rPr>
        <w:t>еобходима</w:t>
      </w:r>
      <w:r w:rsidR="00511604" w:rsidRPr="0094172F">
        <w:rPr>
          <w:rFonts w:ascii="Times New Roman" w:hAnsi="Times New Roman" w:cs="Times New Roman"/>
          <w:sz w:val="24"/>
          <w:szCs w:val="24"/>
        </w:rPr>
        <w:t xml:space="preserve"> своевременная</w:t>
      </w:r>
      <w:r w:rsidR="00F10BE0" w:rsidRPr="0094172F">
        <w:rPr>
          <w:rFonts w:ascii="Times New Roman" w:hAnsi="Times New Roman" w:cs="Times New Roman"/>
          <w:sz w:val="24"/>
          <w:szCs w:val="24"/>
        </w:rPr>
        <w:t>, периодически обновляемая</w:t>
      </w:r>
      <w:r w:rsidR="00FF485E" w:rsidRPr="0094172F">
        <w:rPr>
          <w:rFonts w:ascii="Times New Roman" w:hAnsi="Times New Roman" w:cs="Times New Roman"/>
          <w:sz w:val="24"/>
          <w:szCs w:val="24"/>
        </w:rPr>
        <w:t xml:space="preserve"> информация об изменении </w:t>
      </w:r>
      <w:r>
        <w:rPr>
          <w:rFonts w:ascii="Times New Roman" w:hAnsi="Times New Roman" w:cs="Times New Roman"/>
          <w:sz w:val="24"/>
          <w:szCs w:val="24"/>
        </w:rPr>
        <w:t>экологической ситуации в поселке, в том числе о наличии загрязненности воздушной среды.</w:t>
      </w:r>
    </w:p>
    <w:p w:rsidR="0061001B" w:rsidRPr="0094172F" w:rsidRDefault="0061001B" w:rsidP="006100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72F">
        <w:rPr>
          <w:rFonts w:ascii="Times New Roman" w:hAnsi="Times New Roman" w:cs="Times New Roman"/>
          <w:b/>
          <w:sz w:val="24"/>
          <w:szCs w:val="24"/>
        </w:rPr>
        <w:t xml:space="preserve">Противоречие </w:t>
      </w:r>
    </w:p>
    <w:p w:rsidR="009852A1" w:rsidRDefault="00FF485E" w:rsidP="0061001B">
      <w:pPr>
        <w:jc w:val="both"/>
        <w:rPr>
          <w:rFonts w:ascii="Times New Roman" w:hAnsi="Times New Roman" w:cs="Times New Roman"/>
          <w:sz w:val="24"/>
          <w:szCs w:val="24"/>
        </w:rPr>
      </w:pPr>
      <w:r w:rsidRPr="0094172F">
        <w:rPr>
          <w:rFonts w:ascii="Times New Roman" w:hAnsi="Times New Roman" w:cs="Times New Roman"/>
          <w:sz w:val="24"/>
          <w:szCs w:val="24"/>
        </w:rPr>
        <w:t xml:space="preserve">Существует проблема загрязненности воздушной среды поселка Харп, в тоже время служба мониторинга не дает полной характеристики загрязнений атмосферы. </w:t>
      </w:r>
    </w:p>
    <w:p w:rsidR="009852A1" w:rsidRDefault="009852A1" w:rsidP="009852A1">
      <w:pPr>
        <w:jc w:val="both"/>
        <w:rPr>
          <w:rFonts w:ascii="Times New Roman" w:hAnsi="Times New Roman" w:cs="Times New Roman"/>
          <w:sz w:val="24"/>
          <w:szCs w:val="24"/>
        </w:rPr>
      </w:pPr>
      <w:r w:rsidRPr="009852A1">
        <w:rPr>
          <w:rFonts w:ascii="Times New Roman" w:hAnsi="Times New Roman" w:cs="Times New Roman"/>
          <w:b/>
          <w:sz w:val="24"/>
          <w:szCs w:val="24"/>
        </w:rPr>
        <w:t>Гипотеза</w:t>
      </w:r>
      <w:proofErr w:type="gramStart"/>
      <w:r w:rsidRPr="00985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сли </w:t>
      </w:r>
      <w:r w:rsidRPr="0094172F">
        <w:rPr>
          <w:rFonts w:ascii="Times New Roman" w:hAnsi="Times New Roman" w:cs="Times New Roman"/>
          <w:sz w:val="24"/>
          <w:szCs w:val="24"/>
        </w:rPr>
        <w:t xml:space="preserve">своевременная, периодически обновляемая информация об изменении </w:t>
      </w:r>
      <w:r>
        <w:rPr>
          <w:rFonts w:ascii="Times New Roman" w:hAnsi="Times New Roman" w:cs="Times New Roman"/>
          <w:sz w:val="24"/>
          <w:szCs w:val="24"/>
        </w:rPr>
        <w:t xml:space="preserve">экологической ситуации в поселке, в том числе о наличии загрязненности воздушной среды будет поступать в соответствующие инстанции, то данные послужат улучшению экологической ситуации, в том числе улучшится здоровье людей </w:t>
      </w:r>
    </w:p>
    <w:p w:rsidR="0061001B" w:rsidRPr="0094172F" w:rsidRDefault="0061001B" w:rsidP="006100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72F">
        <w:rPr>
          <w:rFonts w:ascii="Times New Roman" w:hAnsi="Times New Roman" w:cs="Times New Roman"/>
          <w:b/>
          <w:sz w:val="24"/>
          <w:szCs w:val="24"/>
        </w:rPr>
        <w:t>Цель</w:t>
      </w:r>
    </w:p>
    <w:p w:rsidR="00FF485E" w:rsidRPr="0094172F" w:rsidRDefault="00A158A5" w:rsidP="0061001B">
      <w:pPr>
        <w:jc w:val="both"/>
        <w:rPr>
          <w:rFonts w:ascii="Times New Roman" w:hAnsi="Times New Roman" w:cs="Times New Roman"/>
          <w:sz w:val="24"/>
          <w:szCs w:val="24"/>
        </w:rPr>
      </w:pPr>
      <w:r w:rsidRPr="0094172F">
        <w:rPr>
          <w:rFonts w:ascii="Times New Roman" w:hAnsi="Times New Roman" w:cs="Times New Roman"/>
          <w:sz w:val="24"/>
          <w:szCs w:val="24"/>
        </w:rPr>
        <w:t>Сравнить состояние загрязненности воздуш</w:t>
      </w:r>
      <w:r w:rsidR="00F10BE0" w:rsidRPr="0094172F">
        <w:rPr>
          <w:rFonts w:ascii="Times New Roman" w:hAnsi="Times New Roman" w:cs="Times New Roman"/>
          <w:sz w:val="24"/>
          <w:szCs w:val="24"/>
        </w:rPr>
        <w:t>ной среды за перио</w:t>
      </w:r>
      <w:r w:rsidR="00BB1B86">
        <w:rPr>
          <w:rFonts w:ascii="Times New Roman" w:hAnsi="Times New Roman" w:cs="Times New Roman"/>
          <w:sz w:val="24"/>
          <w:szCs w:val="24"/>
        </w:rPr>
        <w:t>д с марта 2013 года по март 2018</w:t>
      </w:r>
      <w:r w:rsidRPr="0094172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1001B" w:rsidRPr="0094172F" w:rsidRDefault="0061001B" w:rsidP="006100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72F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A158A5" w:rsidRPr="0094172F" w:rsidRDefault="00A158A5" w:rsidP="0061001B">
      <w:pPr>
        <w:jc w:val="both"/>
        <w:rPr>
          <w:rFonts w:ascii="Times New Roman" w:hAnsi="Times New Roman" w:cs="Times New Roman"/>
          <w:sz w:val="24"/>
          <w:szCs w:val="24"/>
        </w:rPr>
      </w:pPr>
      <w:r w:rsidRPr="0094172F">
        <w:rPr>
          <w:rFonts w:ascii="Times New Roman" w:hAnsi="Times New Roman" w:cs="Times New Roman"/>
          <w:sz w:val="24"/>
          <w:szCs w:val="24"/>
        </w:rPr>
        <w:t>А. Изучение состояния загрязнения воздушной среды</w:t>
      </w:r>
      <w:r w:rsidR="00F10BE0" w:rsidRPr="0094172F">
        <w:rPr>
          <w:rFonts w:ascii="Times New Roman" w:hAnsi="Times New Roman" w:cs="Times New Roman"/>
          <w:sz w:val="24"/>
          <w:szCs w:val="24"/>
        </w:rPr>
        <w:t xml:space="preserve">  поселка Харп в</w:t>
      </w:r>
      <w:r w:rsidRPr="0094172F">
        <w:rPr>
          <w:rFonts w:ascii="Times New Roman" w:hAnsi="Times New Roman" w:cs="Times New Roman"/>
          <w:sz w:val="24"/>
          <w:szCs w:val="24"/>
        </w:rPr>
        <w:t xml:space="preserve"> март</w:t>
      </w:r>
      <w:r w:rsidR="00BB1B86">
        <w:rPr>
          <w:rFonts w:ascii="Times New Roman" w:hAnsi="Times New Roman" w:cs="Times New Roman"/>
          <w:sz w:val="24"/>
          <w:szCs w:val="24"/>
        </w:rPr>
        <w:t>е 2018</w:t>
      </w:r>
      <w:r w:rsidR="00D87D44">
        <w:rPr>
          <w:rFonts w:ascii="Times New Roman" w:hAnsi="Times New Roman" w:cs="Times New Roman"/>
          <w:sz w:val="24"/>
          <w:szCs w:val="24"/>
        </w:rPr>
        <w:t xml:space="preserve"> </w:t>
      </w:r>
      <w:r w:rsidRPr="0094172F">
        <w:rPr>
          <w:rFonts w:ascii="Times New Roman" w:hAnsi="Times New Roman" w:cs="Times New Roman"/>
          <w:sz w:val="24"/>
          <w:szCs w:val="24"/>
        </w:rPr>
        <w:t>года</w:t>
      </w:r>
      <w:r w:rsidR="00F10BE0" w:rsidRPr="0094172F">
        <w:rPr>
          <w:rFonts w:ascii="Times New Roman" w:hAnsi="Times New Roman" w:cs="Times New Roman"/>
          <w:sz w:val="24"/>
          <w:szCs w:val="24"/>
        </w:rPr>
        <w:t xml:space="preserve"> на ранее определенных участках мониторинговых исследований</w:t>
      </w:r>
      <w:r w:rsidRPr="0094172F">
        <w:rPr>
          <w:rFonts w:ascii="Times New Roman" w:hAnsi="Times New Roman" w:cs="Times New Roman"/>
          <w:sz w:val="24"/>
          <w:szCs w:val="24"/>
        </w:rPr>
        <w:t>.</w:t>
      </w:r>
    </w:p>
    <w:p w:rsidR="00A158A5" w:rsidRPr="0094172F" w:rsidRDefault="00F10BE0" w:rsidP="0061001B">
      <w:pPr>
        <w:jc w:val="both"/>
        <w:rPr>
          <w:rFonts w:ascii="Times New Roman" w:hAnsi="Times New Roman" w:cs="Times New Roman"/>
          <w:sz w:val="24"/>
          <w:szCs w:val="24"/>
        </w:rPr>
      </w:pPr>
      <w:r w:rsidRPr="0094172F">
        <w:rPr>
          <w:rFonts w:ascii="Times New Roman" w:hAnsi="Times New Roman" w:cs="Times New Roman"/>
          <w:sz w:val="24"/>
          <w:szCs w:val="24"/>
        </w:rPr>
        <w:t>Б</w:t>
      </w:r>
      <w:r w:rsidR="00A158A5" w:rsidRPr="0094172F">
        <w:rPr>
          <w:rFonts w:ascii="Times New Roman" w:hAnsi="Times New Roman" w:cs="Times New Roman"/>
          <w:sz w:val="24"/>
          <w:szCs w:val="24"/>
        </w:rPr>
        <w:t>. Установление степени загрязнения воздушной</w:t>
      </w:r>
      <w:r w:rsidR="00BB1B86">
        <w:rPr>
          <w:rFonts w:ascii="Times New Roman" w:hAnsi="Times New Roman" w:cs="Times New Roman"/>
          <w:sz w:val="24"/>
          <w:szCs w:val="24"/>
        </w:rPr>
        <w:t xml:space="preserve"> среды поселка Харп на март 2018</w:t>
      </w:r>
      <w:r w:rsidR="00A158A5" w:rsidRPr="0094172F">
        <w:rPr>
          <w:rFonts w:ascii="Times New Roman" w:hAnsi="Times New Roman" w:cs="Times New Roman"/>
          <w:sz w:val="24"/>
          <w:szCs w:val="24"/>
        </w:rPr>
        <w:t xml:space="preserve"> года, выявление хар</w:t>
      </w:r>
      <w:r w:rsidRPr="0094172F">
        <w:rPr>
          <w:rFonts w:ascii="Times New Roman" w:hAnsi="Times New Roman" w:cs="Times New Roman"/>
          <w:sz w:val="24"/>
          <w:szCs w:val="24"/>
        </w:rPr>
        <w:t>актера изменений загрязненности</w:t>
      </w:r>
      <w:r w:rsidR="00A158A5" w:rsidRPr="0094172F">
        <w:rPr>
          <w:rFonts w:ascii="Times New Roman" w:hAnsi="Times New Roman" w:cs="Times New Roman"/>
          <w:sz w:val="24"/>
          <w:szCs w:val="24"/>
        </w:rPr>
        <w:t>,</w:t>
      </w:r>
      <w:r w:rsidRPr="0094172F">
        <w:rPr>
          <w:rFonts w:ascii="Times New Roman" w:hAnsi="Times New Roman" w:cs="Times New Roman"/>
          <w:sz w:val="24"/>
          <w:szCs w:val="24"/>
        </w:rPr>
        <w:t xml:space="preserve"> произ</w:t>
      </w:r>
      <w:r w:rsidR="00BB1B86">
        <w:rPr>
          <w:rFonts w:ascii="Times New Roman" w:hAnsi="Times New Roman" w:cs="Times New Roman"/>
          <w:sz w:val="24"/>
          <w:szCs w:val="24"/>
        </w:rPr>
        <w:t>ошедших за период с 2013 по 2018</w:t>
      </w:r>
      <w:r w:rsidR="00A158A5" w:rsidRPr="0094172F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A158A5" w:rsidRPr="0094172F" w:rsidRDefault="00F10BE0" w:rsidP="0061001B">
      <w:pPr>
        <w:jc w:val="both"/>
        <w:rPr>
          <w:rFonts w:ascii="Times New Roman" w:hAnsi="Times New Roman" w:cs="Times New Roman"/>
          <w:sz w:val="24"/>
          <w:szCs w:val="24"/>
        </w:rPr>
      </w:pPr>
      <w:r w:rsidRPr="0094172F">
        <w:rPr>
          <w:rFonts w:ascii="Times New Roman" w:hAnsi="Times New Roman" w:cs="Times New Roman"/>
          <w:sz w:val="24"/>
          <w:szCs w:val="24"/>
        </w:rPr>
        <w:t>В. Анализ</w:t>
      </w:r>
      <w:r w:rsidR="00A158A5" w:rsidRPr="0094172F">
        <w:rPr>
          <w:rFonts w:ascii="Times New Roman" w:hAnsi="Times New Roman" w:cs="Times New Roman"/>
          <w:sz w:val="24"/>
          <w:szCs w:val="24"/>
        </w:rPr>
        <w:t xml:space="preserve"> причин, повлекших изменения загрязненности воздушной среды пос</w:t>
      </w:r>
      <w:r w:rsidRPr="0094172F">
        <w:rPr>
          <w:rFonts w:ascii="Times New Roman" w:hAnsi="Times New Roman" w:cs="Times New Roman"/>
          <w:sz w:val="24"/>
          <w:szCs w:val="24"/>
        </w:rPr>
        <w:t>елка Харп за пер</w:t>
      </w:r>
      <w:r w:rsidR="00BB1B86">
        <w:rPr>
          <w:rFonts w:ascii="Times New Roman" w:hAnsi="Times New Roman" w:cs="Times New Roman"/>
          <w:sz w:val="24"/>
          <w:szCs w:val="24"/>
        </w:rPr>
        <w:t>иод с марта 2013 г. по март 2018</w:t>
      </w:r>
      <w:r w:rsidR="00A158A5" w:rsidRPr="0094172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852A1" w:rsidRPr="0094172F" w:rsidRDefault="009852A1" w:rsidP="009852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72F">
        <w:rPr>
          <w:rFonts w:ascii="Times New Roman" w:hAnsi="Times New Roman" w:cs="Times New Roman"/>
          <w:b/>
          <w:sz w:val="24"/>
          <w:szCs w:val="24"/>
        </w:rPr>
        <w:t xml:space="preserve">Объект исследования </w:t>
      </w:r>
    </w:p>
    <w:p w:rsidR="009852A1" w:rsidRPr="0094172F" w:rsidRDefault="009852A1" w:rsidP="009852A1">
      <w:pPr>
        <w:jc w:val="both"/>
        <w:rPr>
          <w:rFonts w:ascii="Times New Roman" w:hAnsi="Times New Roman" w:cs="Times New Roman"/>
          <w:sz w:val="24"/>
          <w:szCs w:val="24"/>
        </w:rPr>
      </w:pPr>
      <w:r w:rsidRPr="0094172F">
        <w:rPr>
          <w:rFonts w:ascii="Times New Roman" w:hAnsi="Times New Roman" w:cs="Times New Roman"/>
          <w:sz w:val="24"/>
          <w:szCs w:val="24"/>
        </w:rPr>
        <w:lastRenderedPageBreak/>
        <w:t>Воздушная среда поселка Харп.</w:t>
      </w:r>
    </w:p>
    <w:p w:rsidR="009852A1" w:rsidRPr="0094172F" w:rsidRDefault="009852A1" w:rsidP="009852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72F">
        <w:rPr>
          <w:rFonts w:ascii="Times New Roman" w:hAnsi="Times New Roman" w:cs="Times New Roman"/>
          <w:b/>
          <w:sz w:val="24"/>
          <w:szCs w:val="24"/>
        </w:rPr>
        <w:t>Предмет исследования</w:t>
      </w:r>
    </w:p>
    <w:p w:rsidR="009852A1" w:rsidRPr="0094172F" w:rsidRDefault="009852A1" w:rsidP="009852A1">
      <w:pPr>
        <w:jc w:val="both"/>
        <w:rPr>
          <w:rFonts w:ascii="Times New Roman" w:hAnsi="Times New Roman" w:cs="Times New Roman"/>
          <w:sz w:val="24"/>
          <w:szCs w:val="24"/>
        </w:rPr>
      </w:pPr>
      <w:r w:rsidRPr="0094172F">
        <w:rPr>
          <w:rFonts w:ascii="Times New Roman" w:hAnsi="Times New Roman" w:cs="Times New Roman"/>
          <w:sz w:val="24"/>
          <w:szCs w:val="24"/>
        </w:rPr>
        <w:t xml:space="preserve">Изменение загрязнения воздушной среды. </w:t>
      </w:r>
    </w:p>
    <w:p w:rsidR="0061001B" w:rsidRPr="0094172F" w:rsidRDefault="0061001B" w:rsidP="006100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72F">
        <w:rPr>
          <w:rFonts w:ascii="Times New Roman" w:hAnsi="Times New Roman" w:cs="Times New Roman"/>
          <w:b/>
          <w:sz w:val="24"/>
          <w:szCs w:val="24"/>
        </w:rPr>
        <w:t xml:space="preserve">Методы </w:t>
      </w:r>
    </w:p>
    <w:p w:rsidR="00A158A5" w:rsidRPr="0094172F" w:rsidRDefault="00A158A5" w:rsidP="0061001B">
      <w:pPr>
        <w:jc w:val="both"/>
        <w:rPr>
          <w:rFonts w:ascii="Times New Roman" w:hAnsi="Times New Roman" w:cs="Times New Roman"/>
          <w:sz w:val="24"/>
          <w:szCs w:val="24"/>
        </w:rPr>
      </w:pPr>
      <w:r w:rsidRPr="0094172F">
        <w:rPr>
          <w:rFonts w:ascii="Times New Roman" w:hAnsi="Times New Roman" w:cs="Times New Roman"/>
          <w:sz w:val="24"/>
          <w:szCs w:val="24"/>
        </w:rPr>
        <w:t xml:space="preserve">Наблюдение, анализ литературных источников и документов, экспериментальное исследование. </w:t>
      </w:r>
    </w:p>
    <w:p w:rsidR="0061001B" w:rsidRPr="0094172F" w:rsidRDefault="0061001B" w:rsidP="006100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72F">
        <w:rPr>
          <w:rFonts w:ascii="Times New Roman" w:hAnsi="Times New Roman" w:cs="Times New Roman"/>
          <w:b/>
          <w:sz w:val="24"/>
          <w:szCs w:val="24"/>
        </w:rPr>
        <w:t>Методики</w:t>
      </w:r>
    </w:p>
    <w:p w:rsidR="00A158A5" w:rsidRPr="0094172F" w:rsidRDefault="00A158A5" w:rsidP="00A158A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72F">
        <w:rPr>
          <w:rFonts w:ascii="Times New Roman" w:hAnsi="Times New Roman" w:cs="Times New Roman"/>
          <w:sz w:val="24"/>
          <w:szCs w:val="24"/>
        </w:rPr>
        <w:t>Определение загрязнения воздуха по снежному покрову (В.В. Пасечник)</w:t>
      </w:r>
    </w:p>
    <w:p w:rsidR="00A158A5" w:rsidRPr="0094172F" w:rsidRDefault="00A158A5" w:rsidP="00A158A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72F">
        <w:rPr>
          <w:rFonts w:ascii="Times New Roman" w:hAnsi="Times New Roman" w:cs="Times New Roman"/>
          <w:sz w:val="24"/>
          <w:szCs w:val="24"/>
        </w:rPr>
        <w:t>Опред</w:t>
      </w:r>
      <w:r w:rsidR="00F10BE0" w:rsidRPr="0094172F">
        <w:rPr>
          <w:rFonts w:ascii="Times New Roman" w:hAnsi="Times New Roman" w:cs="Times New Roman"/>
          <w:sz w:val="24"/>
          <w:szCs w:val="24"/>
        </w:rPr>
        <w:t>еление солевого состава воздуха</w:t>
      </w:r>
      <w:r w:rsidRPr="0094172F">
        <w:rPr>
          <w:rFonts w:ascii="Times New Roman" w:hAnsi="Times New Roman" w:cs="Times New Roman"/>
          <w:sz w:val="24"/>
          <w:szCs w:val="24"/>
        </w:rPr>
        <w:t xml:space="preserve">   (А. И. Федорова, А.Н Никольская)</w:t>
      </w:r>
    </w:p>
    <w:p w:rsidR="00F34237" w:rsidRPr="0094172F" w:rsidRDefault="00F10BE0" w:rsidP="00A158A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72F">
        <w:rPr>
          <w:rFonts w:ascii="Times New Roman" w:hAnsi="Times New Roman" w:cs="Times New Roman"/>
          <w:sz w:val="24"/>
          <w:szCs w:val="24"/>
        </w:rPr>
        <w:t>Определение хромитов</w:t>
      </w:r>
      <w:r w:rsidR="00257326" w:rsidRPr="0094172F">
        <w:rPr>
          <w:rFonts w:ascii="Times New Roman" w:hAnsi="Times New Roman" w:cs="Times New Roman"/>
          <w:sz w:val="24"/>
          <w:szCs w:val="24"/>
        </w:rPr>
        <w:t xml:space="preserve"> (</w:t>
      </w:r>
      <w:r w:rsidR="00F34237" w:rsidRPr="0094172F">
        <w:rPr>
          <w:rFonts w:ascii="Times New Roman" w:hAnsi="Times New Roman" w:cs="Times New Roman"/>
          <w:sz w:val="24"/>
          <w:szCs w:val="24"/>
        </w:rPr>
        <w:t>Д. Кениг, Е. Асауленко).</w:t>
      </w:r>
    </w:p>
    <w:p w:rsidR="0061001B" w:rsidRPr="0094172F" w:rsidRDefault="0061001B" w:rsidP="006100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72F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1929B3" w:rsidRPr="0094172F" w:rsidRDefault="001929B3" w:rsidP="006100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72F">
        <w:rPr>
          <w:rFonts w:ascii="Times New Roman" w:hAnsi="Times New Roman" w:cs="Times New Roman"/>
          <w:b/>
          <w:sz w:val="24"/>
          <w:szCs w:val="24"/>
        </w:rPr>
        <w:t>А.</w:t>
      </w:r>
      <w:r w:rsidR="00F10BE0" w:rsidRPr="0094172F">
        <w:rPr>
          <w:rFonts w:ascii="Times New Roman" w:hAnsi="Times New Roman" w:cs="Times New Roman"/>
          <w:b/>
          <w:sz w:val="24"/>
          <w:szCs w:val="24"/>
        </w:rPr>
        <w:t xml:space="preserve"> Основные  участки</w:t>
      </w:r>
      <w:r w:rsidRPr="0094172F">
        <w:rPr>
          <w:rFonts w:ascii="Times New Roman" w:hAnsi="Times New Roman" w:cs="Times New Roman"/>
          <w:b/>
          <w:sz w:val="24"/>
          <w:szCs w:val="24"/>
        </w:rPr>
        <w:t xml:space="preserve">  мониторинговых исследований</w:t>
      </w:r>
    </w:p>
    <w:p w:rsidR="008A25B0" w:rsidRPr="0094172F" w:rsidRDefault="00203FE6" w:rsidP="00EB3DF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6A76AA" w:rsidRPr="0094172F">
        <w:rPr>
          <w:rFonts w:ascii="Times New Roman" w:hAnsi="Times New Roman" w:cs="Times New Roman"/>
          <w:sz w:val="24"/>
          <w:szCs w:val="24"/>
        </w:rPr>
        <w:t>роб</w:t>
      </w:r>
      <w:r>
        <w:rPr>
          <w:rFonts w:ascii="Times New Roman" w:hAnsi="Times New Roman" w:cs="Times New Roman"/>
          <w:sz w:val="24"/>
          <w:szCs w:val="24"/>
        </w:rPr>
        <w:t>ы снега</w:t>
      </w:r>
      <w:r w:rsidR="006A76AA" w:rsidRPr="0094172F">
        <w:rPr>
          <w:rFonts w:ascii="Times New Roman" w:hAnsi="Times New Roman" w:cs="Times New Roman"/>
          <w:sz w:val="24"/>
          <w:szCs w:val="24"/>
        </w:rPr>
        <w:t xml:space="preserve"> осуществлял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A76AA" w:rsidRPr="0094172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ь</w:t>
      </w:r>
      <w:r w:rsidR="006A76AA" w:rsidRPr="0094172F">
        <w:rPr>
          <w:rFonts w:ascii="Times New Roman" w:hAnsi="Times New Roman" w:cs="Times New Roman"/>
          <w:sz w:val="24"/>
          <w:szCs w:val="24"/>
        </w:rPr>
        <w:t xml:space="preserve"> на  </w:t>
      </w:r>
      <w:r>
        <w:rPr>
          <w:rFonts w:ascii="Times New Roman" w:hAnsi="Times New Roman" w:cs="Times New Roman"/>
          <w:sz w:val="24"/>
          <w:szCs w:val="24"/>
        </w:rPr>
        <w:t xml:space="preserve">тех участках, которые упоминаются </w:t>
      </w:r>
      <w:r w:rsidR="00D87D4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предшествующих работах</w:t>
      </w:r>
      <w:r w:rsidR="008400CF" w:rsidRPr="0094172F">
        <w:rPr>
          <w:rFonts w:ascii="Times New Roman" w:hAnsi="Times New Roman" w:cs="Times New Roman"/>
          <w:sz w:val="24"/>
          <w:szCs w:val="24"/>
          <w:vertAlign w:val="superscript"/>
        </w:rPr>
        <w:t>3-8</w:t>
      </w:r>
      <w:r>
        <w:rPr>
          <w:rFonts w:ascii="Times New Roman" w:hAnsi="Times New Roman" w:cs="Times New Roman"/>
          <w:sz w:val="24"/>
          <w:szCs w:val="24"/>
        </w:rPr>
        <w:t>, это</w:t>
      </w:r>
      <w:r w:rsidR="006A76AA" w:rsidRPr="0094172F">
        <w:rPr>
          <w:rFonts w:ascii="Times New Roman" w:hAnsi="Times New Roman" w:cs="Times New Roman"/>
          <w:sz w:val="24"/>
          <w:szCs w:val="24"/>
        </w:rPr>
        <w:t xml:space="preserve"> улица</w:t>
      </w:r>
      <w:r w:rsidR="006A76AA" w:rsidRPr="009417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29B3" w:rsidRPr="0094172F">
        <w:rPr>
          <w:rFonts w:ascii="Times New Roman" w:hAnsi="Times New Roman" w:cs="Times New Roman"/>
          <w:sz w:val="24"/>
          <w:szCs w:val="24"/>
        </w:rPr>
        <w:t>Одесская, Больница</w:t>
      </w:r>
      <w:r w:rsidR="008400CF" w:rsidRPr="0094172F">
        <w:rPr>
          <w:rFonts w:ascii="Times New Roman" w:hAnsi="Times New Roman" w:cs="Times New Roman"/>
          <w:sz w:val="24"/>
          <w:szCs w:val="24"/>
        </w:rPr>
        <w:t xml:space="preserve"> (двор)</w:t>
      </w:r>
      <w:r w:rsidR="001929B3" w:rsidRPr="0094172F">
        <w:rPr>
          <w:rFonts w:ascii="Times New Roman" w:hAnsi="Times New Roman" w:cs="Times New Roman"/>
          <w:sz w:val="24"/>
          <w:szCs w:val="24"/>
        </w:rPr>
        <w:t>,</w:t>
      </w:r>
      <w:r w:rsidR="008400CF" w:rsidRPr="0094172F">
        <w:rPr>
          <w:rFonts w:ascii="Times New Roman" w:hAnsi="Times New Roman" w:cs="Times New Roman"/>
          <w:sz w:val="24"/>
          <w:szCs w:val="24"/>
        </w:rPr>
        <w:t xml:space="preserve"> предприятие</w:t>
      </w:r>
      <w:r w:rsidR="001929B3" w:rsidRPr="0094172F">
        <w:rPr>
          <w:rFonts w:ascii="Times New Roman" w:hAnsi="Times New Roman" w:cs="Times New Roman"/>
          <w:sz w:val="24"/>
          <w:szCs w:val="24"/>
        </w:rPr>
        <w:t xml:space="preserve"> Конгор</w:t>
      </w:r>
      <w:r w:rsidR="008A3274" w:rsidRPr="0094172F">
        <w:rPr>
          <w:rFonts w:ascii="Times New Roman" w:hAnsi="Times New Roman" w:cs="Times New Roman"/>
          <w:sz w:val="24"/>
          <w:szCs w:val="24"/>
        </w:rPr>
        <w:t xml:space="preserve"> -</w:t>
      </w:r>
      <w:r w:rsidR="006A76AA" w:rsidRPr="0094172F">
        <w:rPr>
          <w:rFonts w:ascii="Times New Roman" w:hAnsi="Times New Roman" w:cs="Times New Roman"/>
          <w:sz w:val="24"/>
          <w:szCs w:val="24"/>
        </w:rPr>
        <w:t xml:space="preserve"> </w:t>
      </w:r>
      <w:r w:rsidR="001929B3" w:rsidRPr="0094172F">
        <w:rPr>
          <w:rFonts w:ascii="Times New Roman" w:hAnsi="Times New Roman" w:cs="Times New Roman"/>
          <w:sz w:val="24"/>
          <w:szCs w:val="24"/>
        </w:rPr>
        <w:t>Хром, ИК-З (котельн</w:t>
      </w:r>
      <w:r w:rsidR="008400CF" w:rsidRPr="0094172F">
        <w:rPr>
          <w:rFonts w:ascii="Times New Roman" w:hAnsi="Times New Roman" w:cs="Times New Roman"/>
          <w:sz w:val="24"/>
          <w:szCs w:val="24"/>
        </w:rPr>
        <w:t xml:space="preserve">ая), ИК-18 (котельная),  </w:t>
      </w:r>
      <w:r w:rsidR="001929B3" w:rsidRPr="0094172F">
        <w:rPr>
          <w:rFonts w:ascii="Times New Roman" w:hAnsi="Times New Roman" w:cs="Times New Roman"/>
          <w:sz w:val="24"/>
          <w:szCs w:val="24"/>
        </w:rPr>
        <w:t>Школа</w:t>
      </w:r>
      <w:r w:rsidR="008400CF" w:rsidRPr="0094172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22DD" w:rsidRPr="0094172F" w:rsidRDefault="006A76AA" w:rsidP="006100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72F">
        <w:rPr>
          <w:rFonts w:ascii="Times New Roman" w:hAnsi="Times New Roman" w:cs="Times New Roman"/>
          <w:b/>
          <w:sz w:val="24"/>
          <w:szCs w:val="24"/>
        </w:rPr>
        <w:t>Б</w:t>
      </w:r>
      <w:r w:rsidR="006022DD" w:rsidRPr="0094172F">
        <w:rPr>
          <w:rFonts w:ascii="Times New Roman" w:hAnsi="Times New Roman" w:cs="Times New Roman"/>
          <w:b/>
          <w:sz w:val="24"/>
          <w:szCs w:val="24"/>
        </w:rPr>
        <w:t>. Состояние загрязнения воздушной</w:t>
      </w:r>
      <w:r w:rsidR="00203FE6">
        <w:rPr>
          <w:rFonts w:ascii="Times New Roman" w:hAnsi="Times New Roman" w:cs="Times New Roman"/>
          <w:b/>
          <w:sz w:val="24"/>
          <w:szCs w:val="24"/>
        </w:rPr>
        <w:t xml:space="preserve"> среды поселка Харп на март 2018</w:t>
      </w:r>
      <w:r w:rsidR="006022DD" w:rsidRPr="0094172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B489D" w:rsidRPr="009A7333" w:rsidRDefault="007C6955" w:rsidP="00EB3D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2F">
        <w:rPr>
          <w:rFonts w:ascii="Times New Roman" w:hAnsi="Times New Roman" w:cs="Times New Roman"/>
          <w:sz w:val="24"/>
          <w:szCs w:val="24"/>
        </w:rPr>
        <w:t>Изучение загрязненности образцов снеговой воды нерастворимыми веществами методом определения читаемости текста в зависимости от количества снеговой вод</w:t>
      </w:r>
      <w:r w:rsidR="008400CF" w:rsidRPr="0094172F">
        <w:rPr>
          <w:rFonts w:ascii="Times New Roman" w:hAnsi="Times New Roman" w:cs="Times New Roman"/>
          <w:sz w:val="24"/>
          <w:szCs w:val="24"/>
        </w:rPr>
        <w:t>ы в цилиндре, п</w:t>
      </w:r>
      <w:r w:rsidRPr="0094172F">
        <w:rPr>
          <w:rFonts w:ascii="Times New Roman" w:hAnsi="Times New Roman" w:cs="Times New Roman"/>
          <w:sz w:val="24"/>
          <w:szCs w:val="24"/>
        </w:rPr>
        <w:t>оказало следующие результаты.</w:t>
      </w:r>
      <w:r w:rsidR="009A73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0EDC" w:rsidRPr="009A7333">
        <w:rPr>
          <w:rFonts w:ascii="Times New Roman" w:hAnsi="Times New Roman" w:cs="Times New Roman"/>
          <w:sz w:val="24"/>
          <w:szCs w:val="24"/>
        </w:rPr>
        <w:t>Одесская - 6,0 см,  Больница - 1</w:t>
      </w:r>
      <w:r w:rsidR="001F4DB2">
        <w:rPr>
          <w:rFonts w:ascii="Times New Roman" w:hAnsi="Times New Roman" w:cs="Times New Roman"/>
          <w:sz w:val="24"/>
          <w:szCs w:val="24"/>
        </w:rPr>
        <w:t>9</w:t>
      </w:r>
      <w:r w:rsidR="00BA0EDC" w:rsidRPr="009A7333">
        <w:rPr>
          <w:rFonts w:ascii="Times New Roman" w:hAnsi="Times New Roman" w:cs="Times New Roman"/>
          <w:sz w:val="24"/>
          <w:szCs w:val="24"/>
        </w:rPr>
        <w:t xml:space="preserve">,0 см,  Конгор – Хром - </w:t>
      </w:r>
      <w:r w:rsidR="001F4DB2">
        <w:rPr>
          <w:rFonts w:ascii="Times New Roman" w:hAnsi="Times New Roman" w:cs="Times New Roman"/>
          <w:sz w:val="24"/>
          <w:szCs w:val="24"/>
        </w:rPr>
        <w:t>3</w:t>
      </w:r>
      <w:r w:rsidR="008400CF" w:rsidRPr="009A7333">
        <w:rPr>
          <w:rFonts w:ascii="Times New Roman" w:hAnsi="Times New Roman" w:cs="Times New Roman"/>
          <w:sz w:val="24"/>
          <w:szCs w:val="24"/>
        </w:rPr>
        <w:t>,0 см, ИК-</w:t>
      </w:r>
      <w:r w:rsidR="00BA0EDC" w:rsidRPr="009A7333">
        <w:rPr>
          <w:rFonts w:ascii="Times New Roman" w:hAnsi="Times New Roman" w:cs="Times New Roman"/>
          <w:sz w:val="24"/>
          <w:szCs w:val="24"/>
        </w:rPr>
        <w:t xml:space="preserve">З (котельная) - </w:t>
      </w:r>
      <w:r w:rsidR="001F4DB2">
        <w:rPr>
          <w:rFonts w:ascii="Times New Roman" w:hAnsi="Times New Roman" w:cs="Times New Roman"/>
          <w:sz w:val="24"/>
          <w:szCs w:val="24"/>
        </w:rPr>
        <w:t>4</w:t>
      </w:r>
      <w:r w:rsidR="00BA0EDC" w:rsidRPr="009A7333">
        <w:rPr>
          <w:rFonts w:ascii="Times New Roman" w:hAnsi="Times New Roman" w:cs="Times New Roman"/>
          <w:sz w:val="24"/>
          <w:szCs w:val="24"/>
        </w:rPr>
        <w:t>,0 см,  Школа - 18,0 см,  ИК-18(котельная)  - 1</w:t>
      </w:r>
      <w:r w:rsidR="001F4DB2">
        <w:rPr>
          <w:rFonts w:ascii="Times New Roman" w:hAnsi="Times New Roman" w:cs="Times New Roman"/>
          <w:sz w:val="24"/>
          <w:szCs w:val="24"/>
        </w:rPr>
        <w:t>0</w:t>
      </w:r>
      <w:r w:rsidR="008400CF" w:rsidRPr="009A7333">
        <w:rPr>
          <w:rFonts w:ascii="Times New Roman" w:hAnsi="Times New Roman" w:cs="Times New Roman"/>
          <w:sz w:val="24"/>
          <w:szCs w:val="24"/>
        </w:rPr>
        <w:t>см (Рис 1</w:t>
      </w:r>
      <w:r w:rsidR="007B489D" w:rsidRPr="009A7333">
        <w:rPr>
          <w:rFonts w:ascii="Times New Roman" w:hAnsi="Times New Roman" w:cs="Times New Roman"/>
          <w:sz w:val="24"/>
          <w:szCs w:val="24"/>
        </w:rPr>
        <w:t>, 2</w:t>
      </w:r>
      <w:r w:rsidR="008400CF" w:rsidRPr="009A7333">
        <w:rPr>
          <w:rFonts w:ascii="Times New Roman" w:hAnsi="Times New Roman" w:cs="Times New Roman"/>
          <w:sz w:val="24"/>
          <w:szCs w:val="24"/>
        </w:rPr>
        <w:t>).</w:t>
      </w:r>
      <w:r w:rsidR="0021420D" w:rsidRPr="009A73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0"/>
        <w:gridCol w:w="6171"/>
      </w:tblGrid>
      <w:tr w:rsidR="007B489D" w:rsidTr="001F4DB2">
        <w:tc>
          <w:tcPr>
            <w:tcW w:w="4210" w:type="dxa"/>
          </w:tcPr>
          <w:p w:rsidR="007B489D" w:rsidRDefault="007B489D" w:rsidP="00840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1E6F729" wp14:editId="44A4E438">
                  <wp:extent cx="2027110" cy="1575353"/>
                  <wp:effectExtent l="0" t="228600" r="0" b="215900"/>
                  <wp:docPr id="4" name="Рисунок 4" descr="C:\Users\Школа\Desktop\СТУПЕНЬ в буд 2018 сент\балина фото\20180609_1241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Школа\Desktop\СТУПЕНЬ в буд 2018 сент\балина фото\20180609_12415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5400000">
                            <a:off x="0" y="0"/>
                            <a:ext cx="2028736" cy="1576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</w:tcPr>
          <w:p w:rsidR="007B489D" w:rsidRDefault="001F4DB2" w:rsidP="00840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E3CF911" wp14:editId="642BE9B3">
                  <wp:extent cx="3781425" cy="2066925"/>
                  <wp:effectExtent l="0" t="0" r="0" b="0"/>
                  <wp:docPr id="6" name="Диаграмма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7B489D" w:rsidRDefault="007B489D" w:rsidP="00840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89D" w:rsidTr="00BA0EDC">
        <w:trPr>
          <w:trHeight w:val="821"/>
        </w:trPr>
        <w:tc>
          <w:tcPr>
            <w:tcW w:w="4210" w:type="dxa"/>
          </w:tcPr>
          <w:p w:rsidR="007B489D" w:rsidRPr="003D5482" w:rsidRDefault="00BA0EDC" w:rsidP="00BA0E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5482">
              <w:rPr>
                <w:rFonts w:ascii="Times New Roman" w:hAnsi="Times New Roman" w:cs="Times New Roman"/>
                <w:i/>
                <w:sz w:val="24"/>
                <w:szCs w:val="24"/>
              </w:rPr>
              <w:t>Рис. 1. Изучение образцов снеговой воды методом определения читаемости текста</w:t>
            </w:r>
          </w:p>
        </w:tc>
        <w:tc>
          <w:tcPr>
            <w:tcW w:w="5361" w:type="dxa"/>
          </w:tcPr>
          <w:p w:rsidR="00BA0EDC" w:rsidRPr="003D5482" w:rsidRDefault="00BA0EDC" w:rsidP="00BA0E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5482">
              <w:rPr>
                <w:rFonts w:ascii="Times New Roman" w:hAnsi="Times New Roman" w:cs="Times New Roman"/>
                <w:i/>
                <w:sz w:val="24"/>
                <w:szCs w:val="24"/>
              </w:rPr>
              <w:t>Рис. 2. Степень прозрачности изученных образцов снеговой воды</w:t>
            </w:r>
          </w:p>
          <w:p w:rsidR="007B489D" w:rsidRPr="003D5482" w:rsidRDefault="007B489D" w:rsidP="008400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93C57" w:rsidRDefault="00693C57" w:rsidP="008170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030" w:rsidRDefault="007C6955" w:rsidP="008170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2F">
        <w:rPr>
          <w:rFonts w:ascii="Times New Roman" w:hAnsi="Times New Roman" w:cs="Times New Roman"/>
          <w:sz w:val="24"/>
          <w:szCs w:val="24"/>
        </w:rPr>
        <w:t>Из этого следует, что наибольшее загрязнение воздуха нерастворимыми веществами наблюда</w:t>
      </w:r>
      <w:r w:rsidR="009A7333">
        <w:rPr>
          <w:rFonts w:ascii="Times New Roman" w:hAnsi="Times New Roman" w:cs="Times New Roman"/>
          <w:sz w:val="24"/>
          <w:szCs w:val="24"/>
        </w:rPr>
        <w:t xml:space="preserve">ется на территории </w:t>
      </w:r>
      <w:r w:rsidR="001F4DB2">
        <w:rPr>
          <w:rFonts w:ascii="Times New Roman" w:hAnsi="Times New Roman" w:cs="Times New Roman"/>
          <w:sz w:val="24"/>
          <w:szCs w:val="24"/>
        </w:rPr>
        <w:t xml:space="preserve">ИК-3 (котельная) </w:t>
      </w:r>
      <w:r w:rsidR="009A7333">
        <w:rPr>
          <w:rFonts w:ascii="Times New Roman" w:hAnsi="Times New Roman" w:cs="Times New Roman"/>
          <w:sz w:val="24"/>
          <w:szCs w:val="24"/>
        </w:rPr>
        <w:t>и</w:t>
      </w:r>
      <w:r w:rsidRPr="0094172F">
        <w:rPr>
          <w:rFonts w:ascii="Times New Roman" w:hAnsi="Times New Roman" w:cs="Times New Roman"/>
          <w:sz w:val="24"/>
          <w:szCs w:val="24"/>
        </w:rPr>
        <w:t xml:space="preserve"> </w:t>
      </w:r>
      <w:r w:rsidR="009A7333">
        <w:rPr>
          <w:rFonts w:ascii="Times New Roman" w:hAnsi="Times New Roman" w:cs="Times New Roman"/>
          <w:sz w:val="24"/>
          <w:szCs w:val="24"/>
        </w:rPr>
        <w:t>предприятия</w:t>
      </w:r>
      <w:r w:rsidR="00BA0EDC">
        <w:rPr>
          <w:rFonts w:ascii="Times New Roman" w:hAnsi="Times New Roman" w:cs="Times New Roman"/>
          <w:sz w:val="24"/>
          <w:szCs w:val="24"/>
        </w:rPr>
        <w:t xml:space="preserve"> Конгор-Хром</w:t>
      </w:r>
      <w:r w:rsidR="009A7333">
        <w:rPr>
          <w:rFonts w:ascii="Times New Roman" w:hAnsi="Times New Roman" w:cs="Times New Roman"/>
          <w:sz w:val="24"/>
          <w:szCs w:val="24"/>
        </w:rPr>
        <w:t>, а наименьшее возле ш</w:t>
      </w:r>
      <w:r w:rsidRPr="0094172F">
        <w:rPr>
          <w:rFonts w:ascii="Times New Roman" w:hAnsi="Times New Roman" w:cs="Times New Roman"/>
          <w:sz w:val="24"/>
          <w:szCs w:val="24"/>
        </w:rPr>
        <w:t>колы</w:t>
      </w:r>
      <w:r w:rsidR="009A7333">
        <w:rPr>
          <w:rFonts w:ascii="Times New Roman" w:hAnsi="Times New Roman" w:cs="Times New Roman"/>
          <w:sz w:val="24"/>
          <w:szCs w:val="24"/>
        </w:rPr>
        <w:t xml:space="preserve"> и больницы</w:t>
      </w:r>
      <w:r w:rsidRPr="0094172F">
        <w:rPr>
          <w:rFonts w:ascii="Times New Roman" w:hAnsi="Times New Roman" w:cs="Times New Roman"/>
          <w:sz w:val="24"/>
          <w:szCs w:val="24"/>
        </w:rPr>
        <w:t>.</w:t>
      </w:r>
      <w:r w:rsidR="008400CF" w:rsidRPr="0094172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5046"/>
      </w:tblGrid>
      <w:tr w:rsidR="009A7333" w:rsidTr="00D87D44">
        <w:tc>
          <w:tcPr>
            <w:tcW w:w="4525" w:type="dxa"/>
          </w:tcPr>
          <w:p w:rsidR="009A7333" w:rsidRDefault="009A7333" w:rsidP="00EB3D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5F52D0A" wp14:editId="59CDD52A">
                  <wp:extent cx="1825942" cy="1246346"/>
                  <wp:effectExtent l="0" t="285750" r="0" b="278130"/>
                  <wp:docPr id="13" name="Рисунок 13" descr="C:\Users\Школа\Desktop\СТУПЕНЬ в буд 2018 сент\балина фото\20180609_1307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Школа\Desktop\СТУПЕНЬ в буд 2018 сент\балина фото\20180609_13075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5400000">
                            <a:off x="0" y="0"/>
                            <a:ext cx="1833089" cy="125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6" w:type="dxa"/>
          </w:tcPr>
          <w:p w:rsidR="009A7333" w:rsidRDefault="00817030" w:rsidP="00EB3D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87781E7" wp14:editId="2BBF45FF">
                  <wp:extent cx="3067050" cy="1666875"/>
                  <wp:effectExtent l="0" t="0" r="0" b="0"/>
                  <wp:docPr id="15" name="Диаграмма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9A7333" w:rsidTr="00D87D44">
        <w:tc>
          <w:tcPr>
            <w:tcW w:w="4525" w:type="dxa"/>
          </w:tcPr>
          <w:p w:rsidR="009A7333" w:rsidRPr="003D5482" w:rsidRDefault="009A7333" w:rsidP="008170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5482">
              <w:rPr>
                <w:rFonts w:ascii="Times New Roman" w:hAnsi="Times New Roman" w:cs="Times New Roman"/>
                <w:i/>
                <w:sz w:val="24"/>
                <w:szCs w:val="24"/>
              </w:rPr>
              <w:t>Рис. 3. Определение загрязненности образцов нерастворимыми веществами методом фильтрации и визуальной оценки</w:t>
            </w:r>
          </w:p>
        </w:tc>
        <w:tc>
          <w:tcPr>
            <w:tcW w:w="5046" w:type="dxa"/>
          </w:tcPr>
          <w:p w:rsidR="009A7333" w:rsidRPr="003D5482" w:rsidRDefault="009A7333" w:rsidP="008170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5482">
              <w:rPr>
                <w:rFonts w:ascii="Times New Roman" w:hAnsi="Times New Roman" w:cs="Times New Roman"/>
                <w:i/>
                <w:sz w:val="24"/>
                <w:szCs w:val="24"/>
              </w:rPr>
              <w:t>Рис. 4. Осадки на фильтрах</w:t>
            </w:r>
            <w:r w:rsidR="00B97A65" w:rsidRPr="003D5482">
              <w:rPr>
                <w:rFonts w:ascii="Times New Roman" w:hAnsi="Times New Roman" w:cs="Times New Roman"/>
                <w:i/>
                <w:sz w:val="24"/>
                <w:szCs w:val="24"/>
              </w:rPr>
              <w:t>, оценка</w:t>
            </w:r>
            <w:r w:rsidR="00817030" w:rsidRPr="003D54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</w:t>
            </w:r>
            <w:r w:rsidR="006A3A0A" w:rsidRPr="003D5482">
              <w:rPr>
                <w:rFonts w:ascii="Times New Roman" w:hAnsi="Times New Roman" w:cs="Times New Roman"/>
                <w:i/>
                <w:sz w:val="24"/>
                <w:szCs w:val="24"/>
              </w:rPr>
              <w:t>пятибалльной</w:t>
            </w:r>
            <w:r w:rsidR="00817030" w:rsidRPr="003D54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шкале</w:t>
            </w:r>
          </w:p>
        </w:tc>
      </w:tr>
    </w:tbl>
    <w:p w:rsidR="006A3A0A" w:rsidRDefault="006A3A0A" w:rsidP="006A3A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обработке результатов</w:t>
      </w:r>
      <w:r w:rsidR="00B97A65">
        <w:rPr>
          <w:rFonts w:ascii="Times New Roman" w:hAnsi="Times New Roman" w:cs="Times New Roman"/>
          <w:sz w:val="24"/>
          <w:szCs w:val="24"/>
        </w:rPr>
        <w:t>, полученных при исследовании</w:t>
      </w:r>
      <w:r w:rsidRPr="0094172F">
        <w:rPr>
          <w:rFonts w:ascii="Times New Roman" w:hAnsi="Times New Roman" w:cs="Times New Roman"/>
          <w:sz w:val="24"/>
          <w:szCs w:val="24"/>
        </w:rPr>
        <w:t xml:space="preserve"> образцов снеговой воды нерастворимыми веществами</w:t>
      </w:r>
      <w:r w:rsidR="00B97A65">
        <w:rPr>
          <w:rFonts w:ascii="Times New Roman" w:hAnsi="Times New Roman" w:cs="Times New Roman"/>
          <w:sz w:val="24"/>
          <w:szCs w:val="24"/>
        </w:rPr>
        <w:t xml:space="preserve">, </w:t>
      </w:r>
      <w:r w:rsidRPr="0094172F">
        <w:rPr>
          <w:rFonts w:ascii="Times New Roman" w:hAnsi="Times New Roman" w:cs="Times New Roman"/>
          <w:sz w:val="24"/>
          <w:szCs w:val="24"/>
        </w:rPr>
        <w:t xml:space="preserve"> методом фильтрации и визуальной оценки</w:t>
      </w:r>
      <w:r w:rsidR="00B97A65">
        <w:rPr>
          <w:rFonts w:ascii="Times New Roman" w:hAnsi="Times New Roman" w:cs="Times New Roman"/>
          <w:sz w:val="24"/>
          <w:szCs w:val="24"/>
        </w:rPr>
        <w:t>,</w:t>
      </w:r>
      <w:r w:rsidRPr="009417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присуждали </w:t>
      </w:r>
      <w:r w:rsidR="00B97A65">
        <w:rPr>
          <w:rFonts w:ascii="Times New Roman" w:hAnsi="Times New Roman" w:cs="Times New Roman"/>
          <w:sz w:val="24"/>
          <w:szCs w:val="24"/>
        </w:rPr>
        <w:t>баллы</w:t>
      </w:r>
      <w:r>
        <w:rPr>
          <w:rFonts w:ascii="Times New Roman" w:hAnsi="Times New Roman" w:cs="Times New Roman"/>
          <w:sz w:val="24"/>
          <w:szCs w:val="24"/>
        </w:rPr>
        <w:t xml:space="preserve"> от одного до пяти по степени загрязнения, получили следующие результаты.</w:t>
      </w:r>
      <w:r w:rsidRPr="007A1FE8">
        <w:rPr>
          <w:rFonts w:ascii="Times New Roman" w:hAnsi="Times New Roman" w:cs="Times New Roman"/>
          <w:sz w:val="24"/>
          <w:szCs w:val="24"/>
        </w:rPr>
        <w:t xml:space="preserve"> </w:t>
      </w:r>
      <w:r w:rsidRPr="009A7333">
        <w:rPr>
          <w:rFonts w:ascii="Times New Roman" w:hAnsi="Times New Roman" w:cs="Times New Roman"/>
          <w:sz w:val="24"/>
          <w:szCs w:val="24"/>
        </w:rPr>
        <w:t xml:space="preserve">Одесская -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A7333">
        <w:rPr>
          <w:rFonts w:ascii="Times New Roman" w:hAnsi="Times New Roman" w:cs="Times New Roman"/>
          <w:sz w:val="24"/>
          <w:szCs w:val="24"/>
        </w:rPr>
        <w:t xml:space="preserve">,  Больница -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A7333">
        <w:rPr>
          <w:rFonts w:ascii="Times New Roman" w:hAnsi="Times New Roman" w:cs="Times New Roman"/>
          <w:sz w:val="24"/>
          <w:szCs w:val="24"/>
        </w:rPr>
        <w:t xml:space="preserve">,  Конгор – Хром -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A7333">
        <w:rPr>
          <w:rFonts w:ascii="Times New Roman" w:hAnsi="Times New Roman" w:cs="Times New Roman"/>
          <w:sz w:val="24"/>
          <w:szCs w:val="24"/>
        </w:rPr>
        <w:t>, ИК-</w:t>
      </w:r>
      <w:r>
        <w:rPr>
          <w:rFonts w:ascii="Times New Roman" w:hAnsi="Times New Roman" w:cs="Times New Roman"/>
          <w:sz w:val="24"/>
          <w:szCs w:val="24"/>
        </w:rPr>
        <w:t>З (котельная) - 3,  Школа - 1</w:t>
      </w:r>
      <w:r w:rsidRPr="009A7333">
        <w:rPr>
          <w:rFonts w:ascii="Times New Roman" w:hAnsi="Times New Roman" w:cs="Times New Roman"/>
          <w:sz w:val="24"/>
          <w:szCs w:val="24"/>
        </w:rPr>
        <w:t>,  ИК-18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333">
        <w:rPr>
          <w:rFonts w:ascii="Times New Roman" w:hAnsi="Times New Roman" w:cs="Times New Roman"/>
          <w:sz w:val="24"/>
          <w:szCs w:val="24"/>
        </w:rPr>
        <w:t xml:space="preserve">(котельная)  - </w:t>
      </w:r>
      <w:r>
        <w:rPr>
          <w:rFonts w:ascii="Times New Roman" w:hAnsi="Times New Roman" w:cs="Times New Roman"/>
          <w:sz w:val="24"/>
          <w:szCs w:val="24"/>
        </w:rPr>
        <w:t>5 (Рис 3, 4</w:t>
      </w:r>
      <w:r w:rsidR="00D87D44">
        <w:rPr>
          <w:rFonts w:ascii="Times New Roman" w:hAnsi="Times New Roman" w:cs="Times New Roman"/>
          <w:sz w:val="24"/>
          <w:szCs w:val="24"/>
        </w:rPr>
        <w:t xml:space="preserve">, </w:t>
      </w:r>
      <w:r w:rsidR="009F5E3B">
        <w:rPr>
          <w:rFonts w:ascii="Times New Roman" w:hAnsi="Times New Roman" w:cs="Times New Roman"/>
          <w:sz w:val="24"/>
          <w:szCs w:val="24"/>
        </w:rPr>
        <w:t xml:space="preserve">приложение, </w:t>
      </w:r>
      <w:r w:rsidR="00D87D44">
        <w:rPr>
          <w:rFonts w:ascii="Times New Roman" w:hAnsi="Times New Roman" w:cs="Times New Roman"/>
          <w:sz w:val="24"/>
          <w:szCs w:val="24"/>
        </w:rPr>
        <w:t>табл. 1</w:t>
      </w:r>
      <w:r w:rsidRPr="009A7333">
        <w:rPr>
          <w:rFonts w:ascii="Times New Roman" w:hAnsi="Times New Roman" w:cs="Times New Roman"/>
          <w:sz w:val="24"/>
          <w:szCs w:val="24"/>
        </w:rPr>
        <w:t>).</w:t>
      </w:r>
      <w:r w:rsidR="00D87D44" w:rsidRPr="00D87D44">
        <w:rPr>
          <w:rFonts w:ascii="Times New Roman" w:hAnsi="Times New Roman" w:cs="Times New Roman"/>
          <w:sz w:val="24"/>
          <w:szCs w:val="24"/>
        </w:rPr>
        <w:t xml:space="preserve"> </w:t>
      </w:r>
      <w:r w:rsidR="00D87D44">
        <w:rPr>
          <w:rFonts w:ascii="Times New Roman" w:hAnsi="Times New Roman" w:cs="Times New Roman"/>
          <w:sz w:val="24"/>
          <w:szCs w:val="24"/>
        </w:rPr>
        <w:t>Н</w:t>
      </w:r>
      <w:r w:rsidR="00D87D44" w:rsidRPr="0094172F">
        <w:rPr>
          <w:rFonts w:ascii="Times New Roman" w:hAnsi="Times New Roman" w:cs="Times New Roman"/>
          <w:sz w:val="24"/>
          <w:szCs w:val="24"/>
        </w:rPr>
        <w:t xml:space="preserve">аибольшее загрязнение воздуха </w:t>
      </w:r>
      <w:r w:rsidR="00D87D44">
        <w:rPr>
          <w:rFonts w:ascii="Times New Roman" w:hAnsi="Times New Roman" w:cs="Times New Roman"/>
          <w:sz w:val="24"/>
          <w:szCs w:val="24"/>
        </w:rPr>
        <w:t>установлено на территории ул. Одесская и</w:t>
      </w:r>
      <w:r w:rsidR="00D87D44" w:rsidRPr="0094172F">
        <w:rPr>
          <w:rFonts w:ascii="Times New Roman" w:hAnsi="Times New Roman" w:cs="Times New Roman"/>
          <w:sz w:val="24"/>
          <w:szCs w:val="24"/>
        </w:rPr>
        <w:t xml:space="preserve"> </w:t>
      </w:r>
      <w:r w:rsidR="00D87D44">
        <w:rPr>
          <w:rFonts w:ascii="Times New Roman" w:hAnsi="Times New Roman" w:cs="Times New Roman"/>
          <w:sz w:val="24"/>
          <w:szCs w:val="24"/>
        </w:rPr>
        <w:t>предприятия Конгор-Хром, а наименьшее возле ш</w:t>
      </w:r>
      <w:r w:rsidR="00D87D44" w:rsidRPr="0094172F">
        <w:rPr>
          <w:rFonts w:ascii="Times New Roman" w:hAnsi="Times New Roman" w:cs="Times New Roman"/>
          <w:sz w:val="24"/>
          <w:szCs w:val="24"/>
        </w:rPr>
        <w:t xml:space="preserve">колы. </w:t>
      </w:r>
    </w:p>
    <w:p w:rsidR="006A3A0A" w:rsidRPr="0094172F" w:rsidRDefault="00D87D44" w:rsidP="00EB3D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C6955" w:rsidRPr="0094172F">
        <w:rPr>
          <w:rFonts w:ascii="Times New Roman" w:hAnsi="Times New Roman" w:cs="Times New Roman"/>
          <w:sz w:val="24"/>
          <w:szCs w:val="24"/>
        </w:rPr>
        <w:t>рганолептическим методом установлено присутствие запаха во всех образцах. Наиболее выраженный запах бензина в образцах, взятых на территориях ИК-З (котельная), ИК-18 (котельная).</w:t>
      </w:r>
      <w:r w:rsidR="008400CF" w:rsidRPr="009417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9AC" w:rsidRPr="0094172F" w:rsidRDefault="00B20BCC" w:rsidP="00EB3D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2F">
        <w:rPr>
          <w:rFonts w:ascii="Times New Roman" w:hAnsi="Times New Roman" w:cs="Times New Roman"/>
          <w:sz w:val="24"/>
          <w:szCs w:val="24"/>
        </w:rPr>
        <w:t xml:space="preserve">Определение рН отфильтрованных образцов (фильтрат) с помощью бумажек универсального индикатора и цветовой шкалы показало следующие результаты: </w:t>
      </w:r>
      <w:r w:rsidR="00EB59AC" w:rsidRPr="0094172F">
        <w:rPr>
          <w:rFonts w:ascii="Times New Roman" w:hAnsi="Times New Roman" w:cs="Times New Roman"/>
          <w:sz w:val="24"/>
          <w:szCs w:val="24"/>
        </w:rPr>
        <w:t xml:space="preserve">Одесская – </w:t>
      </w:r>
      <w:r w:rsidR="001F4DB2">
        <w:rPr>
          <w:rFonts w:ascii="Times New Roman" w:hAnsi="Times New Roman" w:cs="Times New Roman"/>
          <w:sz w:val="24"/>
          <w:szCs w:val="24"/>
        </w:rPr>
        <w:t>8</w:t>
      </w:r>
      <w:r w:rsidR="00EB59AC" w:rsidRPr="0094172F">
        <w:rPr>
          <w:rFonts w:ascii="Times New Roman" w:hAnsi="Times New Roman" w:cs="Times New Roman"/>
          <w:sz w:val="24"/>
          <w:szCs w:val="24"/>
        </w:rPr>
        <w:t xml:space="preserve">, Больница – </w:t>
      </w:r>
      <w:r w:rsidR="001F4DB2">
        <w:rPr>
          <w:rFonts w:ascii="Times New Roman" w:hAnsi="Times New Roman" w:cs="Times New Roman"/>
          <w:sz w:val="24"/>
          <w:szCs w:val="24"/>
        </w:rPr>
        <w:t>8</w:t>
      </w:r>
      <w:r w:rsidR="00EB59AC" w:rsidRPr="0094172F">
        <w:rPr>
          <w:rFonts w:ascii="Times New Roman" w:hAnsi="Times New Roman" w:cs="Times New Roman"/>
          <w:sz w:val="24"/>
          <w:szCs w:val="24"/>
        </w:rPr>
        <w:t xml:space="preserve">, Конгор-Хром- 9, ИК-3(котельная)- </w:t>
      </w:r>
      <w:r w:rsidR="001F4DB2" w:rsidRPr="001F4DB2">
        <w:rPr>
          <w:rFonts w:ascii="Times New Roman" w:hAnsi="Times New Roman" w:cs="Times New Roman"/>
          <w:sz w:val="24"/>
          <w:szCs w:val="24"/>
        </w:rPr>
        <w:t>9</w:t>
      </w:r>
      <w:r w:rsidR="00EB59AC" w:rsidRPr="0094172F">
        <w:rPr>
          <w:rFonts w:ascii="Times New Roman" w:hAnsi="Times New Roman" w:cs="Times New Roman"/>
          <w:sz w:val="24"/>
          <w:szCs w:val="24"/>
        </w:rPr>
        <w:t xml:space="preserve">, Школа- </w:t>
      </w:r>
      <w:r w:rsidR="001F4DB2" w:rsidRPr="00E41DCF">
        <w:rPr>
          <w:rFonts w:ascii="Times New Roman" w:hAnsi="Times New Roman" w:cs="Times New Roman"/>
          <w:sz w:val="24"/>
          <w:szCs w:val="24"/>
        </w:rPr>
        <w:t>5</w:t>
      </w:r>
      <w:r w:rsidR="00EB59AC" w:rsidRPr="0094172F">
        <w:rPr>
          <w:rFonts w:ascii="Times New Roman" w:hAnsi="Times New Roman" w:cs="Times New Roman"/>
          <w:sz w:val="24"/>
          <w:szCs w:val="24"/>
        </w:rPr>
        <w:t>, ИК-18</w:t>
      </w:r>
      <w:r w:rsidR="003D5482">
        <w:rPr>
          <w:rFonts w:ascii="Times New Roman" w:hAnsi="Times New Roman" w:cs="Times New Roman"/>
          <w:sz w:val="24"/>
          <w:szCs w:val="24"/>
        </w:rPr>
        <w:t xml:space="preserve"> </w:t>
      </w:r>
      <w:r w:rsidR="00EB59AC" w:rsidRPr="0094172F">
        <w:rPr>
          <w:rFonts w:ascii="Times New Roman" w:hAnsi="Times New Roman" w:cs="Times New Roman"/>
          <w:sz w:val="24"/>
          <w:szCs w:val="24"/>
        </w:rPr>
        <w:t xml:space="preserve">(котельная) 7. </w:t>
      </w:r>
      <w:r w:rsidR="00D87D44">
        <w:rPr>
          <w:rFonts w:ascii="Times New Roman" w:hAnsi="Times New Roman" w:cs="Times New Roman"/>
          <w:sz w:val="24"/>
          <w:szCs w:val="24"/>
        </w:rPr>
        <w:t>(</w:t>
      </w:r>
      <w:r w:rsidR="00AF683B" w:rsidRPr="0094172F">
        <w:rPr>
          <w:rFonts w:ascii="Times New Roman" w:hAnsi="Times New Roman" w:cs="Times New Roman"/>
          <w:sz w:val="24"/>
          <w:szCs w:val="24"/>
        </w:rPr>
        <w:t>Рис</w:t>
      </w:r>
      <w:r w:rsidR="00D87D44">
        <w:rPr>
          <w:rFonts w:ascii="Times New Roman" w:hAnsi="Times New Roman" w:cs="Times New Roman"/>
          <w:sz w:val="24"/>
          <w:szCs w:val="24"/>
        </w:rPr>
        <w:t>.5,6)</w:t>
      </w:r>
      <w:r w:rsidR="00AF683B" w:rsidRPr="0094172F">
        <w:rPr>
          <w:rFonts w:ascii="Times New Roman" w:hAnsi="Times New Roman" w:cs="Times New Roman"/>
          <w:sz w:val="24"/>
          <w:szCs w:val="24"/>
        </w:rPr>
        <w:t>. В</w:t>
      </w:r>
      <w:r w:rsidR="00DC70DD" w:rsidRPr="0094172F">
        <w:rPr>
          <w:rFonts w:ascii="Times New Roman" w:hAnsi="Times New Roman" w:cs="Times New Roman"/>
          <w:sz w:val="24"/>
          <w:szCs w:val="24"/>
        </w:rPr>
        <w:t xml:space="preserve"> образцах, взятых в районе улицы Одесская</w:t>
      </w:r>
      <w:r w:rsidR="00EE2606">
        <w:rPr>
          <w:rFonts w:ascii="Times New Roman" w:hAnsi="Times New Roman" w:cs="Times New Roman"/>
          <w:sz w:val="24"/>
          <w:szCs w:val="24"/>
        </w:rPr>
        <w:t xml:space="preserve"> и на территории больницы, Конгор-Хрома</w:t>
      </w:r>
      <w:r w:rsidR="00A872EB">
        <w:rPr>
          <w:rFonts w:ascii="Times New Roman" w:hAnsi="Times New Roman" w:cs="Times New Roman"/>
          <w:sz w:val="24"/>
          <w:szCs w:val="24"/>
        </w:rPr>
        <w:t xml:space="preserve">, ИК-3 </w:t>
      </w:r>
      <w:r w:rsidR="00DC70DD" w:rsidRPr="0094172F">
        <w:rPr>
          <w:rFonts w:ascii="Times New Roman" w:hAnsi="Times New Roman" w:cs="Times New Roman"/>
          <w:sz w:val="24"/>
          <w:szCs w:val="24"/>
        </w:rPr>
        <w:t xml:space="preserve">выявлена </w:t>
      </w:r>
      <w:r w:rsidR="00EE2606">
        <w:rPr>
          <w:rFonts w:ascii="Times New Roman" w:hAnsi="Times New Roman" w:cs="Times New Roman"/>
          <w:sz w:val="24"/>
          <w:szCs w:val="24"/>
        </w:rPr>
        <w:t>щелочная</w:t>
      </w:r>
      <w:r w:rsidR="00DC70DD" w:rsidRPr="0094172F">
        <w:rPr>
          <w:rFonts w:ascii="Times New Roman" w:hAnsi="Times New Roman" w:cs="Times New Roman"/>
          <w:sz w:val="24"/>
          <w:szCs w:val="24"/>
        </w:rPr>
        <w:t xml:space="preserve"> среда</w:t>
      </w:r>
      <w:r w:rsidR="00A872EB">
        <w:rPr>
          <w:rFonts w:ascii="Times New Roman" w:hAnsi="Times New Roman" w:cs="Times New Roman"/>
          <w:sz w:val="24"/>
          <w:szCs w:val="24"/>
        </w:rPr>
        <w:t xml:space="preserve">. На территории школы выявлена кислая среда. </w:t>
      </w:r>
      <w:r w:rsidR="00DC70DD" w:rsidRPr="0094172F">
        <w:rPr>
          <w:rFonts w:ascii="Times New Roman" w:hAnsi="Times New Roman" w:cs="Times New Roman"/>
          <w:sz w:val="24"/>
          <w:szCs w:val="24"/>
        </w:rPr>
        <w:t>Наряду с этим показател</w:t>
      </w:r>
      <w:r w:rsidR="00EE2606">
        <w:rPr>
          <w:rFonts w:ascii="Times New Roman" w:hAnsi="Times New Roman" w:cs="Times New Roman"/>
          <w:sz w:val="24"/>
          <w:szCs w:val="24"/>
        </w:rPr>
        <w:t>ь</w:t>
      </w:r>
      <w:r w:rsidR="00DC70DD" w:rsidRPr="0094172F">
        <w:rPr>
          <w:rFonts w:ascii="Times New Roman" w:hAnsi="Times New Roman" w:cs="Times New Roman"/>
          <w:sz w:val="24"/>
          <w:szCs w:val="24"/>
        </w:rPr>
        <w:t xml:space="preserve"> рН на территори</w:t>
      </w:r>
      <w:r w:rsidR="00EE2606">
        <w:rPr>
          <w:rFonts w:ascii="Times New Roman" w:hAnsi="Times New Roman" w:cs="Times New Roman"/>
          <w:sz w:val="24"/>
          <w:szCs w:val="24"/>
        </w:rPr>
        <w:t xml:space="preserve">и котельной </w:t>
      </w:r>
      <w:r w:rsidR="0021420D" w:rsidRPr="0094172F">
        <w:rPr>
          <w:rFonts w:ascii="Times New Roman" w:hAnsi="Times New Roman" w:cs="Times New Roman"/>
          <w:sz w:val="24"/>
          <w:szCs w:val="24"/>
        </w:rPr>
        <w:t xml:space="preserve">ИК-18 </w:t>
      </w:r>
      <w:r w:rsidR="00EB59AC" w:rsidRPr="0094172F">
        <w:rPr>
          <w:rFonts w:ascii="Times New Roman" w:hAnsi="Times New Roman" w:cs="Times New Roman"/>
          <w:sz w:val="24"/>
          <w:szCs w:val="24"/>
        </w:rPr>
        <w:t>близ</w:t>
      </w:r>
      <w:r w:rsidR="00EE2606">
        <w:rPr>
          <w:rFonts w:ascii="Times New Roman" w:hAnsi="Times New Roman" w:cs="Times New Roman"/>
          <w:sz w:val="24"/>
          <w:szCs w:val="24"/>
        </w:rPr>
        <w:t>ок</w:t>
      </w:r>
      <w:r w:rsidR="00EB59AC" w:rsidRPr="0094172F">
        <w:rPr>
          <w:rFonts w:ascii="Times New Roman" w:hAnsi="Times New Roman" w:cs="Times New Roman"/>
          <w:sz w:val="24"/>
          <w:szCs w:val="24"/>
        </w:rPr>
        <w:t xml:space="preserve"> к нейтральной среде. (</w:t>
      </w:r>
      <w:r w:rsidR="00B97A65">
        <w:rPr>
          <w:rFonts w:ascii="Times New Roman" w:hAnsi="Times New Roman" w:cs="Times New Roman"/>
          <w:sz w:val="24"/>
          <w:szCs w:val="24"/>
        </w:rPr>
        <w:t>Рис. 5,6</w:t>
      </w:r>
      <w:r w:rsidR="00EB59AC" w:rsidRPr="0094172F">
        <w:rPr>
          <w:rFonts w:ascii="Times New Roman" w:hAnsi="Times New Roman" w:cs="Times New Roman"/>
          <w:sz w:val="24"/>
          <w:szCs w:val="24"/>
        </w:rPr>
        <w:t>)</w:t>
      </w:r>
      <w:r w:rsidR="00DC70DD" w:rsidRPr="0094172F">
        <w:rPr>
          <w:rFonts w:ascii="Times New Roman" w:hAnsi="Times New Roman" w:cs="Times New Roman"/>
          <w:sz w:val="24"/>
          <w:szCs w:val="24"/>
        </w:rPr>
        <w:t>.</w:t>
      </w:r>
      <w:r w:rsidR="00EB59AC" w:rsidRPr="0094172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5"/>
        <w:gridCol w:w="4696"/>
      </w:tblGrid>
      <w:tr w:rsidR="00EB3DF6" w:rsidRPr="0094172F" w:rsidTr="003D5482">
        <w:tc>
          <w:tcPr>
            <w:tcW w:w="4785" w:type="dxa"/>
          </w:tcPr>
          <w:p w:rsidR="00EB3DF6" w:rsidRPr="0094172F" w:rsidRDefault="003D5482" w:rsidP="00EB3D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0E0C9B5" wp14:editId="7E157D5A">
                  <wp:extent cx="2971800" cy="192405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B3DF6" w:rsidRPr="0094172F" w:rsidRDefault="00B97A65" w:rsidP="00EB3D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A65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F5AFF89" wp14:editId="710A0C8C">
                  <wp:extent cx="2857500" cy="1828800"/>
                  <wp:effectExtent l="0" t="0" r="0" b="0"/>
                  <wp:docPr id="2" name="Рисунок 19" descr="C:\Users\Старкова\Desktop\доценко 2015г науч\P10104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Старкова\Desktop\доценко 2015г науч\P101049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863853" cy="1832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3DF6" w:rsidRPr="0094172F" w:rsidTr="0094172F">
        <w:trPr>
          <w:trHeight w:val="673"/>
        </w:trPr>
        <w:tc>
          <w:tcPr>
            <w:tcW w:w="4785" w:type="dxa"/>
          </w:tcPr>
          <w:p w:rsidR="00EB3DF6" w:rsidRPr="00AC5B09" w:rsidRDefault="00B97A65" w:rsidP="009417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5B09">
              <w:rPr>
                <w:rFonts w:ascii="Times New Roman" w:hAnsi="Times New Roman" w:cs="Times New Roman"/>
                <w:i/>
                <w:sz w:val="24"/>
                <w:szCs w:val="24"/>
              </w:rPr>
              <w:t>Рис.5</w:t>
            </w:r>
            <w:r w:rsidR="00EB3DF6" w:rsidRPr="00AC5B09">
              <w:rPr>
                <w:rFonts w:ascii="Times New Roman" w:hAnsi="Times New Roman" w:cs="Times New Roman"/>
                <w:i/>
                <w:sz w:val="24"/>
                <w:szCs w:val="24"/>
              </w:rPr>
              <w:t>. Уровень кислотности образцов снеговой воды</w:t>
            </w:r>
          </w:p>
        </w:tc>
        <w:tc>
          <w:tcPr>
            <w:tcW w:w="4786" w:type="dxa"/>
          </w:tcPr>
          <w:p w:rsidR="00EB3DF6" w:rsidRPr="00AC5B09" w:rsidRDefault="00B97A65" w:rsidP="00B97A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5B09">
              <w:rPr>
                <w:rFonts w:ascii="Times New Roman" w:hAnsi="Times New Roman" w:cs="Times New Roman"/>
                <w:i/>
                <w:sz w:val="24"/>
                <w:szCs w:val="24"/>
              </w:rPr>
              <w:t>Рис. 6</w:t>
            </w:r>
            <w:r w:rsidR="00EB3DF6" w:rsidRPr="00AC5B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AC5B09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рН отфильтрованных образцов (фильтрат) с помощью бумажек универсального индикатора и цветовой шкалы</w:t>
            </w:r>
          </w:p>
        </w:tc>
      </w:tr>
    </w:tbl>
    <w:p w:rsidR="00BF3876" w:rsidRDefault="00B97A65" w:rsidP="009417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определить наличие </w:t>
      </w:r>
      <w:r w:rsidR="008A3274" w:rsidRPr="0094172F">
        <w:rPr>
          <w:rFonts w:ascii="Times New Roman" w:hAnsi="Times New Roman" w:cs="Times New Roman"/>
          <w:sz w:val="24"/>
          <w:szCs w:val="24"/>
        </w:rPr>
        <w:t xml:space="preserve">ионов хрома </w:t>
      </w:r>
      <w:r>
        <w:rPr>
          <w:rFonts w:ascii="Times New Roman" w:hAnsi="Times New Roman" w:cs="Times New Roman"/>
          <w:sz w:val="24"/>
          <w:szCs w:val="24"/>
        </w:rPr>
        <w:t>в образце, к</w:t>
      </w:r>
      <w:r w:rsidR="008A3274" w:rsidRPr="0094172F">
        <w:rPr>
          <w:rFonts w:ascii="Times New Roman" w:hAnsi="Times New Roman" w:cs="Times New Roman"/>
          <w:sz w:val="24"/>
          <w:szCs w:val="24"/>
        </w:rPr>
        <w:t xml:space="preserve"> исследуемому раствору приливали по каплям раствор</w:t>
      </w:r>
      <w:r w:rsidR="00AF683B" w:rsidRPr="0094172F">
        <w:rPr>
          <w:rFonts w:ascii="Times New Roman" w:hAnsi="Times New Roman" w:cs="Times New Roman"/>
          <w:sz w:val="24"/>
          <w:szCs w:val="24"/>
        </w:rPr>
        <w:t xml:space="preserve"> гидроксида калия -</w:t>
      </w:r>
      <w:r w:rsidR="008A3274" w:rsidRPr="0094172F">
        <w:rPr>
          <w:rFonts w:ascii="Times New Roman" w:hAnsi="Times New Roman" w:cs="Times New Roman"/>
          <w:sz w:val="24"/>
          <w:szCs w:val="24"/>
        </w:rPr>
        <w:t xml:space="preserve"> КОН до образования осадка. Далее делили полученный раствор с осадком на две части. В одну из них добавляли</w:t>
      </w:r>
      <w:r w:rsidR="00AF683B" w:rsidRPr="0094172F">
        <w:rPr>
          <w:rFonts w:ascii="Times New Roman" w:hAnsi="Times New Roman" w:cs="Times New Roman"/>
          <w:sz w:val="24"/>
          <w:szCs w:val="24"/>
        </w:rPr>
        <w:t xml:space="preserve"> раствор соляной кислоты -</w:t>
      </w:r>
      <w:r w:rsidR="008A3274" w:rsidRPr="0094172F">
        <w:rPr>
          <w:rFonts w:ascii="Times New Roman" w:hAnsi="Times New Roman" w:cs="Times New Roman"/>
          <w:sz w:val="24"/>
          <w:szCs w:val="24"/>
        </w:rPr>
        <w:t xml:space="preserve"> Н</w:t>
      </w:r>
      <w:proofErr w:type="spellStart"/>
      <w:r w:rsidR="008A3274" w:rsidRPr="0094172F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="008A3274" w:rsidRPr="0094172F">
        <w:rPr>
          <w:rFonts w:ascii="Times New Roman" w:hAnsi="Times New Roman" w:cs="Times New Roman"/>
          <w:sz w:val="24"/>
          <w:szCs w:val="24"/>
        </w:rPr>
        <w:t>, а во вторую</w:t>
      </w:r>
      <w:r w:rsidR="00AF683B" w:rsidRPr="0094172F">
        <w:rPr>
          <w:rFonts w:ascii="Times New Roman" w:hAnsi="Times New Roman" w:cs="Times New Roman"/>
          <w:sz w:val="24"/>
          <w:szCs w:val="24"/>
        </w:rPr>
        <w:t xml:space="preserve"> раствор гидроксида калия -</w:t>
      </w:r>
      <w:r w:rsidR="008A3274" w:rsidRPr="0094172F">
        <w:rPr>
          <w:rFonts w:ascii="Times New Roman" w:hAnsi="Times New Roman" w:cs="Times New Roman"/>
          <w:sz w:val="24"/>
          <w:szCs w:val="24"/>
        </w:rPr>
        <w:t xml:space="preserve"> </w:t>
      </w:r>
      <w:r w:rsidR="008A3274" w:rsidRPr="0094172F">
        <w:rPr>
          <w:rFonts w:ascii="Times New Roman" w:hAnsi="Times New Roman" w:cs="Times New Roman"/>
          <w:sz w:val="24"/>
          <w:szCs w:val="24"/>
          <w:lang w:val="en-US"/>
        </w:rPr>
        <w:t>KOH</w:t>
      </w:r>
      <w:r w:rsidR="008A3274" w:rsidRPr="0094172F">
        <w:rPr>
          <w:rFonts w:ascii="Times New Roman" w:hAnsi="Times New Roman" w:cs="Times New Roman"/>
          <w:sz w:val="24"/>
          <w:szCs w:val="24"/>
        </w:rPr>
        <w:t xml:space="preserve">, </w:t>
      </w:r>
      <w:r w:rsidR="00BF3876">
        <w:rPr>
          <w:rFonts w:ascii="Times New Roman" w:hAnsi="Times New Roman" w:cs="Times New Roman"/>
          <w:sz w:val="24"/>
          <w:szCs w:val="24"/>
        </w:rPr>
        <w:t xml:space="preserve">растворение осадка </w:t>
      </w:r>
      <w:r w:rsidR="008A3274" w:rsidRPr="0094172F">
        <w:rPr>
          <w:rFonts w:ascii="Times New Roman" w:hAnsi="Times New Roman" w:cs="Times New Roman"/>
          <w:sz w:val="24"/>
          <w:szCs w:val="24"/>
        </w:rPr>
        <w:t xml:space="preserve">в обоих случаях </w:t>
      </w:r>
      <w:r w:rsidR="00BF3876">
        <w:rPr>
          <w:rFonts w:ascii="Times New Roman" w:hAnsi="Times New Roman" w:cs="Times New Roman"/>
          <w:sz w:val="24"/>
          <w:szCs w:val="24"/>
        </w:rPr>
        <w:t>указывает на присутствие хромитов</w:t>
      </w:r>
      <w:r w:rsidR="008A3274" w:rsidRPr="0094172F">
        <w:rPr>
          <w:rFonts w:ascii="Times New Roman" w:hAnsi="Times New Roman" w:cs="Times New Roman"/>
          <w:sz w:val="24"/>
          <w:szCs w:val="24"/>
        </w:rPr>
        <w:t>. Раствор</w:t>
      </w:r>
      <w:r w:rsidR="00AF683B" w:rsidRPr="0094172F">
        <w:rPr>
          <w:rFonts w:ascii="Times New Roman" w:hAnsi="Times New Roman" w:cs="Times New Roman"/>
          <w:sz w:val="24"/>
          <w:szCs w:val="24"/>
        </w:rPr>
        <w:t xml:space="preserve"> </w:t>
      </w:r>
      <w:r w:rsidR="00BF3876">
        <w:rPr>
          <w:rFonts w:ascii="Times New Roman" w:hAnsi="Times New Roman" w:cs="Times New Roman"/>
          <w:sz w:val="24"/>
          <w:szCs w:val="24"/>
        </w:rPr>
        <w:t>из второй пробирки (</w:t>
      </w:r>
      <w:r w:rsidR="00AF683B" w:rsidRPr="0094172F">
        <w:rPr>
          <w:rFonts w:ascii="Times New Roman" w:hAnsi="Times New Roman" w:cs="Times New Roman"/>
          <w:sz w:val="24"/>
          <w:szCs w:val="24"/>
        </w:rPr>
        <w:t>хл</w:t>
      </w:r>
      <w:r w:rsidR="00BF3876">
        <w:rPr>
          <w:rFonts w:ascii="Times New Roman" w:hAnsi="Times New Roman" w:cs="Times New Roman"/>
          <w:sz w:val="24"/>
          <w:szCs w:val="24"/>
        </w:rPr>
        <w:t>орид</w:t>
      </w:r>
      <w:r w:rsidR="00AF683B" w:rsidRPr="0094172F">
        <w:rPr>
          <w:rFonts w:ascii="Times New Roman" w:hAnsi="Times New Roman" w:cs="Times New Roman"/>
          <w:sz w:val="24"/>
          <w:szCs w:val="24"/>
        </w:rPr>
        <w:t xml:space="preserve"> хром</w:t>
      </w:r>
      <w:r w:rsidR="008A3274" w:rsidRPr="0094172F">
        <w:rPr>
          <w:rFonts w:ascii="Times New Roman" w:hAnsi="Times New Roman" w:cs="Times New Roman"/>
          <w:sz w:val="24"/>
          <w:szCs w:val="24"/>
        </w:rPr>
        <w:t>а</w:t>
      </w:r>
      <w:r w:rsidR="00BF3876">
        <w:rPr>
          <w:rFonts w:ascii="Times New Roman" w:hAnsi="Times New Roman" w:cs="Times New Roman"/>
          <w:sz w:val="24"/>
          <w:szCs w:val="24"/>
        </w:rPr>
        <w:t>)</w:t>
      </w:r>
      <w:r w:rsidR="008A3274" w:rsidRPr="0094172F">
        <w:rPr>
          <w:rFonts w:ascii="Times New Roman" w:hAnsi="Times New Roman" w:cs="Times New Roman"/>
          <w:sz w:val="24"/>
          <w:szCs w:val="24"/>
        </w:rPr>
        <w:t>,  нагревали</w:t>
      </w:r>
      <w:r w:rsidR="00BF3876">
        <w:rPr>
          <w:rFonts w:ascii="Times New Roman" w:hAnsi="Times New Roman" w:cs="Times New Roman"/>
          <w:sz w:val="24"/>
          <w:szCs w:val="24"/>
        </w:rPr>
        <w:t xml:space="preserve">, </w:t>
      </w:r>
      <w:r w:rsidR="008A3274" w:rsidRPr="0094172F">
        <w:rPr>
          <w:rFonts w:ascii="Times New Roman" w:hAnsi="Times New Roman" w:cs="Times New Roman"/>
          <w:sz w:val="24"/>
          <w:szCs w:val="24"/>
        </w:rPr>
        <w:t>наблюдал</w:t>
      </w:r>
      <w:r w:rsidR="00BF3876">
        <w:rPr>
          <w:rFonts w:ascii="Times New Roman" w:hAnsi="Times New Roman" w:cs="Times New Roman"/>
          <w:sz w:val="24"/>
          <w:szCs w:val="24"/>
        </w:rPr>
        <w:t>и</w:t>
      </w:r>
      <w:r w:rsidR="008A3274" w:rsidRPr="0094172F">
        <w:rPr>
          <w:rFonts w:ascii="Times New Roman" w:hAnsi="Times New Roman" w:cs="Times New Roman"/>
          <w:sz w:val="24"/>
          <w:szCs w:val="24"/>
        </w:rPr>
        <w:t xml:space="preserve"> образование осадка</w:t>
      </w:r>
      <w:r w:rsidR="00AF683B" w:rsidRPr="0094172F">
        <w:rPr>
          <w:rFonts w:ascii="Times New Roman" w:hAnsi="Times New Roman" w:cs="Times New Roman"/>
          <w:sz w:val="24"/>
          <w:szCs w:val="24"/>
        </w:rPr>
        <w:t xml:space="preserve"> </w:t>
      </w:r>
      <w:r w:rsidR="00BF3876">
        <w:rPr>
          <w:rFonts w:ascii="Times New Roman" w:hAnsi="Times New Roman" w:cs="Times New Roman"/>
          <w:sz w:val="24"/>
          <w:szCs w:val="24"/>
        </w:rPr>
        <w:t>(гидроксид</w:t>
      </w:r>
      <w:r w:rsidR="00AF683B" w:rsidRPr="0094172F">
        <w:rPr>
          <w:rFonts w:ascii="Times New Roman" w:hAnsi="Times New Roman" w:cs="Times New Roman"/>
          <w:sz w:val="24"/>
          <w:szCs w:val="24"/>
        </w:rPr>
        <w:t xml:space="preserve"> хрома (</w:t>
      </w:r>
      <w:r w:rsidR="00AF683B" w:rsidRPr="0094172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F683B" w:rsidRPr="0094172F">
        <w:rPr>
          <w:rFonts w:ascii="Times New Roman" w:hAnsi="Times New Roman" w:cs="Times New Roman"/>
          <w:sz w:val="24"/>
          <w:szCs w:val="24"/>
        </w:rPr>
        <w:t>) -</w:t>
      </w:r>
      <w:r w:rsidR="008A3274" w:rsidRPr="0094172F">
        <w:rPr>
          <w:rFonts w:ascii="Times New Roman" w:hAnsi="Times New Roman" w:cs="Times New Roman"/>
          <w:sz w:val="24"/>
          <w:szCs w:val="24"/>
        </w:rPr>
        <w:t xml:space="preserve"> </w:t>
      </w:r>
      <w:r w:rsidR="008A3274" w:rsidRPr="0094172F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="008A3274" w:rsidRPr="0094172F">
        <w:rPr>
          <w:rFonts w:ascii="Times New Roman" w:hAnsi="Times New Roman" w:cs="Times New Roman"/>
          <w:sz w:val="24"/>
          <w:szCs w:val="24"/>
        </w:rPr>
        <w:t>(</w:t>
      </w:r>
      <w:r w:rsidR="008A3274" w:rsidRPr="0094172F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8A3274" w:rsidRPr="0094172F">
        <w:rPr>
          <w:rFonts w:ascii="Times New Roman" w:hAnsi="Times New Roman" w:cs="Times New Roman"/>
          <w:sz w:val="24"/>
          <w:szCs w:val="24"/>
        </w:rPr>
        <w:t>)</w:t>
      </w:r>
      <w:r w:rsidR="008A3274" w:rsidRPr="0094172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F3876" w:rsidRPr="00BF3876">
        <w:rPr>
          <w:rFonts w:ascii="Times New Roman" w:hAnsi="Times New Roman" w:cs="Times New Roman"/>
          <w:sz w:val="24"/>
          <w:szCs w:val="24"/>
        </w:rPr>
        <w:t>)</w:t>
      </w:r>
      <w:r w:rsidR="00BF574A" w:rsidRPr="00BF3876">
        <w:rPr>
          <w:rFonts w:ascii="Times New Roman" w:hAnsi="Times New Roman" w:cs="Times New Roman"/>
          <w:sz w:val="24"/>
          <w:szCs w:val="24"/>
        </w:rPr>
        <w:t xml:space="preserve"> </w:t>
      </w:r>
      <w:r w:rsidR="00BF3876">
        <w:rPr>
          <w:rFonts w:ascii="Times New Roman" w:hAnsi="Times New Roman" w:cs="Times New Roman"/>
          <w:sz w:val="24"/>
          <w:szCs w:val="24"/>
        </w:rPr>
        <w:t>(Рис.7</w:t>
      </w:r>
      <w:r w:rsidR="00AC5B09">
        <w:rPr>
          <w:rFonts w:ascii="Times New Roman" w:hAnsi="Times New Roman" w:cs="Times New Roman"/>
          <w:sz w:val="24"/>
          <w:szCs w:val="24"/>
        </w:rPr>
        <w:t>,8</w:t>
      </w:r>
      <w:r w:rsidR="00BF574A" w:rsidRPr="0094172F">
        <w:rPr>
          <w:rFonts w:ascii="Times New Roman" w:hAnsi="Times New Roman" w:cs="Times New Roman"/>
          <w:sz w:val="24"/>
          <w:szCs w:val="24"/>
        </w:rPr>
        <w:t>).</w:t>
      </w:r>
      <w:r w:rsidR="008A3274" w:rsidRPr="0094172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601D8" w:rsidTr="007601D8">
        <w:tc>
          <w:tcPr>
            <w:tcW w:w="4785" w:type="dxa"/>
          </w:tcPr>
          <w:p w:rsidR="007601D8" w:rsidRDefault="007601D8" w:rsidP="00AC5B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6969BAB" wp14:editId="3ADED759">
                  <wp:extent cx="2114550" cy="1585533"/>
                  <wp:effectExtent l="0" t="0" r="0" b="0"/>
                  <wp:docPr id="8" name="Рисунок 8" descr="C:\Users\Школа\Desktop\СТУПЕНЬ в буд 2018 сент\балина фото\IMG_20180610_1453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Школа\Desktop\СТУПЕНЬ в буд 2018 сент\балина фото\IMG_20180610_1453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320" cy="1589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786" w:type="dxa"/>
          </w:tcPr>
          <w:p w:rsidR="007601D8" w:rsidRDefault="006A4325" w:rsidP="007601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3FEA014">
                  <wp:extent cx="772145" cy="115252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73248" cy="1154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C5B0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631453A">
                  <wp:extent cx="915874" cy="114826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25233" cy="1159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1D8" w:rsidTr="007601D8">
        <w:tc>
          <w:tcPr>
            <w:tcW w:w="4785" w:type="dxa"/>
          </w:tcPr>
          <w:p w:rsidR="007601D8" w:rsidRPr="00AC5B09" w:rsidRDefault="007601D8" w:rsidP="007601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5B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Рис.7. Результаты определение ионов хрома, свинца и кадмия в образцах </w:t>
            </w:r>
          </w:p>
          <w:p w:rsidR="007601D8" w:rsidRPr="00AC5B09" w:rsidRDefault="007601D8" w:rsidP="007601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5B09">
              <w:rPr>
                <w:rFonts w:ascii="Times New Roman" w:hAnsi="Times New Roman" w:cs="Times New Roman"/>
                <w:i/>
                <w:sz w:val="24"/>
                <w:szCs w:val="24"/>
              </w:rPr>
              <w:t>ул. Одесская</w:t>
            </w:r>
          </w:p>
        </w:tc>
        <w:tc>
          <w:tcPr>
            <w:tcW w:w="4786" w:type="dxa"/>
          </w:tcPr>
          <w:p w:rsidR="007601D8" w:rsidRPr="00AC5B09" w:rsidRDefault="007601D8" w:rsidP="007601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5B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Рис.8. </w:t>
            </w:r>
            <w:r w:rsidR="00AC5B09" w:rsidRPr="00AC5B09">
              <w:rPr>
                <w:rFonts w:ascii="Times New Roman" w:hAnsi="Times New Roman" w:cs="Times New Roman"/>
                <w:i/>
              </w:rPr>
              <w:t>Нагревание раствора после добавления соляной кислоты</w:t>
            </w:r>
            <w:r w:rsidR="00AC5B09" w:rsidRPr="00AC5B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601D8" w:rsidRPr="00AC5B09" w:rsidRDefault="007601D8" w:rsidP="007601D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8120E" w:rsidRDefault="00741019" w:rsidP="0094172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72F">
        <w:rPr>
          <w:rFonts w:ascii="Times New Roman" w:eastAsia="Times New Roman" w:hAnsi="Times New Roman" w:cs="Times New Roman"/>
          <w:sz w:val="24"/>
          <w:szCs w:val="24"/>
        </w:rPr>
        <w:t>Качественный анализ на ионы свинца и кадмия был выполнен с использованием методики А.И. Федоровой, А.Н. Никольской</w:t>
      </w:r>
      <w:r w:rsidR="00BF574A" w:rsidRPr="0094172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94172F">
        <w:rPr>
          <w:rFonts w:ascii="Times New Roman" w:eastAsia="Times New Roman" w:hAnsi="Times New Roman" w:cs="Times New Roman"/>
          <w:sz w:val="24"/>
          <w:szCs w:val="24"/>
        </w:rPr>
        <w:t>. Сернистый натрий растворили в воде и по каплям добавили в изучаемые образцы. Наблюдали выпадение</w:t>
      </w:r>
      <w:r w:rsidR="007601D8">
        <w:rPr>
          <w:rFonts w:ascii="Times New Roman" w:eastAsia="Times New Roman" w:hAnsi="Times New Roman" w:cs="Times New Roman"/>
          <w:sz w:val="24"/>
          <w:szCs w:val="24"/>
        </w:rPr>
        <w:t xml:space="preserve"> черного осадка сульфида свинца</w:t>
      </w:r>
      <w:r w:rsidR="00BF574A" w:rsidRPr="00941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01D8">
        <w:rPr>
          <w:rFonts w:ascii="Times New Roman" w:eastAsia="Times New Roman" w:hAnsi="Times New Roman" w:cs="Times New Roman"/>
          <w:sz w:val="24"/>
          <w:szCs w:val="24"/>
        </w:rPr>
        <w:t>(</w:t>
      </w:r>
      <w:r w:rsidR="00BF574A" w:rsidRPr="0094172F">
        <w:rPr>
          <w:rFonts w:ascii="Times New Roman" w:eastAsia="Times New Roman" w:hAnsi="Times New Roman" w:cs="Times New Roman"/>
          <w:sz w:val="24"/>
          <w:szCs w:val="24"/>
        </w:rPr>
        <w:t>Рис.</w:t>
      </w:r>
      <w:r w:rsidR="007601D8">
        <w:rPr>
          <w:rFonts w:ascii="Times New Roman" w:eastAsia="Times New Roman" w:hAnsi="Times New Roman" w:cs="Times New Roman"/>
          <w:sz w:val="24"/>
          <w:szCs w:val="24"/>
        </w:rPr>
        <w:t xml:space="preserve"> 8).</w:t>
      </w:r>
      <w:r w:rsidRPr="0094172F">
        <w:rPr>
          <w:rFonts w:ascii="Times New Roman" w:eastAsia="Times New Roman" w:hAnsi="Times New Roman" w:cs="Times New Roman"/>
          <w:sz w:val="24"/>
          <w:szCs w:val="24"/>
        </w:rPr>
        <w:t xml:space="preserve"> Для определения присутствия ионов кадмия добавили  раствор азотной кислоты в полученные образцы, после этого по каплям добавили раствор сульфида натрия и наблюдали выпадение обильного осадка, что свидете</w:t>
      </w:r>
      <w:r w:rsidR="007601D8">
        <w:rPr>
          <w:rFonts w:ascii="Times New Roman" w:eastAsia="Times New Roman" w:hAnsi="Times New Roman" w:cs="Times New Roman"/>
          <w:sz w:val="24"/>
          <w:szCs w:val="24"/>
        </w:rPr>
        <w:t>льствует о налич</w:t>
      </w:r>
      <w:proofErr w:type="gramStart"/>
      <w:r w:rsidR="007601D8">
        <w:rPr>
          <w:rFonts w:ascii="Times New Roman" w:eastAsia="Times New Roman" w:hAnsi="Times New Roman" w:cs="Times New Roman"/>
          <w:sz w:val="24"/>
          <w:szCs w:val="24"/>
        </w:rPr>
        <w:t>ии ио</w:t>
      </w:r>
      <w:proofErr w:type="gramEnd"/>
      <w:r w:rsidR="007601D8">
        <w:rPr>
          <w:rFonts w:ascii="Times New Roman" w:eastAsia="Times New Roman" w:hAnsi="Times New Roman" w:cs="Times New Roman"/>
          <w:sz w:val="24"/>
          <w:szCs w:val="24"/>
        </w:rPr>
        <w:t>нов кадмия (</w:t>
      </w:r>
      <w:r w:rsidR="00BF574A" w:rsidRPr="0094172F">
        <w:rPr>
          <w:rFonts w:ascii="Times New Roman" w:eastAsia="Times New Roman" w:hAnsi="Times New Roman" w:cs="Times New Roman"/>
          <w:sz w:val="24"/>
          <w:szCs w:val="24"/>
        </w:rPr>
        <w:t xml:space="preserve">Рис. </w:t>
      </w:r>
      <w:r w:rsidR="00AC5B09">
        <w:rPr>
          <w:rFonts w:ascii="Times New Roman" w:eastAsia="Times New Roman" w:hAnsi="Times New Roman" w:cs="Times New Roman"/>
          <w:sz w:val="24"/>
          <w:szCs w:val="24"/>
        </w:rPr>
        <w:t>9</w:t>
      </w:r>
      <w:r w:rsidR="007601D8">
        <w:rPr>
          <w:rFonts w:ascii="Times New Roman" w:eastAsia="Times New Roman" w:hAnsi="Times New Roman" w:cs="Times New Roman"/>
          <w:sz w:val="24"/>
          <w:szCs w:val="24"/>
        </w:rPr>
        <w:t>).</w:t>
      </w:r>
      <w:r w:rsidR="00740FF1" w:rsidRPr="00941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172F">
        <w:rPr>
          <w:rFonts w:ascii="Times New Roman" w:eastAsia="Times New Roman" w:hAnsi="Times New Roman" w:cs="Times New Roman"/>
          <w:sz w:val="24"/>
          <w:szCs w:val="24"/>
        </w:rPr>
        <w:t xml:space="preserve">Для определения ионов железа использовались реактивы: красная и желтая кровяная соль. </w:t>
      </w:r>
      <w:r w:rsidR="00F6737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4172F">
        <w:rPr>
          <w:rFonts w:ascii="Times New Roman" w:eastAsia="Times New Roman" w:hAnsi="Times New Roman" w:cs="Times New Roman"/>
          <w:sz w:val="24"/>
          <w:szCs w:val="24"/>
        </w:rPr>
        <w:t>кра</w:t>
      </w:r>
      <w:r w:rsidR="007601D8">
        <w:rPr>
          <w:rFonts w:ascii="Times New Roman" w:eastAsia="Times New Roman" w:hAnsi="Times New Roman" w:cs="Times New Roman"/>
          <w:sz w:val="24"/>
          <w:szCs w:val="24"/>
        </w:rPr>
        <w:t>шивание образцов в голубой цвет</w:t>
      </w:r>
      <w:r w:rsidR="00BF574A" w:rsidRPr="00941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7379">
        <w:rPr>
          <w:rFonts w:ascii="Times New Roman" w:eastAsia="Times New Roman" w:hAnsi="Times New Roman" w:cs="Times New Roman"/>
          <w:sz w:val="24"/>
          <w:szCs w:val="24"/>
        </w:rPr>
        <w:t xml:space="preserve">указывает на положительный результат </w:t>
      </w:r>
      <w:r w:rsidR="007601D8">
        <w:rPr>
          <w:rFonts w:ascii="Times New Roman" w:eastAsia="Times New Roman" w:hAnsi="Times New Roman" w:cs="Times New Roman"/>
          <w:sz w:val="24"/>
          <w:szCs w:val="24"/>
        </w:rPr>
        <w:t>(</w:t>
      </w:r>
      <w:r w:rsidR="00BF574A" w:rsidRPr="0094172F">
        <w:rPr>
          <w:rFonts w:ascii="Times New Roman" w:eastAsia="Times New Roman" w:hAnsi="Times New Roman" w:cs="Times New Roman"/>
          <w:sz w:val="24"/>
          <w:szCs w:val="24"/>
        </w:rPr>
        <w:t>Рис.</w:t>
      </w:r>
      <w:r w:rsidR="00AC5B09">
        <w:rPr>
          <w:rFonts w:ascii="Times New Roman" w:eastAsia="Times New Roman" w:hAnsi="Times New Roman" w:cs="Times New Roman"/>
          <w:sz w:val="24"/>
          <w:szCs w:val="24"/>
        </w:rPr>
        <w:t>10</w:t>
      </w:r>
      <w:r w:rsidR="007601D8">
        <w:rPr>
          <w:rFonts w:ascii="Times New Roman" w:eastAsia="Times New Roman" w:hAnsi="Times New Roman" w:cs="Times New Roman"/>
          <w:sz w:val="24"/>
          <w:szCs w:val="24"/>
        </w:rPr>
        <w:t>).</w:t>
      </w:r>
      <w:r w:rsidR="00D57C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601D8" w:rsidTr="00AC5B09">
        <w:trPr>
          <w:trHeight w:val="2585"/>
        </w:trPr>
        <w:tc>
          <w:tcPr>
            <w:tcW w:w="4785" w:type="dxa"/>
          </w:tcPr>
          <w:p w:rsidR="007601D8" w:rsidRDefault="00AC5B09" w:rsidP="007601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36279A14" wp14:editId="284EB66D">
                  <wp:extent cx="1572895" cy="176784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895" cy="1767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601D8" w:rsidRDefault="00AC5B09" w:rsidP="00AC5B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EB9402C" wp14:editId="53DFCA40">
                  <wp:extent cx="2182495" cy="169481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495" cy="1694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1D8" w:rsidTr="00AC5B09">
        <w:tc>
          <w:tcPr>
            <w:tcW w:w="4785" w:type="dxa"/>
          </w:tcPr>
          <w:p w:rsidR="007601D8" w:rsidRPr="00AC5B09" w:rsidRDefault="007601D8" w:rsidP="00AC5B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5B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Рис.9. </w:t>
            </w:r>
            <w:r w:rsidR="00AC5B09" w:rsidRPr="00AC5B09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присутствия ионов кадмия в образцах</w:t>
            </w:r>
            <w:r w:rsidR="00F67379" w:rsidRPr="00AC5B0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7601D8" w:rsidRPr="00AC5B09" w:rsidRDefault="00AC5B09" w:rsidP="00AC5B0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C5B09">
              <w:rPr>
                <w:rFonts w:ascii="Times New Roman" w:hAnsi="Times New Roman" w:cs="Times New Roman"/>
                <w:i/>
              </w:rPr>
              <w:t xml:space="preserve">Рис.10. </w:t>
            </w:r>
            <w:r w:rsidRPr="00AC5B09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присутствия ионов железа. Во второй пробирке слабое голубое окрашивание</w:t>
            </w:r>
          </w:p>
        </w:tc>
      </w:tr>
    </w:tbl>
    <w:p w:rsidR="007601D8" w:rsidRPr="0094172F" w:rsidRDefault="00AC5B09" w:rsidP="0094172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72F">
        <w:rPr>
          <w:rFonts w:ascii="Times New Roman" w:hAnsi="Times New Roman" w:cs="Times New Roman"/>
          <w:sz w:val="24"/>
          <w:szCs w:val="24"/>
        </w:rPr>
        <w:t>В ходе исследования было установлено присутствие ионов свинца во всех изученных пробах. Ионы кадмия обнаружены в пробах предприятия Конгор – Хром, улица Одесская, ИК-3. Ионы железа выявлены в пробах предприятия Конгор – Хром, улица Одесская, ИК-18. Таким образом, наиболее загрязненными тяжелыми металлами являются территории Конгор – Хром, улица Одесская, ИК-3, ИК-18, а сравнительно чистым – Школ</w:t>
      </w:r>
      <w:r w:rsidR="00E45EFA">
        <w:rPr>
          <w:rFonts w:ascii="Times New Roman" w:hAnsi="Times New Roman" w:cs="Times New Roman"/>
          <w:sz w:val="24"/>
          <w:szCs w:val="24"/>
        </w:rPr>
        <w:t>а и Больница</w:t>
      </w:r>
      <w:r>
        <w:rPr>
          <w:rFonts w:ascii="Times New Roman" w:hAnsi="Times New Roman" w:cs="Times New Roman"/>
          <w:sz w:val="24"/>
          <w:szCs w:val="24"/>
        </w:rPr>
        <w:t xml:space="preserve"> (Рис.11</w:t>
      </w:r>
      <w:r w:rsidRPr="0094172F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a3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86"/>
      </w:tblGrid>
      <w:tr w:rsidR="00EB3DF6" w:rsidRPr="0094172F" w:rsidTr="0098049C">
        <w:tc>
          <w:tcPr>
            <w:tcW w:w="4785" w:type="dxa"/>
          </w:tcPr>
          <w:p w:rsidR="00EB3DF6" w:rsidRPr="0094172F" w:rsidRDefault="00EB3DF6" w:rsidP="00EB3DF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72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FF98CEB" wp14:editId="23A01AEB">
                  <wp:extent cx="2847975" cy="1971675"/>
                  <wp:effectExtent l="0" t="0" r="0" b="0"/>
                  <wp:docPr id="5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  <w:tc>
          <w:tcPr>
            <w:tcW w:w="4986" w:type="dxa"/>
          </w:tcPr>
          <w:p w:rsidR="00EB3DF6" w:rsidRPr="0094172F" w:rsidRDefault="0098049C" w:rsidP="00EB3DF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0357379" wp14:editId="2D9BDB73">
                  <wp:extent cx="2933700" cy="1895475"/>
                  <wp:effectExtent l="0" t="0" r="0" b="0"/>
                  <wp:docPr id="25" name="Диаграмма 2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</w:tr>
      <w:tr w:rsidR="00EB3DF6" w:rsidRPr="0094172F" w:rsidTr="0098049C">
        <w:trPr>
          <w:trHeight w:val="868"/>
        </w:trPr>
        <w:tc>
          <w:tcPr>
            <w:tcW w:w="4785" w:type="dxa"/>
          </w:tcPr>
          <w:p w:rsidR="00EB3DF6" w:rsidRPr="00A22CFC" w:rsidRDefault="00AC5B09" w:rsidP="0094172F">
            <w:pPr>
              <w:ind w:left="180" w:right="38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2C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Рис. 11</w:t>
            </w:r>
            <w:r w:rsidR="00EB3DF6" w:rsidRPr="00A22C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Результаты исследования воздуха в п. Ха</w:t>
            </w:r>
            <w:r w:rsidR="00EB3DF6" w:rsidRPr="00A22C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рп  на присутствие ионов </w:t>
            </w:r>
            <w:r w:rsidR="00EB3DF6" w:rsidRPr="00A22C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свинца, кадмия</w:t>
            </w:r>
            <w:r w:rsidR="00EB3DF6" w:rsidRPr="00A22C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EB3DF6" w:rsidRPr="00A22C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железа и железа</w:t>
            </w:r>
          </w:p>
        </w:tc>
        <w:tc>
          <w:tcPr>
            <w:tcW w:w="4986" w:type="dxa"/>
          </w:tcPr>
          <w:p w:rsidR="00EB3DF6" w:rsidRPr="00A22CFC" w:rsidRDefault="005035A0" w:rsidP="009417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Рис. 12</w:t>
            </w:r>
            <w:r w:rsidR="00EB3DF6" w:rsidRPr="00A22C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Сравнение степени прозрачности изученн</w:t>
            </w:r>
            <w:r w:rsidR="00AC5B09" w:rsidRPr="00A22CFC">
              <w:rPr>
                <w:rFonts w:ascii="Times New Roman" w:hAnsi="Times New Roman" w:cs="Times New Roman"/>
                <w:i/>
                <w:sz w:val="24"/>
                <w:szCs w:val="24"/>
              </w:rPr>
              <w:t>ых образцов снеговой воды 2013,</w:t>
            </w:r>
            <w:r w:rsidR="00EB3DF6" w:rsidRPr="00A22C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2015</w:t>
            </w:r>
            <w:r w:rsidR="00AC5B09" w:rsidRPr="00A22C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2018</w:t>
            </w:r>
            <w:r w:rsidR="00EB3DF6" w:rsidRPr="00A22C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годов.</w:t>
            </w:r>
          </w:p>
        </w:tc>
      </w:tr>
    </w:tbl>
    <w:p w:rsidR="00232B9F" w:rsidRPr="00807DE1" w:rsidRDefault="00E33EC4" w:rsidP="00EB3D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DE1">
        <w:rPr>
          <w:rFonts w:ascii="Times New Roman" w:hAnsi="Times New Roman" w:cs="Times New Roman"/>
          <w:b/>
          <w:sz w:val="24"/>
          <w:szCs w:val="24"/>
        </w:rPr>
        <w:t>В. Сравнительный анализ загрязнения в</w:t>
      </w:r>
      <w:r w:rsidR="005035A0" w:rsidRPr="00807DE1">
        <w:rPr>
          <w:rFonts w:ascii="Times New Roman" w:hAnsi="Times New Roman" w:cs="Times New Roman"/>
          <w:b/>
          <w:sz w:val="24"/>
          <w:szCs w:val="24"/>
        </w:rPr>
        <w:t>оздушной среды поселка Харп 2018</w:t>
      </w:r>
      <w:r w:rsidRPr="00807DE1">
        <w:rPr>
          <w:rFonts w:ascii="Times New Roman" w:hAnsi="Times New Roman" w:cs="Times New Roman"/>
          <w:b/>
          <w:sz w:val="24"/>
          <w:szCs w:val="24"/>
        </w:rPr>
        <w:t xml:space="preserve"> года с показателями  2013</w:t>
      </w:r>
      <w:r w:rsidR="005035A0" w:rsidRPr="00807DE1">
        <w:rPr>
          <w:rFonts w:ascii="Times New Roman" w:hAnsi="Times New Roman" w:cs="Times New Roman"/>
          <w:b/>
          <w:sz w:val="24"/>
          <w:szCs w:val="24"/>
        </w:rPr>
        <w:t xml:space="preserve"> и 2015</w:t>
      </w:r>
      <w:r w:rsidRPr="00807DE1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52432E" w:rsidRPr="0094172F" w:rsidRDefault="005035A0" w:rsidP="00EB3DF6">
      <w:pPr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Наибольшее</w:t>
      </w:r>
      <w:r w:rsidR="00232B9F" w:rsidRPr="0094172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количество твердых примесей</w:t>
      </w:r>
      <w:r w:rsidR="00232B9F" w:rsidRPr="0094172F">
        <w:rPr>
          <w:rFonts w:ascii="Times New Roman" w:hAnsi="Times New Roman" w:cs="Times New Roman"/>
          <w:noProof/>
          <w:sz w:val="24"/>
          <w:szCs w:val="24"/>
        </w:rPr>
        <w:t xml:space="preserve"> в </w:t>
      </w:r>
      <w:r>
        <w:rPr>
          <w:rFonts w:ascii="Times New Roman" w:hAnsi="Times New Roman" w:cs="Times New Roman"/>
          <w:noProof/>
          <w:sz w:val="24"/>
          <w:szCs w:val="24"/>
        </w:rPr>
        <w:t>воздухе</w:t>
      </w:r>
      <w:r w:rsidR="00232B9F" w:rsidRPr="0094172F">
        <w:rPr>
          <w:rFonts w:ascii="Times New Roman" w:hAnsi="Times New Roman" w:cs="Times New Roman"/>
          <w:noProof/>
          <w:sz w:val="24"/>
          <w:szCs w:val="24"/>
        </w:rPr>
        <w:t xml:space="preserve"> зафиксирована  у Конгор-Хрома, </w:t>
      </w:r>
      <w:r w:rsidRPr="0094172F">
        <w:rPr>
          <w:rFonts w:ascii="Times New Roman" w:hAnsi="Times New Roman" w:cs="Times New Roman"/>
          <w:noProof/>
          <w:sz w:val="24"/>
          <w:szCs w:val="24"/>
        </w:rPr>
        <w:t>на улице Одесская, ИК-18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232B9F" w:rsidRPr="0094172F">
        <w:rPr>
          <w:rFonts w:ascii="Times New Roman" w:hAnsi="Times New Roman" w:cs="Times New Roman"/>
          <w:noProof/>
          <w:sz w:val="24"/>
          <w:szCs w:val="24"/>
        </w:rPr>
        <w:t xml:space="preserve">ИК-3, а </w:t>
      </w:r>
      <w:r>
        <w:rPr>
          <w:rFonts w:ascii="Times New Roman" w:hAnsi="Times New Roman" w:cs="Times New Roman"/>
          <w:noProof/>
          <w:sz w:val="24"/>
          <w:szCs w:val="24"/>
        </w:rPr>
        <w:t>наименьшее в районе Больницы и Школы</w:t>
      </w:r>
      <w:r w:rsidR="00232B9F" w:rsidRPr="0094172F">
        <w:rPr>
          <w:rFonts w:ascii="Times New Roman" w:hAnsi="Times New Roman" w:cs="Times New Roman"/>
          <w:noProof/>
          <w:sz w:val="24"/>
          <w:szCs w:val="24"/>
        </w:rPr>
        <w:t xml:space="preserve">. За истекший период отмечается повсеместное увеличение загрязненности воды нерастворимыми </w:t>
      </w:r>
      <w:r>
        <w:rPr>
          <w:rFonts w:ascii="Times New Roman" w:hAnsi="Times New Roman" w:cs="Times New Roman"/>
          <w:noProof/>
          <w:sz w:val="24"/>
          <w:szCs w:val="24"/>
        </w:rPr>
        <w:t>веществами (Рис. 12</w:t>
      </w:r>
      <w:r w:rsidR="00802287" w:rsidRPr="0094172F">
        <w:rPr>
          <w:rFonts w:ascii="Times New Roman" w:hAnsi="Times New Roman" w:cs="Times New Roman"/>
          <w:noProof/>
          <w:sz w:val="24"/>
          <w:szCs w:val="24"/>
        </w:rPr>
        <w:t>). В 2013 году повышенная кислотность зарегестрированна у ИК-18, Конгор-Хрома и Больницы. Тогда как в 2015 году  повешение наблюдалось кроме предыдуще названных участков в ИК-3, а понижение в ИК-18</w:t>
      </w:r>
      <w:r w:rsidR="00802287" w:rsidRPr="009417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287" w:rsidRPr="0094172F">
        <w:rPr>
          <w:rFonts w:ascii="Times New Roman" w:hAnsi="Times New Roman" w:cs="Times New Roman"/>
          <w:sz w:val="24"/>
          <w:szCs w:val="24"/>
        </w:rPr>
        <w:t xml:space="preserve">(Рис. </w:t>
      </w:r>
      <w:r w:rsidR="00E45EFA">
        <w:rPr>
          <w:rFonts w:ascii="Times New Roman" w:hAnsi="Times New Roman" w:cs="Times New Roman"/>
          <w:sz w:val="24"/>
          <w:szCs w:val="24"/>
        </w:rPr>
        <w:t>13</w:t>
      </w:r>
      <w:r w:rsidR="00802287" w:rsidRPr="0094172F">
        <w:rPr>
          <w:rFonts w:ascii="Times New Roman" w:hAnsi="Times New Roman" w:cs="Times New Roman"/>
          <w:sz w:val="24"/>
          <w:szCs w:val="24"/>
        </w:rPr>
        <w:t>).</w:t>
      </w:r>
    </w:p>
    <w:p w:rsidR="00EB3DF6" w:rsidRPr="0094172F" w:rsidRDefault="00EB3DF6" w:rsidP="00EB3DF6">
      <w:pPr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4172F">
        <w:rPr>
          <w:rFonts w:ascii="Times New Roman" w:hAnsi="Times New Roman" w:cs="Times New Roman"/>
          <w:sz w:val="24"/>
          <w:szCs w:val="24"/>
        </w:rPr>
        <w:lastRenderedPageBreak/>
        <w:t>По сравнению с 2013 годом исследования 2015</w:t>
      </w:r>
      <w:r w:rsidR="0055407B">
        <w:rPr>
          <w:rFonts w:ascii="Times New Roman" w:hAnsi="Times New Roman" w:cs="Times New Roman"/>
          <w:sz w:val="24"/>
          <w:szCs w:val="24"/>
        </w:rPr>
        <w:t xml:space="preserve"> и 2018</w:t>
      </w:r>
      <w:r w:rsidRPr="0094172F">
        <w:rPr>
          <w:rFonts w:ascii="Times New Roman" w:hAnsi="Times New Roman" w:cs="Times New Roman"/>
          <w:sz w:val="24"/>
          <w:szCs w:val="24"/>
        </w:rPr>
        <w:t xml:space="preserve"> год</w:t>
      </w:r>
      <w:r w:rsidR="0055407B">
        <w:rPr>
          <w:rFonts w:ascii="Times New Roman" w:hAnsi="Times New Roman" w:cs="Times New Roman"/>
          <w:sz w:val="24"/>
          <w:szCs w:val="24"/>
        </w:rPr>
        <w:t>ов показали</w:t>
      </w:r>
      <w:r w:rsidRPr="0094172F">
        <w:rPr>
          <w:rFonts w:ascii="Times New Roman" w:hAnsi="Times New Roman" w:cs="Times New Roman"/>
          <w:sz w:val="24"/>
          <w:szCs w:val="24"/>
        </w:rPr>
        <w:t xml:space="preserve"> увеличение содержания хромитов в образцах с улицы Одесская, ИК – 3, ИК – 18, Школа. Осталось по-прежнему высоким содержание хромитов на участках </w:t>
      </w:r>
      <w:r w:rsidRPr="0094172F">
        <w:rPr>
          <w:rFonts w:ascii="Times New Roman" w:hAnsi="Times New Roman" w:cs="Times New Roman"/>
          <w:noProof/>
          <w:sz w:val="24"/>
          <w:szCs w:val="24"/>
        </w:rPr>
        <w:t xml:space="preserve">Конгор-Хром и Больницы (Рис. </w:t>
      </w:r>
      <w:r w:rsidR="00693C57">
        <w:rPr>
          <w:rFonts w:ascii="Times New Roman" w:hAnsi="Times New Roman" w:cs="Times New Roman"/>
          <w:noProof/>
          <w:sz w:val="24"/>
          <w:szCs w:val="24"/>
        </w:rPr>
        <w:t>14</w:t>
      </w:r>
      <w:r w:rsidR="00F04139">
        <w:rPr>
          <w:rFonts w:ascii="Times New Roman" w:hAnsi="Times New Roman" w:cs="Times New Roman"/>
          <w:noProof/>
          <w:sz w:val="24"/>
          <w:szCs w:val="24"/>
        </w:rPr>
        <w:t>, 15</w:t>
      </w:r>
      <w:r w:rsidRPr="0094172F">
        <w:rPr>
          <w:rFonts w:ascii="Times New Roman" w:hAnsi="Times New Roman" w:cs="Times New Roman"/>
          <w:noProof/>
          <w:sz w:val="24"/>
          <w:szCs w:val="24"/>
        </w:rPr>
        <w:t>).</w:t>
      </w:r>
    </w:p>
    <w:p w:rsidR="00EB3DF6" w:rsidRPr="0094172F" w:rsidRDefault="00EB3DF6" w:rsidP="00E37D18">
      <w:pPr>
        <w:spacing w:line="360" w:lineRule="auto"/>
        <w:ind w:left="-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4172F">
        <w:rPr>
          <w:rFonts w:ascii="Times New Roman" w:hAnsi="Times New Roman" w:cs="Times New Roman"/>
          <w:noProof/>
          <w:sz w:val="24"/>
          <w:szCs w:val="24"/>
        </w:rPr>
        <w:t>Пробы взятые в 2015</w:t>
      </w:r>
      <w:r w:rsidR="0055407B">
        <w:rPr>
          <w:rFonts w:ascii="Times New Roman" w:hAnsi="Times New Roman" w:cs="Times New Roman"/>
          <w:noProof/>
          <w:sz w:val="24"/>
          <w:szCs w:val="24"/>
        </w:rPr>
        <w:t>, и в 2018</w:t>
      </w:r>
      <w:r w:rsidRPr="0094172F">
        <w:rPr>
          <w:rFonts w:ascii="Times New Roman" w:hAnsi="Times New Roman" w:cs="Times New Roman"/>
          <w:noProof/>
          <w:sz w:val="24"/>
          <w:szCs w:val="24"/>
        </w:rPr>
        <w:t xml:space="preserve"> году возле ИК-З имеют запах мазута. Осадок  при выпаривании черный необильный и черно-серый обильный на фильтрах у проб Конгор-Хрома и ИК-18. Во всех образцах  было обнаружено присутствие ионов свинца и кадмия, также как и в 2013</w:t>
      </w:r>
      <w:r w:rsidR="0055407B">
        <w:rPr>
          <w:rFonts w:ascii="Times New Roman" w:hAnsi="Times New Roman" w:cs="Times New Roman"/>
          <w:noProof/>
          <w:sz w:val="24"/>
          <w:szCs w:val="24"/>
        </w:rPr>
        <w:t xml:space="preserve"> и 2015 годах</w:t>
      </w:r>
      <w:r w:rsidRPr="0094172F">
        <w:rPr>
          <w:rFonts w:ascii="Times New Roman" w:hAnsi="Times New Roman" w:cs="Times New Roman"/>
          <w:noProof/>
          <w:sz w:val="24"/>
          <w:szCs w:val="24"/>
        </w:rPr>
        <w:t>.  И</w:t>
      </w:r>
      <w:r w:rsidR="0055407B">
        <w:rPr>
          <w:rFonts w:ascii="Times New Roman" w:hAnsi="Times New Roman" w:cs="Times New Roman"/>
          <w:noProof/>
          <w:sz w:val="24"/>
          <w:szCs w:val="24"/>
        </w:rPr>
        <w:t>оны железа присутствуют в пробах, взятых у ИК-З</w:t>
      </w:r>
      <w:r w:rsidR="00D57C61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F04139">
        <w:rPr>
          <w:rFonts w:ascii="Times New Roman" w:hAnsi="Times New Roman" w:cs="Times New Roman"/>
          <w:noProof/>
          <w:sz w:val="24"/>
          <w:szCs w:val="24"/>
        </w:rPr>
        <w:t>(</w:t>
      </w:r>
      <w:r w:rsidR="00D57C61">
        <w:rPr>
          <w:rFonts w:ascii="Times New Roman" w:hAnsi="Times New Roman" w:cs="Times New Roman"/>
          <w:noProof/>
          <w:sz w:val="24"/>
          <w:szCs w:val="24"/>
        </w:rPr>
        <w:t>Приложение. Таблица 2</w:t>
      </w:r>
      <w:r w:rsidR="00F04139">
        <w:rPr>
          <w:rFonts w:ascii="Times New Roman" w:hAnsi="Times New Roman" w:cs="Times New Roman"/>
          <w:noProof/>
          <w:sz w:val="24"/>
          <w:szCs w:val="24"/>
        </w:rPr>
        <w:t>)</w:t>
      </w:r>
      <w:r w:rsidR="00D57C61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tbl>
      <w:tblPr>
        <w:tblStyle w:val="a3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1"/>
        <w:gridCol w:w="5256"/>
      </w:tblGrid>
      <w:tr w:rsidR="00EB3DF6" w:rsidRPr="0094172F" w:rsidTr="009F7A7E">
        <w:tc>
          <w:tcPr>
            <w:tcW w:w="4806" w:type="dxa"/>
          </w:tcPr>
          <w:p w:rsidR="00EB3DF6" w:rsidRPr="0094172F" w:rsidRDefault="009F7A7E" w:rsidP="00EB3D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2FF66C9" wp14:editId="5A4A1BCE">
                  <wp:extent cx="2800350" cy="2181225"/>
                  <wp:effectExtent l="0" t="0" r="0" b="9525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  <w:tc>
          <w:tcPr>
            <w:tcW w:w="5046" w:type="dxa"/>
          </w:tcPr>
          <w:p w:rsidR="00EB3DF6" w:rsidRPr="0094172F" w:rsidRDefault="008C6542" w:rsidP="00EB3D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4F6E04C" wp14:editId="7E079B7F">
                  <wp:extent cx="3190875" cy="2162175"/>
                  <wp:effectExtent l="0" t="0" r="9525" b="9525"/>
                  <wp:docPr id="9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</w:tr>
      <w:tr w:rsidR="00EB3DF6" w:rsidRPr="0094172F" w:rsidTr="00E37D18">
        <w:tc>
          <w:tcPr>
            <w:tcW w:w="4806" w:type="dxa"/>
          </w:tcPr>
          <w:p w:rsidR="00EB3DF6" w:rsidRPr="0094172F" w:rsidRDefault="009F7A7E" w:rsidP="00EB3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 13</w:t>
            </w:r>
            <w:r w:rsidR="00EB3DF6" w:rsidRPr="0094172F">
              <w:rPr>
                <w:rFonts w:ascii="Times New Roman" w:hAnsi="Times New Roman" w:cs="Times New Roman"/>
                <w:sz w:val="24"/>
                <w:szCs w:val="24"/>
              </w:rPr>
              <w:t>. Сравнение уровня кислотнос</w:t>
            </w:r>
            <w:r w:rsidR="0055407B">
              <w:rPr>
                <w:rFonts w:ascii="Times New Roman" w:hAnsi="Times New Roman" w:cs="Times New Roman"/>
                <w:sz w:val="24"/>
                <w:szCs w:val="24"/>
              </w:rPr>
              <w:t>ти образцов снеговой воды 2013,</w:t>
            </w:r>
            <w:r w:rsidR="00EB3DF6" w:rsidRPr="0094172F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 w:rsidR="0055407B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  <w:r w:rsidR="00EB3DF6" w:rsidRPr="0094172F">
              <w:rPr>
                <w:rFonts w:ascii="Times New Roman" w:hAnsi="Times New Roman" w:cs="Times New Roman"/>
                <w:sz w:val="24"/>
                <w:szCs w:val="24"/>
              </w:rPr>
              <w:t xml:space="preserve"> годов.</w:t>
            </w:r>
          </w:p>
          <w:p w:rsidR="00EB3DF6" w:rsidRPr="0094172F" w:rsidRDefault="00EB3DF6" w:rsidP="00EB3D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6" w:type="dxa"/>
          </w:tcPr>
          <w:p w:rsidR="00EB3DF6" w:rsidRPr="0094172F" w:rsidRDefault="009F7A7E" w:rsidP="00EB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 14</w:t>
            </w:r>
            <w:r w:rsidR="00EB3DF6" w:rsidRPr="0094172F">
              <w:rPr>
                <w:rFonts w:ascii="Times New Roman" w:hAnsi="Times New Roman" w:cs="Times New Roman"/>
                <w:sz w:val="24"/>
                <w:szCs w:val="24"/>
              </w:rPr>
              <w:t xml:space="preserve">. Сравнительные результаты исследования загрязнения </w:t>
            </w:r>
            <w:r w:rsidR="0055407B">
              <w:rPr>
                <w:rFonts w:ascii="Times New Roman" w:hAnsi="Times New Roman" w:cs="Times New Roman"/>
                <w:sz w:val="24"/>
                <w:szCs w:val="24"/>
              </w:rPr>
              <w:t>хромитами воздушной среды 2013,</w:t>
            </w:r>
            <w:r w:rsidR="00EB3DF6" w:rsidRPr="0094172F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 w:rsidR="0055407B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  <w:r w:rsidR="00EB3DF6" w:rsidRPr="0094172F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  <w:p w:rsidR="00EB3DF6" w:rsidRPr="0094172F" w:rsidRDefault="00EB3DF6" w:rsidP="00EB3D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176E" w:rsidRPr="0094172F" w:rsidRDefault="00E37D18" w:rsidP="00E37D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72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505200" cy="2009775"/>
            <wp:effectExtent l="0" t="0" r="19050" b="9525"/>
            <wp:docPr id="1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804DCD" w:rsidRPr="0094172F" w:rsidRDefault="00F04139" w:rsidP="008022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15</w:t>
      </w:r>
      <w:r w:rsidR="00802287" w:rsidRPr="0094172F">
        <w:rPr>
          <w:rFonts w:ascii="Times New Roman" w:hAnsi="Times New Roman" w:cs="Times New Roman"/>
          <w:sz w:val="24"/>
          <w:szCs w:val="24"/>
        </w:rPr>
        <w:t>.</w:t>
      </w:r>
      <w:r w:rsidR="00802287" w:rsidRPr="0094172F">
        <w:rPr>
          <w:rFonts w:ascii="Times New Roman" w:eastAsia="Times New Roman" w:hAnsi="Times New Roman" w:cs="Times New Roman"/>
          <w:sz w:val="24"/>
          <w:szCs w:val="24"/>
        </w:rPr>
        <w:t xml:space="preserve"> Сравнение</w:t>
      </w:r>
      <w:r w:rsidR="00802287" w:rsidRPr="0094172F">
        <w:rPr>
          <w:rFonts w:ascii="Times New Roman" w:hAnsi="Times New Roman" w:cs="Times New Roman"/>
          <w:sz w:val="24"/>
          <w:szCs w:val="24"/>
        </w:rPr>
        <w:t xml:space="preserve"> присутствия ионов </w:t>
      </w:r>
      <w:r w:rsidR="00802287" w:rsidRPr="0094172F">
        <w:rPr>
          <w:rFonts w:ascii="Times New Roman" w:eastAsia="Times New Roman" w:hAnsi="Times New Roman" w:cs="Times New Roman"/>
          <w:sz w:val="24"/>
          <w:szCs w:val="24"/>
        </w:rPr>
        <w:t xml:space="preserve">свинца, кадмия </w:t>
      </w:r>
      <w:r w:rsidR="00802287" w:rsidRPr="0094172F">
        <w:rPr>
          <w:rFonts w:ascii="Times New Roman" w:hAnsi="Times New Roman" w:cs="Times New Roman"/>
          <w:sz w:val="24"/>
          <w:szCs w:val="24"/>
        </w:rPr>
        <w:t xml:space="preserve"> 2013</w:t>
      </w:r>
      <w:r w:rsidR="001D3563">
        <w:rPr>
          <w:rFonts w:ascii="Times New Roman" w:hAnsi="Times New Roman" w:cs="Times New Roman"/>
          <w:sz w:val="24"/>
          <w:szCs w:val="24"/>
        </w:rPr>
        <w:t xml:space="preserve">, </w:t>
      </w:r>
      <w:r w:rsidR="00802287" w:rsidRPr="0094172F">
        <w:rPr>
          <w:rFonts w:ascii="Times New Roman" w:hAnsi="Times New Roman" w:cs="Times New Roman"/>
          <w:sz w:val="24"/>
          <w:szCs w:val="24"/>
        </w:rPr>
        <w:t xml:space="preserve"> 2015 </w:t>
      </w:r>
      <w:r w:rsidR="001D3563">
        <w:rPr>
          <w:rFonts w:ascii="Times New Roman" w:hAnsi="Times New Roman" w:cs="Times New Roman"/>
          <w:sz w:val="24"/>
          <w:szCs w:val="24"/>
        </w:rPr>
        <w:t xml:space="preserve">и 2018 </w:t>
      </w:r>
      <w:r w:rsidR="00802287" w:rsidRPr="0094172F">
        <w:rPr>
          <w:rFonts w:ascii="Times New Roman" w:hAnsi="Times New Roman" w:cs="Times New Roman"/>
          <w:sz w:val="24"/>
          <w:szCs w:val="24"/>
        </w:rPr>
        <w:t>годов.</w:t>
      </w:r>
    </w:p>
    <w:p w:rsidR="005D150E" w:rsidRPr="0094172F" w:rsidRDefault="001223D6" w:rsidP="005D150E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94172F">
        <w:rPr>
          <w:rFonts w:ascii="Times New Roman" w:hAnsi="Times New Roman" w:cs="Times New Roman"/>
          <w:b/>
          <w:noProof/>
          <w:sz w:val="24"/>
          <w:szCs w:val="24"/>
        </w:rPr>
        <w:t>Г. Анализ причин изменения загрязнения воздушной среды пос</w:t>
      </w:r>
      <w:r w:rsidR="00804DCD" w:rsidRPr="0094172F">
        <w:rPr>
          <w:rFonts w:ascii="Times New Roman" w:hAnsi="Times New Roman" w:cs="Times New Roman"/>
          <w:b/>
          <w:noProof/>
          <w:sz w:val="24"/>
          <w:szCs w:val="24"/>
        </w:rPr>
        <w:t>елка Харп за период с марта 2013 года по март 201</w:t>
      </w:r>
      <w:r w:rsidR="001D3563">
        <w:rPr>
          <w:rFonts w:ascii="Times New Roman" w:hAnsi="Times New Roman" w:cs="Times New Roman"/>
          <w:b/>
          <w:noProof/>
          <w:sz w:val="24"/>
          <w:szCs w:val="24"/>
        </w:rPr>
        <w:t>8</w:t>
      </w:r>
      <w:r w:rsidRPr="0094172F">
        <w:rPr>
          <w:rFonts w:ascii="Times New Roman" w:hAnsi="Times New Roman" w:cs="Times New Roman"/>
          <w:b/>
          <w:noProof/>
          <w:sz w:val="24"/>
          <w:szCs w:val="24"/>
        </w:rPr>
        <w:t xml:space="preserve"> год</w:t>
      </w:r>
      <w:r w:rsidR="00804DCD" w:rsidRPr="0094172F">
        <w:rPr>
          <w:rFonts w:ascii="Times New Roman" w:hAnsi="Times New Roman" w:cs="Times New Roman"/>
          <w:b/>
          <w:noProof/>
          <w:sz w:val="24"/>
          <w:szCs w:val="24"/>
        </w:rPr>
        <w:t>а</w:t>
      </w:r>
      <w:r w:rsidRPr="0094172F">
        <w:rPr>
          <w:rFonts w:ascii="Times New Roman" w:hAnsi="Times New Roman" w:cs="Times New Roman"/>
          <w:b/>
          <w:noProof/>
          <w:sz w:val="24"/>
          <w:szCs w:val="24"/>
        </w:rPr>
        <w:t>.</w:t>
      </w:r>
    </w:p>
    <w:p w:rsidR="00F04139" w:rsidRDefault="006E12CF" w:rsidP="00F0413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72F">
        <w:rPr>
          <w:rFonts w:ascii="Times New Roman" w:hAnsi="Times New Roman" w:cs="Times New Roman"/>
          <w:noProof/>
          <w:sz w:val="24"/>
          <w:szCs w:val="24"/>
        </w:rPr>
        <w:t>Результаты</w:t>
      </w:r>
      <w:r w:rsidR="009D7A22" w:rsidRPr="0094172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исследований </w:t>
      </w:r>
      <w:r w:rsidRPr="0094172F">
        <w:rPr>
          <w:rFonts w:ascii="Times New Roman" w:hAnsi="Times New Roman" w:cs="Times New Roman"/>
          <w:noProof/>
          <w:sz w:val="24"/>
          <w:szCs w:val="24"/>
        </w:rPr>
        <w:t>за</w:t>
      </w:r>
      <w:r w:rsidR="009D7A22" w:rsidRPr="0094172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2013</w:t>
      </w:r>
      <w:r w:rsidRPr="0094172F">
        <w:rPr>
          <w:rFonts w:ascii="Times New Roman" w:hAnsi="Times New Roman" w:cs="Times New Roman"/>
          <w:noProof/>
          <w:sz w:val="24"/>
          <w:szCs w:val="24"/>
        </w:rPr>
        <w:t xml:space="preserve"> - 201</w:t>
      </w:r>
      <w:r w:rsidR="001D3563">
        <w:rPr>
          <w:rFonts w:ascii="Times New Roman" w:hAnsi="Times New Roman" w:cs="Times New Roman"/>
          <w:noProof/>
          <w:sz w:val="24"/>
          <w:szCs w:val="24"/>
        </w:rPr>
        <w:t>8</w:t>
      </w:r>
      <w:r w:rsidRPr="0094172F">
        <w:rPr>
          <w:rFonts w:ascii="Times New Roman" w:hAnsi="Times New Roman" w:cs="Times New Roman"/>
          <w:noProof/>
          <w:sz w:val="24"/>
          <w:szCs w:val="24"/>
        </w:rPr>
        <w:t xml:space="preserve"> годы</w:t>
      </w:r>
      <w:r w:rsidR="009D7A22" w:rsidRPr="0094172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позволили </w:t>
      </w:r>
      <w:r w:rsidRPr="0094172F">
        <w:rPr>
          <w:rFonts w:ascii="Times New Roman" w:hAnsi="Times New Roman" w:cs="Times New Roman"/>
          <w:noProof/>
          <w:sz w:val="24"/>
          <w:szCs w:val="24"/>
        </w:rPr>
        <w:t>осуществить сравнительный анализ</w:t>
      </w:r>
      <w:r w:rsidR="009D7A22" w:rsidRPr="0094172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94172F">
        <w:rPr>
          <w:rFonts w:ascii="Times New Roman" w:hAnsi="Times New Roman" w:cs="Times New Roman"/>
          <w:noProof/>
          <w:sz w:val="24"/>
          <w:szCs w:val="24"/>
        </w:rPr>
        <w:t>загрязненности</w:t>
      </w:r>
      <w:r w:rsidR="00F04139">
        <w:rPr>
          <w:rFonts w:ascii="Times New Roman" w:hAnsi="Times New Roman" w:cs="Times New Roman"/>
          <w:noProof/>
          <w:sz w:val="24"/>
          <w:szCs w:val="24"/>
        </w:rPr>
        <w:t xml:space="preserve"> воздушной среды поселка</w:t>
      </w:r>
      <w:r w:rsidRPr="0094172F">
        <w:rPr>
          <w:rFonts w:ascii="Times New Roman" w:hAnsi="Times New Roman" w:cs="Times New Roman"/>
          <w:noProof/>
          <w:sz w:val="24"/>
          <w:szCs w:val="24"/>
        </w:rPr>
        <w:t>.</w:t>
      </w:r>
      <w:r w:rsidR="009D7A22" w:rsidRPr="0094172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F0413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Оказывается, уровень загрязнения тяжелыми металлами не уменьшается, а увеличивается. </w:t>
      </w:r>
      <w:r w:rsidR="009D7A22" w:rsidRPr="0094172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Причиной таких результатов является транспортировка хромитовой руды от рудника к цехам обогащения по улице </w:t>
      </w:r>
      <w:r w:rsidR="009D7A22" w:rsidRPr="0094172F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 xml:space="preserve">Одесская, на территории предприятия Конгор-Хром осуществляется дробление, сортировка и погрузка хромитов. Эти процессы насыщают воздух хромитовой пылью, что понижает прозрачность снеговой воды в пробах, взятых на этих участках. На территориях ИК-18 и ИК-3 </w:t>
      </w:r>
      <w:r w:rsidRPr="0094172F">
        <w:rPr>
          <w:rFonts w:ascii="Times New Roman" w:hAnsi="Times New Roman" w:cs="Times New Roman"/>
          <w:noProof/>
          <w:sz w:val="24"/>
          <w:szCs w:val="24"/>
        </w:rPr>
        <w:t xml:space="preserve">  функционируют </w:t>
      </w:r>
      <w:r w:rsidR="009D7A22" w:rsidRPr="0094172F">
        <w:rPr>
          <w:rFonts w:ascii="Times New Roman" w:eastAsia="Times New Roman" w:hAnsi="Times New Roman" w:cs="Times New Roman"/>
          <w:noProof/>
          <w:sz w:val="24"/>
          <w:szCs w:val="24"/>
        </w:rPr>
        <w:t>автономные котельные, работающие на твердом, некондиционном топливе и бытовых отходах (тряпье, производственный упаковочный материал, старые резиновые покрышки и пр.). Выбросы твердых, пылевидных, ядовитых частиц  разносятся по территории  поселка, вследствии чего прозрачность снеговой воды уменьшается</w:t>
      </w:r>
      <w:r w:rsidRPr="0094172F">
        <w:rPr>
          <w:rFonts w:ascii="Times New Roman" w:hAnsi="Times New Roman" w:cs="Times New Roman"/>
          <w:noProof/>
          <w:sz w:val="24"/>
          <w:szCs w:val="24"/>
        </w:rPr>
        <w:t xml:space="preserve"> из года в год</w:t>
      </w:r>
      <w:r w:rsidR="009D7A22" w:rsidRPr="0094172F">
        <w:rPr>
          <w:rFonts w:ascii="Times New Roman" w:eastAsia="Times New Roman" w:hAnsi="Times New Roman" w:cs="Times New Roman"/>
          <w:noProof/>
          <w:sz w:val="24"/>
          <w:szCs w:val="24"/>
        </w:rPr>
        <w:t>, не только в пробах ИК-18 и ИК-3, но и в пробах школьного двора</w:t>
      </w:r>
      <w:r w:rsidR="005D150E" w:rsidRPr="0094172F">
        <w:rPr>
          <w:rFonts w:ascii="Times New Roman" w:hAnsi="Times New Roman" w:cs="Times New Roman"/>
          <w:noProof/>
          <w:sz w:val="24"/>
          <w:szCs w:val="24"/>
        </w:rPr>
        <w:t>. Отмечается появление смога над территорией поселка</w:t>
      </w:r>
      <w:r w:rsidR="00F04139">
        <w:rPr>
          <w:rFonts w:ascii="Times New Roman" w:hAnsi="Times New Roman" w:cs="Times New Roman"/>
          <w:noProof/>
          <w:sz w:val="24"/>
          <w:szCs w:val="24"/>
        </w:rPr>
        <w:t>, в районе квартала Северный, над территорией школьного двора</w:t>
      </w:r>
      <w:r w:rsidR="005D150E" w:rsidRPr="0094172F">
        <w:rPr>
          <w:rFonts w:ascii="Times New Roman" w:hAnsi="Times New Roman" w:cs="Times New Roman"/>
          <w:noProof/>
          <w:sz w:val="24"/>
          <w:szCs w:val="24"/>
        </w:rPr>
        <w:t>, что вызывает ухудшения самочуствия</w:t>
      </w:r>
      <w:r w:rsidR="00F04139">
        <w:rPr>
          <w:rFonts w:ascii="Times New Roman" w:hAnsi="Times New Roman" w:cs="Times New Roman"/>
          <w:noProof/>
          <w:sz w:val="24"/>
          <w:szCs w:val="24"/>
        </w:rPr>
        <w:t xml:space="preserve"> у людей, страдающих гипертонией и сердечными заболеваниями</w:t>
      </w:r>
      <w:r w:rsidR="005D150E" w:rsidRPr="0094172F">
        <w:rPr>
          <w:rFonts w:ascii="Times New Roman" w:hAnsi="Times New Roman" w:cs="Times New Roman"/>
          <w:noProof/>
          <w:sz w:val="24"/>
          <w:szCs w:val="24"/>
        </w:rPr>
        <w:t xml:space="preserve"> и затрудненность дыхания</w:t>
      </w:r>
      <w:r w:rsidR="00F04139">
        <w:rPr>
          <w:rFonts w:ascii="Times New Roman" w:hAnsi="Times New Roman" w:cs="Times New Roman"/>
          <w:noProof/>
          <w:sz w:val="24"/>
          <w:szCs w:val="24"/>
        </w:rPr>
        <w:t xml:space="preserve">, воспаление дыхательных путей </w:t>
      </w:r>
      <w:r w:rsidR="005D150E" w:rsidRPr="0094172F">
        <w:rPr>
          <w:rFonts w:ascii="Times New Roman" w:hAnsi="Times New Roman" w:cs="Times New Roman"/>
          <w:noProof/>
          <w:sz w:val="24"/>
          <w:szCs w:val="24"/>
        </w:rPr>
        <w:t xml:space="preserve">у </w:t>
      </w:r>
      <w:r w:rsidR="00F04139">
        <w:rPr>
          <w:rFonts w:ascii="Times New Roman" w:hAnsi="Times New Roman" w:cs="Times New Roman"/>
          <w:noProof/>
          <w:sz w:val="24"/>
          <w:szCs w:val="24"/>
        </w:rPr>
        <w:t>детей и стариков</w:t>
      </w:r>
      <w:r w:rsidR="005D150E" w:rsidRPr="0094172F">
        <w:rPr>
          <w:rFonts w:ascii="Times New Roman" w:hAnsi="Times New Roman" w:cs="Times New Roman"/>
          <w:noProof/>
          <w:sz w:val="24"/>
          <w:szCs w:val="24"/>
        </w:rPr>
        <w:t>.</w:t>
      </w:r>
      <w:r w:rsidR="009D7A22" w:rsidRPr="0094172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5D150E" w:rsidRPr="0094172F">
        <w:rPr>
          <w:rFonts w:ascii="Times New Roman" w:hAnsi="Times New Roman" w:cs="Times New Roman"/>
          <w:bCs/>
          <w:sz w:val="24"/>
          <w:szCs w:val="24"/>
        </w:rPr>
        <w:t>З</w:t>
      </w:r>
      <w:r w:rsidR="005D150E" w:rsidRPr="0094172F">
        <w:rPr>
          <w:rFonts w:ascii="Times New Roman" w:eastAsia="Times New Roman" w:hAnsi="Times New Roman" w:cs="Times New Roman"/>
          <w:bCs/>
          <w:sz w:val="24"/>
          <w:szCs w:val="24"/>
        </w:rPr>
        <w:t>агрязнителями поселка и прилегающих к нему территорий являются карьеры амфиболитов, заброшенная территория завода нерудных материалов, котельные ИК-3, ИК-18,  автомобильные и железная дороги, особенно предприятие Конгор-Хром. Т</w:t>
      </w:r>
      <w:r w:rsidR="005D150E" w:rsidRPr="0094172F">
        <w:rPr>
          <w:rFonts w:ascii="Times New Roman" w:hAnsi="Times New Roman" w:cs="Times New Roman"/>
          <w:bCs/>
          <w:sz w:val="24"/>
          <w:szCs w:val="24"/>
        </w:rPr>
        <w:t>акие металлы как</w:t>
      </w:r>
      <w:r w:rsidR="005D150E" w:rsidRPr="0094172F">
        <w:rPr>
          <w:rFonts w:ascii="Times New Roman" w:eastAsia="Times New Roman" w:hAnsi="Times New Roman" w:cs="Times New Roman"/>
          <w:bCs/>
          <w:sz w:val="24"/>
          <w:szCs w:val="24"/>
        </w:rPr>
        <w:t xml:space="preserve"> хром, железо, свинец, кадмий определяются лабораторным путем в снеговой воде. С течением времени их количество накапливается в живой природе. </w:t>
      </w:r>
      <w:r w:rsidR="00F44AEE" w:rsidRPr="0094172F">
        <w:rPr>
          <w:rFonts w:ascii="Times New Roman" w:hAnsi="Times New Roman" w:cs="Times New Roman"/>
          <w:bCs/>
          <w:sz w:val="24"/>
          <w:szCs w:val="24"/>
        </w:rPr>
        <w:t>Извест</w:t>
      </w:r>
      <w:r w:rsidR="005D150E" w:rsidRPr="0094172F">
        <w:rPr>
          <w:rFonts w:ascii="Times New Roman" w:eastAsia="Times New Roman" w:hAnsi="Times New Roman" w:cs="Times New Roman"/>
          <w:sz w:val="24"/>
          <w:szCs w:val="24"/>
        </w:rPr>
        <w:t>но, что избыток хрома вызывает болезни почек, печени, рак легких, желудка и кожи. Под действием хрома происходит замедление роста у детей, заболевания глаз, поджелудочной железы, сахарный диабет</w:t>
      </w:r>
      <w:r w:rsidR="005D150E" w:rsidRPr="0094172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D150E" w:rsidRPr="0094172F">
        <w:rPr>
          <w:rFonts w:ascii="Times New Roman" w:eastAsia="Times New Roman" w:hAnsi="Times New Roman" w:cs="Times New Roman"/>
          <w:sz w:val="24"/>
          <w:szCs w:val="24"/>
        </w:rPr>
        <w:t xml:space="preserve"> Исследовани</w:t>
      </w:r>
      <w:r w:rsidR="00F44AEE" w:rsidRPr="0094172F">
        <w:rPr>
          <w:rFonts w:ascii="Times New Roman" w:hAnsi="Times New Roman" w:cs="Times New Roman"/>
          <w:sz w:val="24"/>
          <w:szCs w:val="24"/>
        </w:rPr>
        <w:t>я годового</w:t>
      </w:r>
      <w:r w:rsidR="005D150E" w:rsidRPr="0094172F">
        <w:rPr>
          <w:rFonts w:ascii="Times New Roman" w:eastAsia="Times New Roman" w:hAnsi="Times New Roman" w:cs="Times New Roman"/>
          <w:sz w:val="24"/>
          <w:szCs w:val="24"/>
        </w:rPr>
        <w:t xml:space="preserve"> отчет</w:t>
      </w:r>
      <w:r w:rsidR="00F44AEE" w:rsidRPr="0094172F">
        <w:rPr>
          <w:rFonts w:ascii="Times New Roman" w:hAnsi="Times New Roman" w:cs="Times New Roman"/>
          <w:sz w:val="24"/>
          <w:szCs w:val="24"/>
        </w:rPr>
        <w:t>а</w:t>
      </w:r>
      <w:r w:rsidR="005D150E" w:rsidRPr="0094172F">
        <w:rPr>
          <w:rFonts w:ascii="Times New Roman" w:eastAsia="Times New Roman" w:hAnsi="Times New Roman" w:cs="Times New Roman"/>
          <w:sz w:val="24"/>
          <w:szCs w:val="24"/>
        </w:rPr>
        <w:t xml:space="preserve"> поселковой больницы</w:t>
      </w:r>
      <w:r w:rsidR="0055407B">
        <w:rPr>
          <w:rFonts w:ascii="Times New Roman" w:hAnsi="Times New Roman" w:cs="Times New Roman"/>
          <w:sz w:val="24"/>
          <w:szCs w:val="24"/>
        </w:rPr>
        <w:t xml:space="preserve"> за 2017</w:t>
      </w:r>
      <w:r w:rsidR="00F44AEE" w:rsidRPr="0094172F">
        <w:rPr>
          <w:rFonts w:ascii="Times New Roman" w:hAnsi="Times New Roman" w:cs="Times New Roman"/>
          <w:sz w:val="24"/>
          <w:szCs w:val="24"/>
        </w:rPr>
        <w:t xml:space="preserve"> год по-прежнему</w:t>
      </w:r>
      <w:r w:rsidR="005D150E" w:rsidRPr="0094172F">
        <w:rPr>
          <w:rFonts w:ascii="Times New Roman" w:eastAsia="Times New Roman" w:hAnsi="Times New Roman" w:cs="Times New Roman"/>
          <w:sz w:val="24"/>
          <w:szCs w:val="24"/>
        </w:rPr>
        <w:t xml:space="preserve"> показывают увеличение в несколько раз всех, перечисленных выше заболеваний</w:t>
      </w:r>
      <w:r w:rsidR="00F04139">
        <w:rPr>
          <w:rFonts w:ascii="Times New Roman" w:eastAsia="Times New Roman" w:hAnsi="Times New Roman" w:cs="Times New Roman"/>
          <w:sz w:val="24"/>
          <w:szCs w:val="24"/>
        </w:rPr>
        <w:t xml:space="preserve"> (рис. 16)</w:t>
      </w:r>
      <w:r w:rsidR="005D150E" w:rsidRPr="009417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04139" w:rsidTr="003C6441">
        <w:tc>
          <w:tcPr>
            <w:tcW w:w="9571" w:type="dxa"/>
          </w:tcPr>
          <w:p w:rsidR="00F04139" w:rsidRDefault="00F04139" w:rsidP="003C64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533C67A" wp14:editId="4E520020">
                  <wp:extent cx="3514725" cy="2152650"/>
                  <wp:effectExtent l="0" t="0" r="9525" b="19050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</w:tr>
      <w:tr w:rsidR="00F04139" w:rsidTr="003C6441">
        <w:tc>
          <w:tcPr>
            <w:tcW w:w="9571" w:type="dxa"/>
          </w:tcPr>
          <w:p w:rsidR="00F04139" w:rsidRPr="003C6441" w:rsidRDefault="003C6441" w:rsidP="003C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 16</w:t>
            </w:r>
            <w:r w:rsidRPr="00941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1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Сравнение</w:t>
            </w:r>
            <w:r w:rsidRPr="0094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данных годовых отчетов Харпской больницы по определенным заболеваниям за</w:t>
            </w:r>
            <w:r w:rsidRPr="00941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172F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172F">
              <w:rPr>
                <w:rFonts w:ascii="Times New Roman" w:hAnsi="Times New Roman" w:cs="Times New Roman"/>
                <w:sz w:val="24"/>
                <w:szCs w:val="24"/>
              </w:rPr>
              <w:t xml:space="preserve"> 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2018 </w:t>
            </w:r>
            <w:r w:rsidRPr="0094172F">
              <w:rPr>
                <w:rFonts w:ascii="Times New Roman" w:hAnsi="Times New Roman" w:cs="Times New Roman"/>
                <w:sz w:val="24"/>
                <w:szCs w:val="24"/>
              </w:rPr>
              <w:t>годов.</w:t>
            </w:r>
          </w:p>
        </w:tc>
      </w:tr>
    </w:tbl>
    <w:p w:rsidR="00E37D18" w:rsidRDefault="005D150E" w:rsidP="00F041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2F">
        <w:rPr>
          <w:rFonts w:ascii="Times New Roman" w:eastAsia="Times New Roman" w:hAnsi="Times New Roman" w:cs="Times New Roman"/>
          <w:sz w:val="24"/>
          <w:szCs w:val="24"/>
        </w:rPr>
        <w:t xml:space="preserve">Целенаправленной работы по восстановлению экологической среды поселка, по удалению и нейтрализации загрязнителей не проводится.  </w:t>
      </w:r>
      <w:r w:rsidR="00F44AEE" w:rsidRPr="0094172F">
        <w:rPr>
          <w:rFonts w:ascii="Times New Roman" w:hAnsi="Times New Roman" w:cs="Times New Roman"/>
          <w:sz w:val="24"/>
          <w:szCs w:val="24"/>
        </w:rPr>
        <w:t xml:space="preserve">Не разрешимой проблемой остается </w:t>
      </w:r>
      <w:r w:rsidR="00F44AEE" w:rsidRPr="0094172F">
        <w:rPr>
          <w:rFonts w:ascii="Times New Roman" w:hAnsi="Times New Roman" w:cs="Times New Roman"/>
          <w:sz w:val="24"/>
          <w:szCs w:val="24"/>
        </w:rPr>
        <w:lastRenderedPageBreak/>
        <w:t>вопрос сохранения здоровья людей, за счет восстановления экологического благополучия окружающей среды.</w:t>
      </w:r>
    </w:p>
    <w:p w:rsidR="00942A84" w:rsidRPr="0094172F" w:rsidRDefault="00942A84" w:rsidP="00942A84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72F">
        <w:rPr>
          <w:rFonts w:ascii="Times New Roman" w:eastAsia="Times New Roman" w:hAnsi="Times New Roman" w:cs="Times New Roman"/>
          <w:b/>
          <w:sz w:val="24"/>
          <w:szCs w:val="24"/>
        </w:rPr>
        <w:t>Выводы</w:t>
      </w:r>
    </w:p>
    <w:p w:rsidR="00803053" w:rsidRDefault="00803053" w:rsidP="00942A84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ходе работы установлено наличие загрязнения воздушной среды п. Харп твердыми пылевидными частицами, щелочами и кислотами, хромом, кадмием, свинцом и железом практически на всех участках</w:t>
      </w:r>
      <w:r w:rsidRPr="0080305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03053" w:rsidRPr="0094172F" w:rsidRDefault="00AA3695" w:rsidP="00942A84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Выявлено</w:t>
      </w:r>
      <w:r w:rsidR="00803053" w:rsidRPr="0094172F">
        <w:rPr>
          <w:rFonts w:ascii="Times New Roman" w:eastAsia="Times New Roman" w:hAnsi="Times New Roman" w:cs="Times New Roman"/>
          <w:bCs/>
          <w:sz w:val="24"/>
          <w:szCs w:val="24"/>
        </w:rPr>
        <w:t xml:space="preserve">, что </w:t>
      </w:r>
      <w:r w:rsidRPr="00AA3695">
        <w:rPr>
          <w:rFonts w:ascii="Times New Roman" w:eastAsia="Times New Roman" w:hAnsi="Times New Roman" w:cs="Times New Roman"/>
          <w:sz w:val="24"/>
          <w:szCs w:val="24"/>
        </w:rPr>
        <w:t xml:space="preserve">степень загрязнения воздушной среды поселка Харп на март 2018 года, </w:t>
      </w:r>
      <w:r>
        <w:rPr>
          <w:rFonts w:ascii="Times New Roman" w:eastAsia="Times New Roman" w:hAnsi="Times New Roman" w:cs="Times New Roman"/>
          <w:sz w:val="24"/>
          <w:szCs w:val="24"/>
        </w:rPr>
        <w:t>по сравнению с 2013 и 2015</w:t>
      </w:r>
      <w:r w:rsidRPr="00AA369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ами увеличилась, следовательно, </w:t>
      </w:r>
      <w:r w:rsidRPr="0094172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03053" w:rsidRPr="0094172F">
        <w:rPr>
          <w:rFonts w:ascii="Times New Roman" w:eastAsia="Times New Roman" w:hAnsi="Times New Roman" w:cs="Times New Roman"/>
          <w:bCs/>
          <w:sz w:val="24"/>
          <w:szCs w:val="24"/>
        </w:rPr>
        <w:t>экологическая ситуация в поселке становится все более критической</w:t>
      </w:r>
    </w:p>
    <w:p w:rsidR="0094172F" w:rsidRDefault="00942A84" w:rsidP="00942A84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72F">
        <w:rPr>
          <w:rFonts w:ascii="Times New Roman" w:eastAsia="Times New Roman" w:hAnsi="Times New Roman" w:cs="Times New Roman"/>
          <w:sz w:val="24"/>
          <w:szCs w:val="24"/>
        </w:rPr>
        <w:t>Анализируя причины, повлекшие изменения загрязненности воздушной среды пос</w:t>
      </w:r>
      <w:r w:rsidR="0055407B">
        <w:rPr>
          <w:rFonts w:ascii="Times New Roman" w:hAnsi="Times New Roman" w:cs="Times New Roman"/>
          <w:sz w:val="24"/>
          <w:szCs w:val="24"/>
        </w:rPr>
        <w:t>елка Харп за период с 2013 г. по</w:t>
      </w:r>
      <w:r w:rsidRPr="0094172F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55407B">
        <w:rPr>
          <w:rFonts w:ascii="Times New Roman" w:hAnsi="Times New Roman" w:cs="Times New Roman"/>
          <w:sz w:val="24"/>
          <w:szCs w:val="24"/>
        </w:rPr>
        <w:t>8</w:t>
      </w:r>
      <w:r w:rsidRPr="0094172F">
        <w:rPr>
          <w:rFonts w:ascii="Times New Roman" w:eastAsia="Times New Roman" w:hAnsi="Times New Roman" w:cs="Times New Roman"/>
          <w:sz w:val="24"/>
          <w:szCs w:val="24"/>
        </w:rPr>
        <w:t xml:space="preserve"> г., пришли к заключению, что основным источником загрязнения </w:t>
      </w:r>
      <w:r w:rsidR="0055407B">
        <w:rPr>
          <w:rFonts w:ascii="Times New Roman" w:eastAsia="Times New Roman" w:hAnsi="Times New Roman" w:cs="Times New Roman"/>
          <w:sz w:val="24"/>
          <w:szCs w:val="24"/>
        </w:rPr>
        <w:t>по-прежнему остаются:</w:t>
      </w:r>
      <w:r w:rsidRPr="0094172F">
        <w:rPr>
          <w:rFonts w:ascii="Times New Roman" w:eastAsia="Times New Roman" w:hAnsi="Times New Roman" w:cs="Times New Roman"/>
          <w:sz w:val="24"/>
          <w:szCs w:val="24"/>
        </w:rPr>
        <w:t xml:space="preserve"> предприятие Конгор-Хром, котельные ИК-3 и ИК-18. </w:t>
      </w:r>
    </w:p>
    <w:p w:rsidR="00942A84" w:rsidRPr="0094172F" w:rsidRDefault="00942A84" w:rsidP="00942A84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172F">
        <w:rPr>
          <w:rFonts w:ascii="Times New Roman" w:eastAsia="Times New Roman" w:hAnsi="Times New Roman" w:cs="Times New Roman"/>
          <w:b/>
          <w:sz w:val="24"/>
          <w:szCs w:val="24"/>
        </w:rPr>
        <w:t>Предложения и рекомендации</w:t>
      </w:r>
    </w:p>
    <w:p w:rsidR="00942A84" w:rsidRPr="0094172F" w:rsidRDefault="00942A84" w:rsidP="00942A84">
      <w:pPr>
        <w:numPr>
          <w:ilvl w:val="0"/>
          <w:numId w:val="3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72F">
        <w:rPr>
          <w:rFonts w:ascii="Times New Roman" w:eastAsia="Times New Roman" w:hAnsi="Times New Roman" w:cs="Times New Roman"/>
          <w:sz w:val="24"/>
          <w:szCs w:val="24"/>
        </w:rPr>
        <w:t xml:space="preserve"> Информировать население поселка о результатах проведенных исследований.</w:t>
      </w:r>
    </w:p>
    <w:p w:rsidR="0002778E" w:rsidRPr="0094172F" w:rsidRDefault="00942A84" w:rsidP="00942A84">
      <w:pPr>
        <w:numPr>
          <w:ilvl w:val="0"/>
          <w:numId w:val="3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72F">
        <w:rPr>
          <w:rFonts w:ascii="Times New Roman" w:eastAsia="Times New Roman" w:hAnsi="Times New Roman" w:cs="Times New Roman"/>
          <w:sz w:val="24"/>
          <w:szCs w:val="24"/>
        </w:rPr>
        <w:t xml:space="preserve"> Необходимо </w:t>
      </w:r>
      <w:r w:rsidR="0002778E" w:rsidRPr="0094172F">
        <w:rPr>
          <w:rFonts w:ascii="Times New Roman" w:hAnsi="Times New Roman" w:cs="Times New Roman"/>
          <w:sz w:val="24"/>
          <w:szCs w:val="24"/>
        </w:rPr>
        <w:t xml:space="preserve">предложить </w:t>
      </w:r>
      <w:r w:rsidRPr="0094172F">
        <w:rPr>
          <w:rFonts w:ascii="Times New Roman" w:eastAsia="Times New Roman" w:hAnsi="Times New Roman" w:cs="Times New Roman"/>
          <w:sz w:val="24"/>
          <w:szCs w:val="24"/>
        </w:rPr>
        <w:t xml:space="preserve">провести </w:t>
      </w:r>
      <w:r w:rsidR="0002778E" w:rsidRPr="0094172F">
        <w:rPr>
          <w:rFonts w:ascii="Times New Roman" w:hAnsi="Times New Roman" w:cs="Times New Roman"/>
          <w:sz w:val="24"/>
          <w:szCs w:val="24"/>
        </w:rPr>
        <w:t>диспансеризацию</w:t>
      </w:r>
      <w:r w:rsidRPr="0094172F">
        <w:rPr>
          <w:rFonts w:ascii="Times New Roman" w:eastAsia="Times New Roman" w:hAnsi="Times New Roman" w:cs="Times New Roman"/>
          <w:sz w:val="24"/>
          <w:szCs w:val="24"/>
        </w:rPr>
        <w:t xml:space="preserve">  жителей поселка Харп для </w:t>
      </w:r>
      <w:r w:rsidR="0002778E" w:rsidRPr="0094172F">
        <w:rPr>
          <w:rFonts w:ascii="Times New Roman" w:hAnsi="Times New Roman" w:cs="Times New Roman"/>
          <w:sz w:val="24"/>
          <w:szCs w:val="24"/>
        </w:rPr>
        <w:t xml:space="preserve">своевременного </w:t>
      </w:r>
      <w:r w:rsidRPr="0094172F">
        <w:rPr>
          <w:rFonts w:ascii="Times New Roman" w:eastAsia="Times New Roman" w:hAnsi="Times New Roman" w:cs="Times New Roman"/>
          <w:sz w:val="24"/>
          <w:szCs w:val="24"/>
        </w:rPr>
        <w:t>выявления</w:t>
      </w:r>
      <w:r w:rsidR="0002778E" w:rsidRPr="0094172F">
        <w:rPr>
          <w:rFonts w:ascii="Times New Roman" w:hAnsi="Times New Roman" w:cs="Times New Roman"/>
          <w:sz w:val="24"/>
          <w:szCs w:val="24"/>
        </w:rPr>
        <w:t xml:space="preserve"> заболеваний,</w:t>
      </w:r>
      <w:r w:rsidRPr="00941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78E" w:rsidRPr="0094172F">
        <w:rPr>
          <w:rFonts w:ascii="Times New Roman" w:hAnsi="Times New Roman" w:cs="Times New Roman"/>
          <w:sz w:val="24"/>
          <w:szCs w:val="24"/>
        </w:rPr>
        <w:t>вызванных</w:t>
      </w:r>
      <w:r w:rsidRPr="00941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78E" w:rsidRPr="0094172F">
        <w:rPr>
          <w:rFonts w:ascii="Times New Roman" w:hAnsi="Times New Roman" w:cs="Times New Roman"/>
          <w:sz w:val="24"/>
          <w:szCs w:val="24"/>
        </w:rPr>
        <w:t xml:space="preserve">отравлением </w:t>
      </w:r>
      <w:r w:rsidRPr="0094172F">
        <w:rPr>
          <w:rFonts w:ascii="Times New Roman" w:eastAsia="Times New Roman" w:hAnsi="Times New Roman" w:cs="Times New Roman"/>
          <w:sz w:val="24"/>
          <w:szCs w:val="24"/>
        </w:rPr>
        <w:t xml:space="preserve">тяжелыми металлами </w:t>
      </w:r>
      <w:r w:rsidR="0002778E" w:rsidRPr="0094172F">
        <w:rPr>
          <w:rFonts w:ascii="Times New Roman" w:hAnsi="Times New Roman" w:cs="Times New Roman"/>
          <w:sz w:val="24"/>
          <w:szCs w:val="24"/>
        </w:rPr>
        <w:t xml:space="preserve"> и другими загрязнителями. </w:t>
      </w:r>
    </w:p>
    <w:p w:rsidR="00942A84" w:rsidRPr="0094172F" w:rsidRDefault="0002778E" w:rsidP="00942A84">
      <w:pPr>
        <w:numPr>
          <w:ilvl w:val="0"/>
          <w:numId w:val="3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72F">
        <w:rPr>
          <w:rFonts w:ascii="Times New Roman" w:hAnsi="Times New Roman" w:cs="Times New Roman"/>
          <w:sz w:val="24"/>
          <w:szCs w:val="24"/>
        </w:rPr>
        <w:t>Организовать инициативную группу из числа учащихся, учителей, родителей, врачей, пенсионеров-общественников для решения</w:t>
      </w:r>
      <w:r w:rsidR="00942A84" w:rsidRPr="0094172F">
        <w:rPr>
          <w:rFonts w:ascii="Times New Roman" w:eastAsia="Times New Roman" w:hAnsi="Times New Roman" w:cs="Times New Roman"/>
          <w:sz w:val="24"/>
          <w:szCs w:val="24"/>
        </w:rPr>
        <w:t xml:space="preserve"> вопрос</w:t>
      </w:r>
      <w:r w:rsidRPr="0094172F">
        <w:rPr>
          <w:rFonts w:ascii="Times New Roman" w:hAnsi="Times New Roman" w:cs="Times New Roman"/>
          <w:sz w:val="24"/>
          <w:szCs w:val="24"/>
        </w:rPr>
        <w:t>а</w:t>
      </w:r>
      <w:r w:rsidR="00942A84" w:rsidRPr="0094172F">
        <w:rPr>
          <w:rFonts w:ascii="Times New Roman" w:eastAsia="Times New Roman" w:hAnsi="Times New Roman" w:cs="Times New Roman"/>
          <w:sz w:val="24"/>
          <w:szCs w:val="24"/>
        </w:rPr>
        <w:t xml:space="preserve"> об организации в поселке мониторинг</w:t>
      </w:r>
      <w:r w:rsidR="007C7C29" w:rsidRPr="0094172F">
        <w:rPr>
          <w:rFonts w:ascii="Times New Roman" w:hAnsi="Times New Roman" w:cs="Times New Roman"/>
          <w:sz w:val="24"/>
          <w:szCs w:val="24"/>
        </w:rPr>
        <w:t>а</w:t>
      </w:r>
      <w:r w:rsidR="00942A84" w:rsidRPr="0094172F">
        <w:rPr>
          <w:rFonts w:ascii="Times New Roman" w:eastAsia="Times New Roman" w:hAnsi="Times New Roman" w:cs="Times New Roman"/>
          <w:sz w:val="24"/>
          <w:szCs w:val="24"/>
        </w:rPr>
        <w:t xml:space="preserve"> на содержание кадмия, хрома и других тяже</w:t>
      </w:r>
      <w:r w:rsidR="007C7C29" w:rsidRPr="0094172F">
        <w:rPr>
          <w:rFonts w:ascii="Times New Roman" w:hAnsi="Times New Roman" w:cs="Times New Roman"/>
          <w:sz w:val="24"/>
          <w:szCs w:val="24"/>
        </w:rPr>
        <w:t>лых металлов в окружающей среде и восстановлении экологической чистоты и</w:t>
      </w:r>
      <w:r w:rsidR="00942A84" w:rsidRPr="0094172F">
        <w:rPr>
          <w:rFonts w:ascii="Times New Roman" w:eastAsia="Times New Roman" w:hAnsi="Times New Roman" w:cs="Times New Roman"/>
          <w:sz w:val="24"/>
          <w:szCs w:val="24"/>
        </w:rPr>
        <w:t xml:space="preserve"> очищения территории поселка от загрязнения тяжелыми металлами.</w:t>
      </w:r>
    </w:p>
    <w:p w:rsidR="0061001B" w:rsidRPr="0094172F" w:rsidRDefault="007C7C29" w:rsidP="00942A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72F">
        <w:rPr>
          <w:rFonts w:ascii="Times New Roman" w:hAnsi="Times New Roman" w:cs="Times New Roman"/>
          <w:sz w:val="24"/>
          <w:szCs w:val="24"/>
        </w:rPr>
        <w:t>Обратиться к депутатам Государственной</w:t>
      </w:r>
      <w:r w:rsidR="00942A84" w:rsidRPr="0094172F">
        <w:rPr>
          <w:rFonts w:ascii="Times New Roman" w:eastAsia="Times New Roman" w:hAnsi="Times New Roman" w:cs="Times New Roman"/>
          <w:sz w:val="24"/>
          <w:szCs w:val="24"/>
        </w:rPr>
        <w:t xml:space="preserve"> Дум</w:t>
      </w:r>
      <w:r w:rsidRPr="0094172F">
        <w:rPr>
          <w:rFonts w:ascii="Times New Roman" w:hAnsi="Times New Roman" w:cs="Times New Roman"/>
          <w:sz w:val="24"/>
          <w:szCs w:val="24"/>
        </w:rPr>
        <w:t>ы</w:t>
      </w:r>
      <w:r w:rsidR="00942A84" w:rsidRPr="0094172F">
        <w:rPr>
          <w:rFonts w:ascii="Times New Roman" w:eastAsia="Times New Roman" w:hAnsi="Times New Roman" w:cs="Times New Roman"/>
          <w:sz w:val="24"/>
          <w:szCs w:val="24"/>
        </w:rPr>
        <w:t xml:space="preserve"> ЯНАО с предл</w:t>
      </w:r>
      <w:r w:rsidRPr="0094172F">
        <w:rPr>
          <w:rFonts w:ascii="Times New Roman" w:hAnsi="Times New Roman" w:cs="Times New Roman"/>
          <w:sz w:val="24"/>
          <w:szCs w:val="24"/>
        </w:rPr>
        <w:t xml:space="preserve">ожением о рассмотрении вопроса </w:t>
      </w:r>
      <w:r w:rsidR="00942A84" w:rsidRPr="0094172F">
        <w:rPr>
          <w:rFonts w:ascii="Times New Roman" w:eastAsia="Times New Roman" w:hAnsi="Times New Roman" w:cs="Times New Roman"/>
          <w:sz w:val="24"/>
          <w:szCs w:val="24"/>
        </w:rPr>
        <w:t>критической экологической  ситуации в поселке Харп</w:t>
      </w:r>
      <w:r w:rsidRPr="0094172F">
        <w:rPr>
          <w:rFonts w:ascii="Times New Roman" w:hAnsi="Times New Roman" w:cs="Times New Roman"/>
          <w:sz w:val="24"/>
          <w:szCs w:val="24"/>
        </w:rPr>
        <w:t>.</w:t>
      </w:r>
    </w:p>
    <w:p w:rsidR="0061001B" w:rsidRPr="0094172F" w:rsidRDefault="0061001B" w:rsidP="006100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9C2" w:rsidRPr="0094172F" w:rsidRDefault="001B19C2">
      <w:pPr>
        <w:rPr>
          <w:rFonts w:ascii="Times New Roman" w:hAnsi="Times New Roman" w:cs="Times New Roman"/>
          <w:sz w:val="24"/>
          <w:szCs w:val="24"/>
        </w:rPr>
      </w:pPr>
    </w:p>
    <w:p w:rsidR="00C902F7" w:rsidRPr="0094172F" w:rsidRDefault="00C902F7">
      <w:pPr>
        <w:rPr>
          <w:rFonts w:ascii="Times New Roman" w:hAnsi="Times New Roman" w:cs="Times New Roman"/>
          <w:sz w:val="24"/>
          <w:szCs w:val="24"/>
        </w:rPr>
      </w:pPr>
    </w:p>
    <w:p w:rsidR="00C902F7" w:rsidRPr="0094172F" w:rsidRDefault="00C902F7">
      <w:pPr>
        <w:rPr>
          <w:rFonts w:ascii="Times New Roman" w:hAnsi="Times New Roman" w:cs="Times New Roman"/>
          <w:sz w:val="24"/>
          <w:szCs w:val="24"/>
        </w:rPr>
      </w:pPr>
    </w:p>
    <w:p w:rsidR="00F118AC" w:rsidRDefault="00F118AC">
      <w:pPr>
        <w:rPr>
          <w:rFonts w:ascii="Times New Roman" w:hAnsi="Times New Roman" w:cs="Times New Roman"/>
        </w:rPr>
      </w:pPr>
    </w:p>
    <w:p w:rsidR="003C6441" w:rsidRDefault="003C6441">
      <w:pPr>
        <w:rPr>
          <w:rFonts w:ascii="Times New Roman" w:hAnsi="Times New Roman" w:cs="Times New Roman"/>
        </w:rPr>
      </w:pPr>
    </w:p>
    <w:p w:rsidR="00C902F7" w:rsidRDefault="00C902F7" w:rsidP="00C902F7">
      <w:pPr>
        <w:jc w:val="center"/>
        <w:rPr>
          <w:rFonts w:ascii="Times New Roman" w:eastAsia="Times New Roman" w:hAnsi="Times New Roman" w:cs="Times New Roman"/>
          <w:b/>
          <w:noProof/>
        </w:rPr>
      </w:pPr>
      <w:r>
        <w:rPr>
          <w:rFonts w:ascii="Times New Roman" w:eastAsia="Times New Roman" w:hAnsi="Times New Roman" w:cs="Times New Roman"/>
          <w:b/>
          <w:noProof/>
        </w:rPr>
        <w:lastRenderedPageBreak/>
        <w:t>Литература</w:t>
      </w:r>
    </w:p>
    <w:p w:rsidR="00C902F7" w:rsidRPr="00176CF0" w:rsidRDefault="00C902F7" w:rsidP="00C902F7">
      <w:pPr>
        <w:numPr>
          <w:ilvl w:val="0"/>
          <w:numId w:val="5"/>
        </w:numPr>
        <w:tabs>
          <w:tab w:val="num" w:pos="-180"/>
        </w:tabs>
        <w:spacing w:after="0" w:line="360" w:lineRule="auto"/>
        <w:ind w:right="3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CF0">
        <w:rPr>
          <w:rFonts w:ascii="Times New Roman" w:eastAsia="Times New Roman" w:hAnsi="Times New Roman" w:cs="Times New Roman"/>
          <w:sz w:val="24"/>
          <w:szCs w:val="24"/>
        </w:rPr>
        <w:t xml:space="preserve">В.В. Пасечник. Экология. Школьный практикум. 9 класс. – М.: Дрофа, 2004.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176CF0">
        <w:rPr>
          <w:rFonts w:ascii="Times New Roman" w:eastAsia="Times New Roman" w:hAnsi="Times New Roman" w:cs="Times New Roman"/>
          <w:sz w:val="24"/>
          <w:szCs w:val="24"/>
        </w:rPr>
        <w:t>стр. 36.</w:t>
      </w:r>
    </w:p>
    <w:p w:rsidR="00C902F7" w:rsidRDefault="00C902F7" w:rsidP="00C902F7">
      <w:pPr>
        <w:numPr>
          <w:ilvl w:val="0"/>
          <w:numId w:val="5"/>
        </w:numPr>
        <w:tabs>
          <w:tab w:val="num" w:pos="-180"/>
          <w:tab w:val="left" w:pos="36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CF0">
        <w:rPr>
          <w:rFonts w:ascii="Times New Roman" w:eastAsia="Times New Roman" w:hAnsi="Times New Roman" w:cs="Times New Roman"/>
          <w:sz w:val="24"/>
          <w:szCs w:val="24"/>
        </w:rPr>
        <w:t xml:space="preserve">А.И. Федорова, А.Н. Никольская. Практикум по экологии и охране окружающей среды. Учебное пособие для ВУЗов. – М.: </w:t>
      </w:r>
      <w:proofErr w:type="spellStart"/>
      <w:r w:rsidRPr="00176CF0">
        <w:rPr>
          <w:rFonts w:ascii="Times New Roman" w:eastAsia="Times New Roman" w:hAnsi="Times New Roman" w:cs="Times New Roman"/>
          <w:sz w:val="24"/>
          <w:szCs w:val="24"/>
        </w:rPr>
        <w:t>Владос</w:t>
      </w:r>
      <w:proofErr w:type="spellEnd"/>
      <w:r w:rsidRPr="00176CF0">
        <w:rPr>
          <w:rFonts w:ascii="Times New Roman" w:eastAsia="Times New Roman" w:hAnsi="Times New Roman" w:cs="Times New Roman"/>
          <w:sz w:val="24"/>
          <w:szCs w:val="24"/>
        </w:rPr>
        <w:t>, 2001, 235с. (стр. 23)</w:t>
      </w:r>
    </w:p>
    <w:p w:rsidR="00C902F7" w:rsidRDefault="00C902F7" w:rsidP="00C902F7">
      <w:pPr>
        <w:numPr>
          <w:ilvl w:val="0"/>
          <w:numId w:val="5"/>
        </w:numPr>
        <w:tabs>
          <w:tab w:val="left" w:pos="-180"/>
          <w:tab w:val="left" w:pos="0"/>
          <w:tab w:val="num" w:pos="540"/>
        </w:tabs>
        <w:spacing w:after="0" w:line="360" w:lineRule="auto"/>
        <w:ind w:left="0" w:right="38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CF0">
        <w:rPr>
          <w:rFonts w:ascii="Times New Roman" w:eastAsia="Times New Roman" w:hAnsi="Times New Roman" w:cs="Times New Roman"/>
          <w:sz w:val="24"/>
          <w:szCs w:val="24"/>
          <w:lang w:val="en-US"/>
        </w:rPr>
        <w:t>XII</w:t>
      </w:r>
      <w:r w:rsidRPr="00176CF0"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экологическая конференция молодёжи «ЭКО – 2006». Сборник материалов. – М.: ООО «Ладога-100», 2006, 240 с. (№12, стр. 173)</w:t>
      </w:r>
    </w:p>
    <w:p w:rsidR="00C902F7" w:rsidRPr="00C96875" w:rsidRDefault="00C902F7" w:rsidP="00C902F7">
      <w:pPr>
        <w:numPr>
          <w:ilvl w:val="0"/>
          <w:numId w:val="5"/>
        </w:numPr>
        <w:tabs>
          <w:tab w:val="left" w:pos="-180"/>
          <w:tab w:val="left" w:pos="0"/>
          <w:tab w:val="num" w:pos="540"/>
        </w:tabs>
        <w:spacing w:after="0" w:line="360" w:lineRule="auto"/>
        <w:ind w:left="0" w:right="38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XIV</w:t>
      </w:r>
      <w:r w:rsidRPr="00176CF0"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экологическая </w:t>
      </w:r>
      <w:r>
        <w:rPr>
          <w:rFonts w:ascii="Times New Roman" w:eastAsia="Times New Roman" w:hAnsi="Times New Roman" w:cs="Times New Roman"/>
          <w:sz w:val="24"/>
          <w:szCs w:val="24"/>
        </w:rPr>
        <w:t>конференция молодёжи «ЭКО – 200</w:t>
      </w:r>
      <w:r w:rsidRPr="00176CF0">
        <w:rPr>
          <w:rFonts w:ascii="Times New Roman" w:eastAsia="Times New Roman" w:hAnsi="Times New Roman" w:cs="Times New Roman"/>
          <w:sz w:val="24"/>
          <w:szCs w:val="24"/>
        </w:rPr>
        <w:t>8». Сборник материал</w:t>
      </w:r>
      <w:r>
        <w:rPr>
          <w:rFonts w:ascii="Times New Roman" w:eastAsia="Times New Roman" w:hAnsi="Times New Roman" w:cs="Times New Roman"/>
          <w:sz w:val="24"/>
          <w:szCs w:val="24"/>
        </w:rPr>
        <w:t>ов. – М.: ООО «Ладога-100», 200</w:t>
      </w:r>
      <w:r w:rsidRPr="002E795C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, 2</w:t>
      </w:r>
      <w:r w:rsidRPr="002E795C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176CF0">
        <w:rPr>
          <w:rFonts w:ascii="Times New Roman" w:eastAsia="Times New Roman" w:hAnsi="Times New Roman" w:cs="Times New Roman"/>
          <w:sz w:val="24"/>
          <w:szCs w:val="24"/>
        </w:rPr>
        <w:t xml:space="preserve"> с. (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2E795C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176CF0">
        <w:rPr>
          <w:rFonts w:ascii="Times New Roman" w:eastAsia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E795C">
        <w:rPr>
          <w:rFonts w:ascii="Times New Roman" w:eastAsia="Times New Roman" w:hAnsi="Times New Roman" w:cs="Times New Roman"/>
          <w:sz w:val="24"/>
          <w:szCs w:val="24"/>
        </w:rPr>
        <w:t>64</w:t>
      </w:r>
      <w:r w:rsidRPr="00176CF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902F7" w:rsidRPr="00176CF0" w:rsidRDefault="00C902F7" w:rsidP="00C902F7">
      <w:pPr>
        <w:numPr>
          <w:ilvl w:val="0"/>
          <w:numId w:val="5"/>
        </w:numPr>
        <w:tabs>
          <w:tab w:val="left" w:pos="-180"/>
          <w:tab w:val="left" w:pos="0"/>
          <w:tab w:val="num" w:pos="54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CF0">
        <w:rPr>
          <w:rFonts w:ascii="Times New Roman" w:eastAsia="Times New Roman" w:hAnsi="Times New Roman" w:cs="Times New Roman"/>
          <w:sz w:val="24"/>
          <w:szCs w:val="24"/>
        </w:rPr>
        <w:t>Фестиваль исследовательских и творческих работ учащихся «Портфолио». Сборник описаний работ. 2009/2010 учебный год. – М.: ИД «Первое сентября»; ООО «Чистые пруды», 2010, 704 с. (стр. 510)</w:t>
      </w:r>
    </w:p>
    <w:p w:rsidR="00C902F7" w:rsidRPr="00176CF0" w:rsidRDefault="00C902F7" w:rsidP="00C902F7">
      <w:pPr>
        <w:numPr>
          <w:ilvl w:val="0"/>
          <w:numId w:val="5"/>
        </w:numPr>
        <w:tabs>
          <w:tab w:val="num" w:pos="-180"/>
          <w:tab w:val="left" w:pos="0"/>
        </w:tabs>
        <w:spacing w:after="0" w:line="360" w:lineRule="auto"/>
        <w:ind w:left="0" w:right="38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Сборник лучших докладов школьников по экологии. – Ярославль: МОУ «Провинциальный колледж», 2010, 88 с. (стр.8 - 10)</w:t>
      </w:r>
    </w:p>
    <w:p w:rsidR="00C902F7" w:rsidRPr="00176CF0" w:rsidRDefault="00C902F7" w:rsidP="00C902F7">
      <w:pPr>
        <w:numPr>
          <w:ilvl w:val="0"/>
          <w:numId w:val="5"/>
        </w:numPr>
        <w:tabs>
          <w:tab w:val="left" w:pos="-180"/>
          <w:tab w:val="left" w:pos="0"/>
          <w:tab w:val="num" w:pos="54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CF0">
        <w:rPr>
          <w:rFonts w:ascii="Times New Roman" w:eastAsia="Times New Roman" w:hAnsi="Times New Roman" w:cs="Times New Roman"/>
          <w:sz w:val="24"/>
          <w:szCs w:val="24"/>
        </w:rPr>
        <w:t>Фестиваль исследовательских и творческих работ учащихся «Портфолио». Сборник описаний работ. 2009/2010 учебный год. – М.: ИД «Первое сентября</w:t>
      </w:r>
      <w:r>
        <w:rPr>
          <w:rFonts w:ascii="Times New Roman" w:eastAsia="Times New Roman" w:hAnsi="Times New Roman" w:cs="Times New Roman"/>
          <w:sz w:val="24"/>
          <w:szCs w:val="24"/>
        </w:rPr>
        <w:t>»; ООО «Чистые пруды», 2010, 703</w:t>
      </w:r>
      <w:r w:rsidRPr="00176CF0">
        <w:rPr>
          <w:rFonts w:ascii="Times New Roman" w:eastAsia="Times New Roman" w:hAnsi="Times New Roman" w:cs="Times New Roman"/>
          <w:sz w:val="24"/>
          <w:szCs w:val="24"/>
        </w:rPr>
        <w:t xml:space="preserve"> с. (стр. 510)</w:t>
      </w:r>
    </w:p>
    <w:p w:rsidR="00C902F7" w:rsidRPr="00176CF0" w:rsidRDefault="00C902F7" w:rsidP="00C902F7">
      <w:pPr>
        <w:numPr>
          <w:ilvl w:val="0"/>
          <w:numId w:val="5"/>
        </w:numPr>
        <w:tabs>
          <w:tab w:val="left" w:pos="-180"/>
          <w:tab w:val="left" w:pos="0"/>
          <w:tab w:val="num" w:pos="540"/>
        </w:tabs>
        <w:spacing w:after="0" w:line="360" w:lineRule="auto"/>
        <w:ind w:left="0" w:right="38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CF0">
        <w:rPr>
          <w:rFonts w:ascii="Times New Roman" w:eastAsia="Times New Roman" w:hAnsi="Times New Roman" w:cs="Times New Roman"/>
          <w:sz w:val="24"/>
          <w:szCs w:val="24"/>
          <w:lang w:val="en-US"/>
        </w:rPr>
        <w:t>XVII</w:t>
      </w:r>
      <w:r w:rsidRPr="00176CF0"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экологическая </w:t>
      </w:r>
      <w:r>
        <w:rPr>
          <w:rFonts w:ascii="Times New Roman" w:eastAsia="Times New Roman" w:hAnsi="Times New Roman" w:cs="Times New Roman"/>
          <w:sz w:val="24"/>
          <w:szCs w:val="24"/>
        </w:rPr>
        <w:t>конференция молодёжи «ЭКО – 2011</w:t>
      </w:r>
      <w:r w:rsidRPr="00176CF0">
        <w:rPr>
          <w:rFonts w:ascii="Times New Roman" w:eastAsia="Times New Roman" w:hAnsi="Times New Roman" w:cs="Times New Roman"/>
          <w:sz w:val="24"/>
          <w:szCs w:val="24"/>
        </w:rPr>
        <w:t>». Сборник материалов. – М.: ООО «Ладога-100», 2011, 246 с. (№17, стр. 72)</w:t>
      </w:r>
    </w:p>
    <w:p w:rsidR="00C902F7" w:rsidRDefault="00C902F7">
      <w:pPr>
        <w:rPr>
          <w:rFonts w:ascii="Times New Roman" w:hAnsi="Times New Roman" w:cs="Times New Roman"/>
        </w:rPr>
      </w:pPr>
    </w:p>
    <w:p w:rsidR="00C902F7" w:rsidRDefault="00C902F7">
      <w:pPr>
        <w:rPr>
          <w:rFonts w:ascii="Times New Roman" w:hAnsi="Times New Roman" w:cs="Times New Roman"/>
        </w:rPr>
      </w:pPr>
    </w:p>
    <w:p w:rsidR="00C902F7" w:rsidRDefault="006A43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6A39AA" w:rsidRDefault="006A39AA">
      <w:pPr>
        <w:rPr>
          <w:rFonts w:ascii="Times New Roman" w:hAnsi="Times New Roman" w:cs="Times New Roman"/>
        </w:rPr>
      </w:pPr>
    </w:p>
    <w:p w:rsidR="006A39AA" w:rsidRDefault="006A39AA">
      <w:pPr>
        <w:rPr>
          <w:rFonts w:ascii="Times New Roman" w:hAnsi="Times New Roman" w:cs="Times New Roman"/>
        </w:rPr>
      </w:pPr>
    </w:p>
    <w:p w:rsidR="00C902F7" w:rsidRPr="001F3725" w:rsidRDefault="00C902F7">
      <w:pPr>
        <w:rPr>
          <w:rFonts w:ascii="Times New Roman" w:hAnsi="Times New Roman" w:cs="Times New Roman"/>
        </w:rPr>
      </w:pPr>
    </w:p>
    <w:sectPr w:rsidR="00C902F7" w:rsidRPr="001F3725" w:rsidSect="00BF2262">
      <w:head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47E" w:rsidRDefault="001F247E" w:rsidP="008A25B0">
      <w:pPr>
        <w:spacing w:after="0" w:line="240" w:lineRule="auto"/>
      </w:pPr>
      <w:r>
        <w:separator/>
      </w:r>
    </w:p>
  </w:endnote>
  <w:endnote w:type="continuationSeparator" w:id="0">
    <w:p w:rsidR="001F247E" w:rsidRDefault="001F247E" w:rsidP="008A2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47E" w:rsidRDefault="001F247E" w:rsidP="008A25B0">
      <w:pPr>
        <w:spacing w:after="0" w:line="240" w:lineRule="auto"/>
      </w:pPr>
      <w:r>
        <w:separator/>
      </w:r>
    </w:p>
  </w:footnote>
  <w:footnote w:type="continuationSeparator" w:id="0">
    <w:p w:rsidR="001F247E" w:rsidRDefault="001F247E" w:rsidP="008A2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0162"/>
      <w:docPartObj>
        <w:docPartGallery w:val="Page Numbers (Top of Page)"/>
        <w:docPartUnique/>
      </w:docPartObj>
    </w:sdtPr>
    <w:sdtEndPr/>
    <w:sdtContent>
      <w:p w:rsidR="00F118AC" w:rsidRDefault="00A82926">
        <w:pPr>
          <w:pStyle w:val="a7"/>
          <w:jc w:val="right"/>
        </w:pPr>
        <w:r>
          <w:fldChar w:fldCharType="begin"/>
        </w:r>
        <w:r w:rsidR="006A7F9E">
          <w:instrText xml:space="preserve"> PAGE   \* MERGEFORMAT </w:instrText>
        </w:r>
        <w:r>
          <w:fldChar w:fldCharType="separate"/>
        </w:r>
        <w:r w:rsidR="008619D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F118AC" w:rsidRDefault="00F118A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F6C"/>
    <w:multiLevelType w:val="hybridMultilevel"/>
    <w:tmpl w:val="6CDA8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35810"/>
    <w:multiLevelType w:val="hybridMultilevel"/>
    <w:tmpl w:val="4184EB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72078FB"/>
    <w:multiLevelType w:val="hybridMultilevel"/>
    <w:tmpl w:val="2752C7CC"/>
    <w:lvl w:ilvl="0" w:tplc="65060D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9B34263"/>
    <w:multiLevelType w:val="hybridMultilevel"/>
    <w:tmpl w:val="9A460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41163"/>
    <w:multiLevelType w:val="hybridMultilevel"/>
    <w:tmpl w:val="EE3C07AE"/>
    <w:lvl w:ilvl="0" w:tplc="040A3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25"/>
    <w:rsid w:val="000234EF"/>
    <w:rsid w:val="0002778E"/>
    <w:rsid w:val="000356CD"/>
    <w:rsid w:val="00067F9F"/>
    <w:rsid w:val="0008120E"/>
    <w:rsid w:val="000848D7"/>
    <w:rsid w:val="00085B97"/>
    <w:rsid w:val="001223D6"/>
    <w:rsid w:val="00141AB7"/>
    <w:rsid w:val="001929B3"/>
    <w:rsid w:val="001B19C2"/>
    <w:rsid w:val="001C38F9"/>
    <w:rsid w:val="001D0589"/>
    <w:rsid w:val="001D3563"/>
    <w:rsid w:val="001D59D2"/>
    <w:rsid w:val="001D6B56"/>
    <w:rsid w:val="001F247E"/>
    <w:rsid w:val="001F3725"/>
    <w:rsid w:val="001F4DB2"/>
    <w:rsid w:val="00203FE6"/>
    <w:rsid w:val="0021420D"/>
    <w:rsid w:val="00232B9F"/>
    <w:rsid w:val="00257326"/>
    <w:rsid w:val="002677A5"/>
    <w:rsid w:val="002A3415"/>
    <w:rsid w:val="002C253A"/>
    <w:rsid w:val="002E138E"/>
    <w:rsid w:val="002E77A1"/>
    <w:rsid w:val="003063E5"/>
    <w:rsid w:val="003417FE"/>
    <w:rsid w:val="00366FDB"/>
    <w:rsid w:val="003A0CD1"/>
    <w:rsid w:val="003A5BA2"/>
    <w:rsid w:val="003C6441"/>
    <w:rsid w:val="003D5482"/>
    <w:rsid w:val="003E14CF"/>
    <w:rsid w:val="003F052C"/>
    <w:rsid w:val="003F66A5"/>
    <w:rsid w:val="0041143B"/>
    <w:rsid w:val="00473493"/>
    <w:rsid w:val="00495D8B"/>
    <w:rsid w:val="004C0551"/>
    <w:rsid w:val="004C49E6"/>
    <w:rsid w:val="004E47C6"/>
    <w:rsid w:val="005035A0"/>
    <w:rsid w:val="00511604"/>
    <w:rsid w:val="0052432E"/>
    <w:rsid w:val="0055407B"/>
    <w:rsid w:val="005916D6"/>
    <w:rsid w:val="005D150E"/>
    <w:rsid w:val="005D533A"/>
    <w:rsid w:val="006022DD"/>
    <w:rsid w:val="0061001B"/>
    <w:rsid w:val="0063540A"/>
    <w:rsid w:val="006553B8"/>
    <w:rsid w:val="00657E36"/>
    <w:rsid w:val="00693C57"/>
    <w:rsid w:val="00696222"/>
    <w:rsid w:val="006A39AA"/>
    <w:rsid w:val="006A3A0A"/>
    <w:rsid w:val="006A4325"/>
    <w:rsid w:val="006A6673"/>
    <w:rsid w:val="006A76AA"/>
    <w:rsid w:val="006A7F9E"/>
    <w:rsid w:val="006E12CF"/>
    <w:rsid w:val="006E4626"/>
    <w:rsid w:val="0073141B"/>
    <w:rsid w:val="00740FF1"/>
    <w:rsid w:val="00741019"/>
    <w:rsid w:val="007601D8"/>
    <w:rsid w:val="00767D22"/>
    <w:rsid w:val="007A1FE8"/>
    <w:rsid w:val="007B1A6F"/>
    <w:rsid w:val="007B489D"/>
    <w:rsid w:val="007C6955"/>
    <w:rsid w:val="007C7C29"/>
    <w:rsid w:val="007F44AB"/>
    <w:rsid w:val="00802287"/>
    <w:rsid w:val="00803053"/>
    <w:rsid w:val="00804DCD"/>
    <w:rsid w:val="00807DE1"/>
    <w:rsid w:val="00817030"/>
    <w:rsid w:val="008400CF"/>
    <w:rsid w:val="008619D3"/>
    <w:rsid w:val="008A25B0"/>
    <w:rsid w:val="008A3274"/>
    <w:rsid w:val="008C6542"/>
    <w:rsid w:val="00936091"/>
    <w:rsid w:val="0094172F"/>
    <w:rsid w:val="00942A84"/>
    <w:rsid w:val="00953223"/>
    <w:rsid w:val="009557E4"/>
    <w:rsid w:val="009648CB"/>
    <w:rsid w:val="0098049C"/>
    <w:rsid w:val="009852A1"/>
    <w:rsid w:val="009904AA"/>
    <w:rsid w:val="009A7333"/>
    <w:rsid w:val="009B75DE"/>
    <w:rsid w:val="009D76CA"/>
    <w:rsid w:val="009D7A22"/>
    <w:rsid w:val="009F5E3B"/>
    <w:rsid w:val="009F7A7E"/>
    <w:rsid w:val="00A02554"/>
    <w:rsid w:val="00A158A5"/>
    <w:rsid w:val="00A22CFC"/>
    <w:rsid w:val="00A56F31"/>
    <w:rsid w:val="00A82926"/>
    <w:rsid w:val="00A85B6F"/>
    <w:rsid w:val="00A86E01"/>
    <w:rsid w:val="00A872EB"/>
    <w:rsid w:val="00A971EC"/>
    <w:rsid w:val="00AA3695"/>
    <w:rsid w:val="00AA6CAE"/>
    <w:rsid w:val="00AC5B09"/>
    <w:rsid w:val="00AF4099"/>
    <w:rsid w:val="00AF4700"/>
    <w:rsid w:val="00AF683B"/>
    <w:rsid w:val="00B111D9"/>
    <w:rsid w:val="00B17BDD"/>
    <w:rsid w:val="00B20BCC"/>
    <w:rsid w:val="00B438A3"/>
    <w:rsid w:val="00B759CB"/>
    <w:rsid w:val="00B97A65"/>
    <w:rsid w:val="00BA0EDC"/>
    <w:rsid w:val="00BB144D"/>
    <w:rsid w:val="00BB1B86"/>
    <w:rsid w:val="00BB5A6E"/>
    <w:rsid w:val="00BF2262"/>
    <w:rsid w:val="00BF3876"/>
    <w:rsid w:val="00BF574A"/>
    <w:rsid w:val="00C20DCF"/>
    <w:rsid w:val="00C26716"/>
    <w:rsid w:val="00C902F7"/>
    <w:rsid w:val="00CD224F"/>
    <w:rsid w:val="00D47BF4"/>
    <w:rsid w:val="00D57C61"/>
    <w:rsid w:val="00D87D44"/>
    <w:rsid w:val="00DA250F"/>
    <w:rsid w:val="00DB176E"/>
    <w:rsid w:val="00DC70DD"/>
    <w:rsid w:val="00E33EC4"/>
    <w:rsid w:val="00E37D18"/>
    <w:rsid w:val="00E41DCF"/>
    <w:rsid w:val="00E45EFA"/>
    <w:rsid w:val="00E811BB"/>
    <w:rsid w:val="00E970E7"/>
    <w:rsid w:val="00EB3DF6"/>
    <w:rsid w:val="00EB59AC"/>
    <w:rsid w:val="00EE2606"/>
    <w:rsid w:val="00EF2F10"/>
    <w:rsid w:val="00F04139"/>
    <w:rsid w:val="00F10BE0"/>
    <w:rsid w:val="00F118AC"/>
    <w:rsid w:val="00F1237C"/>
    <w:rsid w:val="00F34237"/>
    <w:rsid w:val="00F44AEE"/>
    <w:rsid w:val="00F4726A"/>
    <w:rsid w:val="00F67379"/>
    <w:rsid w:val="00F721B8"/>
    <w:rsid w:val="00F95ECE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9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00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5B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A2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25B0"/>
  </w:style>
  <w:style w:type="paragraph" w:styleId="a9">
    <w:name w:val="footer"/>
    <w:basedOn w:val="a"/>
    <w:link w:val="aa"/>
    <w:uiPriority w:val="99"/>
    <w:semiHidden/>
    <w:unhideWhenUsed/>
    <w:rsid w:val="008A2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A2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9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00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5B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A2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25B0"/>
  </w:style>
  <w:style w:type="paragraph" w:styleId="a9">
    <w:name w:val="footer"/>
    <w:basedOn w:val="a"/>
    <w:link w:val="aa"/>
    <w:uiPriority w:val="99"/>
    <w:semiHidden/>
    <w:unhideWhenUsed/>
    <w:rsid w:val="008A2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A2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image" Target="media/image7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hart" Target="charts/chart5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image" Target="media/image6.png"/><Relationship Id="rId25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chart" Target="charts/chart8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chart" Target="charts/chart7.xml"/><Relationship Id="rId28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eg"/><Relationship Id="rId22" Type="http://schemas.openxmlformats.org/officeDocument/2006/relationships/chart" Target="charts/chart6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72;&#1083;&#1077;&#1085;&#1090;&#1080;&#1085;&#1072;\Desktop\&#1051;&#1080;&#1089;&#1090;%20Microsoft%20Office%20Excel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2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72;&#1083;&#1077;&#1085;&#1090;&#1080;&#1085;&#1072;\Desktop\&#1051;&#1080;&#1089;&#1090;%20Microsoft%20Office%20Excel.xlsx" TargetMode="Externa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plotArea>
      <c:layout/>
      <c:areaChart>
        <c:grouping val="standard"/>
        <c:varyColors val="0"/>
        <c:ser>
          <c:idx val="0"/>
          <c:order val="0"/>
          <c:cat>
            <c:strRef>
              <c:f>Лист1!$D$7:$D$12</c:f>
              <c:strCache>
                <c:ptCount val="6"/>
                <c:pt idx="0">
                  <c:v>ул.Одесская </c:v>
                </c:pt>
                <c:pt idx="1">
                  <c:v>Больница</c:v>
                </c:pt>
                <c:pt idx="2">
                  <c:v>Конго-Хром</c:v>
                </c:pt>
                <c:pt idx="3">
                  <c:v>ИК-3</c:v>
                </c:pt>
                <c:pt idx="4">
                  <c:v>ИК-18</c:v>
                </c:pt>
                <c:pt idx="5">
                  <c:v>Школа</c:v>
                </c:pt>
              </c:strCache>
            </c:strRef>
          </c:cat>
          <c:val>
            <c:numRef>
              <c:f>Лист1!$E$7:$E$12</c:f>
              <c:numCache>
                <c:formatCode>General</c:formatCode>
                <c:ptCount val="6"/>
                <c:pt idx="0">
                  <c:v>6</c:v>
                </c:pt>
                <c:pt idx="1">
                  <c:v>19</c:v>
                </c:pt>
                <c:pt idx="2">
                  <c:v>3</c:v>
                </c:pt>
                <c:pt idx="3">
                  <c:v>4</c:v>
                </c:pt>
                <c:pt idx="4">
                  <c:v>10</c:v>
                </c:pt>
                <c:pt idx="5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12B-47B4-BD76-E9F37ADC5B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3788160"/>
        <c:axId val="83789696"/>
      </c:areaChart>
      <c:catAx>
        <c:axId val="837881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3789696"/>
        <c:crosses val="autoZero"/>
        <c:auto val="1"/>
        <c:lblAlgn val="ctr"/>
        <c:lblOffset val="100"/>
        <c:noMultiLvlLbl val="0"/>
      </c:catAx>
      <c:valAx>
        <c:axId val="83789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3788160"/>
        <c:crosses val="autoZero"/>
        <c:crossBetween val="midCat"/>
      </c:valAx>
    </c:plotArea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cat>
            <c:strRef>
              <c:f>Лист2!$C$6:$C$11</c:f>
              <c:strCache>
                <c:ptCount val="6"/>
                <c:pt idx="0">
                  <c:v>Ул. Одесская</c:v>
                </c:pt>
                <c:pt idx="1">
                  <c:v>Больница</c:v>
                </c:pt>
                <c:pt idx="2">
                  <c:v>Конгор-Храм</c:v>
                </c:pt>
                <c:pt idx="3">
                  <c:v>ИЗ-3</c:v>
                </c:pt>
                <c:pt idx="4">
                  <c:v>ИК-18</c:v>
                </c:pt>
                <c:pt idx="5">
                  <c:v>Школа</c:v>
                </c:pt>
              </c:strCache>
            </c:strRef>
          </c:cat>
          <c:val>
            <c:numRef>
              <c:f>Лист2!$D$6:$D$11</c:f>
              <c:numCache>
                <c:formatCode>General</c:formatCode>
                <c:ptCount val="6"/>
                <c:pt idx="0">
                  <c:v>5</c:v>
                </c:pt>
                <c:pt idx="1">
                  <c:v>2</c:v>
                </c:pt>
                <c:pt idx="2">
                  <c:v>5</c:v>
                </c:pt>
                <c:pt idx="3">
                  <c:v>4</c:v>
                </c:pt>
                <c:pt idx="4">
                  <c:v>4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E58-4BD7-A5DA-7F64D9B6F8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Лист3!$F$13</c:f>
              <c:strCache>
                <c:ptCount val="1"/>
                <c:pt idx="0">
                  <c:v>показатель рН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Лист3!$E$14:$E$19</c:f>
              <c:strCache>
                <c:ptCount val="6"/>
                <c:pt idx="0">
                  <c:v>Ул. Одесская</c:v>
                </c:pt>
                <c:pt idx="1">
                  <c:v>Больница</c:v>
                </c:pt>
                <c:pt idx="2">
                  <c:v>Конгор-Хром</c:v>
                </c:pt>
                <c:pt idx="3">
                  <c:v>ИК-3</c:v>
                </c:pt>
                <c:pt idx="4">
                  <c:v>ИК-18</c:v>
                </c:pt>
                <c:pt idx="5">
                  <c:v>Школа</c:v>
                </c:pt>
              </c:strCache>
            </c:strRef>
          </c:cat>
          <c:val>
            <c:numRef>
              <c:f>Лист3!$F$14:$F$19</c:f>
              <c:numCache>
                <c:formatCode>General</c:formatCode>
                <c:ptCount val="6"/>
                <c:pt idx="0">
                  <c:v>8</c:v>
                </c:pt>
                <c:pt idx="1">
                  <c:v>8</c:v>
                </c:pt>
                <c:pt idx="2">
                  <c:v>9</c:v>
                </c:pt>
                <c:pt idx="3">
                  <c:v>9</c:v>
                </c:pt>
                <c:pt idx="4">
                  <c:v>7.5</c:v>
                </c:pt>
                <c:pt idx="5">
                  <c:v>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E766-4146-990E-8A05AE87D3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4170624"/>
        <c:axId val="84172800"/>
      </c:lineChart>
      <c:catAx>
        <c:axId val="841706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172800"/>
        <c:crosses val="autoZero"/>
        <c:auto val="1"/>
        <c:lblAlgn val="ctr"/>
        <c:lblOffset val="100"/>
        <c:noMultiLvlLbl val="0"/>
      </c:catAx>
      <c:valAx>
        <c:axId val="84172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170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v>Ионы свинца</c:v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Лист1!$A$1:$A$6</c:f>
              <c:strCache>
                <c:ptCount val="6"/>
                <c:pt idx="0">
                  <c:v>Конгор-Хром</c:v>
                </c:pt>
                <c:pt idx="1">
                  <c:v>Одесская</c:v>
                </c:pt>
                <c:pt idx="2">
                  <c:v>ИК-3</c:v>
                </c:pt>
                <c:pt idx="3">
                  <c:v>ИК-18</c:v>
                </c:pt>
                <c:pt idx="4">
                  <c:v>Больница</c:v>
                </c:pt>
                <c:pt idx="5">
                  <c:v>Школа</c:v>
                </c:pt>
              </c:strCache>
            </c:strRef>
          </c:cat>
          <c:val>
            <c:numRef>
              <c:f>Лист1!$B$1:$B$6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C3A8-4BD6-93E4-D40D833C189F}"/>
            </c:ext>
          </c:extLst>
        </c:ser>
        <c:ser>
          <c:idx val="1"/>
          <c:order val="1"/>
          <c:tx>
            <c:v>Ионы кадмия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Лист1!$A$1:$A$6</c:f>
              <c:strCache>
                <c:ptCount val="6"/>
                <c:pt idx="0">
                  <c:v>Конгор-Хром</c:v>
                </c:pt>
                <c:pt idx="1">
                  <c:v>Одесская</c:v>
                </c:pt>
                <c:pt idx="2">
                  <c:v>ИК-3</c:v>
                </c:pt>
                <c:pt idx="3">
                  <c:v>ИК-18</c:v>
                </c:pt>
                <c:pt idx="4">
                  <c:v>Больница</c:v>
                </c:pt>
                <c:pt idx="5">
                  <c:v>Школа</c:v>
                </c:pt>
              </c:strCache>
            </c:strRef>
          </c:cat>
          <c:val>
            <c:numRef>
              <c:f>Лист1!$C$1:$C$6</c:f>
              <c:numCache>
                <c:formatCode>General</c:formatCode>
                <c:ptCount val="6"/>
                <c:pt idx="0">
                  <c:v>0.9</c:v>
                </c:pt>
                <c:pt idx="1">
                  <c:v>0.9</c:v>
                </c:pt>
                <c:pt idx="2">
                  <c:v>0.9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C3A8-4BD6-93E4-D40D833C189F}"/>
            </c:ext>
          </c:extLst>
        </c:ser>
        <c:ser>
          <c:idx val="2"/>
          <c:order val="2"/>
          <c:tx>
            <c:v>Ионы Fe+2</c:v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Лист1!$A$1:$A$6</c:f>
              <c:strCache>
                <c:ptCount val="6"/>
                <c:pt idx="0">
                  <c:v>Конгор-Хром</c:v>
                </c:pt>
                <c:pt idx="1">
                  <c:v>Одесская</c:v>
                </c:pt>
                <c:pt idx="2">
                  <c:v>ИК-3</c:v>
                </c:pt>
                <c:pt idx="3">
                  <c:v>ИК-18</c:v>
                </c:pt>
                <c:pt idx="4">
                  <c:v>Больница</c:v>
                </c:pt>
                <c:pt idx="5">
                  <c:v>Школа</c:v>
                </c:pt>
              </c:strCache>
            </c:strRef>
          </c:cat>
          <c:val>
            <c:numRef>
              <c:f>Лист1!$D$1:$D$6</c:f>
              <c:numCache>
                <c:formatCode>General</c:formatCode>
                <c:ptCount val="6"/>
                <c:pt idx="0">
                  <c:v>1.1000000000000001</c:v>
                </c:pt>
                <c:pt idx="1">
                  <c:v>1.1000000000000001</c:v>
                </c:pt>
                <c:pt idx="2">
                  <c:v>0</c:v>
                </c:pt>
                <c:pt idx="3">
                  <c:v>1.1000000000000001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C3A8-4BD6-93E4-D40D833C189F}"/>
            </c:ext>
          </c:extLst>
        </c:ser>
        <c:ser>
          <c:idx val="3"/>
          <c:order val="3"/>
          <c:tx>
            <c:v>Ионы Fe+3</c:v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Лист1!$A$1:$A$6</c:f>
              <c:strCache>
                <c:ptCount val="6"/>
                <c:pt idx="0">
                  <c:v>Конгор-Хром</c:v>
                </c:pt>
                <c:pt idx="1">
                  <c:v>Одесская</c:v>
                </c:pt>
                <c:pt idx="2">
                  <c:v>ИК-3</c:v>
                </c:pt>
                <c:pt idx="3">
                  <c:v>ИК-18</c:v>
                </c:pt>
                <c:pt idx="4">
                  <c:v>Больница</c:v>
                </c:pt>
                <c:pt idx="5">
                  <c:v>Школа</c:v>
                </c:pt>
              </c:strCache>
            </c:strRef>
          </c:cat>
          <c:val>
            <c:numRef>
              <c:f>Лист1!$E$1:$E$6</c:f>
              <c:numCache>
                <c:formatCode>General</c:formatCode>
                <c:ptCount val="6"/>
                <c:pt idx="0">
                  <c:v>1.2</c:v>
                </c:pt>
                <c:pt idx="1">
                  <c:v>1.2</c:v>
                </c:pt>
                <c:pt idx="2">
                  <c:v>0</c:v>
                </c:pt>
                <c:pt idx="3">
                  <c:v>1.2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C3A8-4BD6-93E4-D40D833C18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8716032"/>
        <c:axId val="88717952"/>
      </c:lineChart>
      <c:catAx>
        <c:axId val="887160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717952"/>
        <c:crosses val="autoZero"/>
        <c:auto val="1"/>
        <c:lblAlgn val="ctr"/>
        <c:lblOffset val="100"/>
        <c:noMultiLvlLbl val="0"/>
      </c:catAx>
      <c:valAx>
        <c:axId val="88717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716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v>2013 г</c:v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Лист4!$D$8:$D$13</c:f>
              <c:strCache>
                <c:ptCount val="6"/>
                <c:pt idx="0">
                  <c:v>Ул. Одесская</c:v>
                </c:pt>
                <c:pt idx="1">
                  <c:v>Больница</c:v>
                </c:pt>
                <c:pt idx="2">
                  <c:v>Конгор-Хром</c:v>
                </c:pt>
                <c:pt idx="3">
                  <c:v>ИК-3</c:v>
                </c:pt>
                <c:pt idx="4">
                  <c:v>ИК-18</c:v>
                </c:pt>
                <c:pt idx="5">
                  <c:v>Школа</c:v>
                </c:pt>
              </c:strCache>
            </c:strRef>
          </c:cat>
          <c:val>
            <c:numRef>
              <c:f>Лист4!$E$8:$E$13</c:f>
              <c:numCache>
                <c:formatCode>General</c:formatCode>
                <c:ptCount val="6"/>
                <c:pt idx="0">
                  <c:v>2</c:v>
                </c:pt>
                <c:pt idx="1">
                  <c:v>1</c:v>
                </c:pt>
                <c:pt idx="2">
                  <c:v>3</c:v>
                </c:pt>
                <c:pt idx="3">
                  <c:v>3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C4D3-488A-8283-BD40EFB7A6BD}"/>
            </c:ext>
          </c:extLst>
        </c:ser>
        <c:ser>
          <c:idx val="1"/>
          <c:order val="1"/>
          <c:tx>
            <c:v>2015 г.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Лист4!$D$8:$D$13</c:f>
              <c:strCache>
                <c:ptCount val="6"/>
                <c:pt idx="0">
                  <c:v>Ул. Одесская</c:v>
                </c:pt>
                <c:pt idx="1">
                  <c:v>Больница</c:v>
                </c:pt>
                <c:pt idx="2">
                  <c:v>Конгор-Хром</c:v>
                </c:pt>
                <c:pt idx="3">
                  <c:v>ИК-3</c:v>
                </c:pt>
                <c:pt idx="4">
                  <c:v>ИК-18</c:v>
                </c:pt>
                <c:pt idx="5">
                  <c:v>Школа</c:v>
                </c:pt>
              </c:strCache>
            </c:strRef>
          </c:cat>
          <c:val>
            <c:numRef>
              <c:f>Лист4!$F$8:$F$13</c:f>
              <c:numCache>
                <c:formatCode>General</c:formatCode>
                <c:ptCount val="6"/>
                <c:pt idx="0">
                  <c:v>6</c:v>
                </c:pt>
                <c:pt idx="1">
                  <c:v>2</c:v>
                </c:pt>
                <c:pt idx="2">
                  <c:v>4</c:v>
                </c:pt>
                <c:pt idx="3">
                  <c:v>3</c:v>
                </c:pt>
                <c:pt idx="4">
                  <c:v>4</c:v>
                </c:pt>
                <c:pt idx="5">
                  <c:v>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C4D3-488A-8283-BD40EFB7A6BD}"/>
            </c:ext>
          </c:extLst>
        </c:ser>
        <c:ser>
          <c:idx val="2"/>
          <c:order val="2"/>
          <c:tx>
            <c:v>2018 г.</c:v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Лист4!$D$8:$D$13</c:f>
              <c:strCache>
                <c:ptCount val="6"/>
                <c:pt idx="0">
                  <c:v>Ул. Одесская</c:v>
                </c:pt>
                <c:pt idx="1">
                  <c:v>Больница</c:v>
                </c:pt>
                <c:pt idx="2">
                  <c:v>Конгор-Хром</c:v>
                </c:pt>
                <c:pt idx="3">
                  <c:v>ИК-3</c:v>
                </c:pt>
                <c:pt idx="4">
                  <c:v>ИК-18</c:v>
                </c:pt>
                <c:pt idx="5">
                  <c:v>Школа</c:v>
                </c:pt>
              </c:strCache>
            </c:strRef>
          </c:cat>
          <c:val>
            <c:numRef>
              <c:f>Лист4!$G$8:$G$13</c:f>
              <c:numCache>
                <c:formatCode>General</c:formatCode>
                <c:ptCount val="6"/>
                <c:pt idx="0">
                  <c:v>5</c:v>
                </c:pt>
                <c:pt idx="1">
                  <c:v>3</c:v>
                </c:pt>
                <c:pt idx="2">
                  <c:v>5</c:v>
                </c:pt>
                <c:pt idx="3">
                  <c:v>3</c:v>
                </c:pt>
                <c:pt idx="4">
                  <c:v>5</c:v>
                </c:pt>
                <c:pt idx="5">
                  <c:v>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C4D3-488A-8283-BD40EFB7A6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4285824"/>
        <c:axId val="54287360"/>
      </c:lineChart>
      <c:catAx>
        <c:axId val="542858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287360"/>
        <c:crosses val="autoZero"/>
        <c:auto val="1"/>
        <c:lblAlgn val="ctr"/>
        <c:lblOffset val="100"/>
        <c:noMultiLvlLbl val="0"/>
      </c:catAx>
      <c:valAx>
        <c:axId val="54287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285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7099612548431445"/>
          <c:y val="6.4643491615949747E-2"/>
          <c:w val="0.54546645954969919"/>
          <c:h val="0.58930188311613885"/>
        </c:manualLayout>
      </c:layout>
      <c:lineChart>
        <c:grouping val="standard"/>
        <c:varyColors val="0"/>
        <c:ser>
          <c:idx val="0"/>
          <c:order val="0"/>
          <c:tx>
            <c:v>2013 г.</c:v>
          </c:tx>
          <c:marker>
            <c:symbol val="none"/>
          </c:marker>
          <c:cat>
            <c:strRef>
              <c:f>Лист5!$C$8:$C$13</c:f>
              <c:strCache>
                <c:ptCount val="6"/>
                <c:pt idx="0">
                  <c:v>Ул. Одесская</c:v>
                </c:pt>
                <c:pt idx="1">
                  <c:v>Больница</c:v>
                </c:pt>
                <c:pt idx="2">
                  <c:v>Конгор-Храм</c:v>
                </c:pt>
                <c:pt idx="3">
                  <c:v>ИК-3</c:v>
                </c:pt>
                <c:pt idx="4">
                  <c:v>ИК-18</c:v>
                </c:pt>
                <c:pt idx="5">
                  <c:v>Школа</c:v>
                </c:pt>
              </c:strCache>
            </c:strRef>
          </c:cat>
          <c:val>
            <c:numRef>
              <c:f>Лист5!$D$8:$D$13</c:f>
              <c:numCache>
                <c:formatCode>General</c:formatCode>
                <c:ptCount val="6"/>
                <c:pt idx="0">
                  <c:v>6</c:v>
                </c:pt>
                <c:pt idx="1">
                  <c:v>9</c:v>
                </c:pt>
                <c:pt idx="2">
                  <c:v>8</c:v>
                </c:pt>
                <c:pt idx="3">
                  <c:v>6</c:v>
                </c:pt>
                <c:pt idx="4">
                  <c:v>10</c:v>
                </c:pt>
                <c:pt idx="5">
                  <c:v>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F2F-41D1-9F4A-C9DDA0A31387}"/>
            </c:ext>
          </c:extLst>
        </c:ser>
        <c:ser>
          <c:idx val="1"/>
          <c:order val="1"/>
          <c:tx>
            <c:v>2015 г.</c:v>
          </c:tx>
          <c:marker>
            <c:symbol val="none"/>
          </c:marker>
          <c:cat>
            <c:strRef>
              <c:f>Лист5!$C$8:$C$13</c:f>
              <c:strCache>
                <c:ptCount val="6"/>
                <c:pt idx="0">
                  <c:v>Ул. Одесская</c:v>
                </c:pt>
                <c:pt idx="1">
                  <c:v>Больница</c:v>
                </c:pt>
                <c:pt idx="2">
                  <c:v>Конгор-Храм</c:v>
                </c:pt>
                <c:pt idx="3">
                  <c:v>ИК-3</c:v>
                </c:pt>
                <c:pt idx="4">
                  <c:v>ИК-18</c:v>
                </c:pt>
                <c:pt idx="5">
                  <c:v>Школа</c:v>
                </c:pt>
              </c:strCache>
            </c:strRef>
          </c:cat>
          <c:val>
            <c:numRef>
              <c:f>Лист5!$E$8:$E$13</c:f>
              <c:numCache>
                <c:formatCode>General</c:formatCode>
                <c:ptCount val="6"/>
                <c:pt idx="0">
                  <c:v>6</c:v>
                </c:pt>
                <c:pt idx="1">
                  <c:v>9.5</c:v>
                </c:pt>
                <c:pt idx="2">
                  <c:v>9</c:v>
                </c:pt>
                <c:pt idx="3">
                  <c:v>7</c:v>
                </c:pt>
                <c:pt idx="4">
                  <c:v>7</c:v>
                </c:pt>
                <c:pt idx="5">
                  <c:v>7.5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AF2F-41D1-9F4A-C9DDA0A31387}"/>
            </c:ext>
          </c:extLst>
        </c:ser>
        <c:ser>
          <c:idx val="2"/>
          <c:order val="2"/>
          <c:tx>
            <c:v>2018 г.</c:v>
          </c:tx>
          <c:marker>
            <c:symbol val="none"/>
          </c:marker>
          <c:cat>
            <c:strRef>
              <c:f>Лист5!$C$8:$C$13</c:f>
              <c:strCache>
                <c:ptCount val="6"/>
                <c:pt idx="0">
                  <c:v>Ул. Одесская</c:v>
                </c:pt>
                <c:pt idx="1">
                  <c:v>Больница</c:v>
                </c:pt>
                <c:pt idx="2">
                  <c:v>Конгор-Храм</c:v>
                </c:pt>
                <c:pt idx="3">
                  <c:v>ИК-3</c:v>
                </c:pt>
                <c:pt idx="4">
                  <c:v>ИК-18</c:v>
                </c:pt>
                <c:pt idx="5">
                  <c:v>Школа</c:v>
                </c:pt>
              </c:strCache>
            </c:strRef>
          </c:cat>
          <c:val>
            <c:numRef>
              <c:f>Лист5!$F$8:$F$13</c:f>
              <c:numCache>
                <c:formatCode>General</c:formatCode>
                <c:ptCount val="6"/>
                <c:pt idx="0">
                  <c:v>8</c:v>
                </c:pt>
                <c:pt idx="1">
                  <c:v>8</c:v>
                </c:pt>
                <c:pt idx="2">
                  <c:v>9</c:v>
                </c:pt>
                <c:pt idx="3">
                  <c:v>9</c:v>
                </c:pt>
                <c:pt idx="4">
                  <c:v>7</c:v>
                </c:pt>
                <c:pt idx="5">
                  <c:v>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AF2F-41D1-9F4A-C9DDA0A313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8774144"/>
        <c:axId val="88775680"/>
      </c:lineChart>
      <c:catAx>
        <c:axId val="887741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8775680"/>
        <c:crosses val="autoZero"/>
        <c:auto val="1"/>
        <c:lblAlgn val="ctr"/>
        <c:lblOffset val="100"/>
        <c:noMultiLvlLbl val="0"/>
      </c:catAx>
      <c:valAx>
        <c:axId val="88775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87741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913832199546481"/>
          <c:y val="0.13246363855173127"/>
          <c:w val="0.23365079365079366"/>
          <c:h val="0.52546573599697421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Хромиты</a:t>
            </a:r>
          </a:p>
        </c:rich>
      </c:tx>
      <c:layout>
        <c:manualLayout>
          <c:xMode val="edge"/>
          <c:yMode val="edge"/>
          <c:x val="0.43380777923592878"/>
          <c:y val="2.3809523809523808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8.4630099203701237E-2"/>
          <c:y val="0.12975036710719534"/>
          <c:w val="0.85894809417479534"/>
          <c:h val="0.4754282146449755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Конгор-Хром</c:v>
                </c:pt>
                <c:pt idx="1">
                  <c:v>Одесская</c:v>
                </c:pt>
                <c:pt idx="2">
                  <c:v>ИК-3</c:v>
                </c:pt>
                <c:pt idx="3">
                  <c:v>ИК-18</c:v>
                </c:pt>
                <c:pt idx="4">
                  <c:v>Больница</c:v>
                </c:pt>
                <c:pt idx="5">
                  <c:v>Школа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</c:v>
                </c:pt>
                <c:pt idx="1">
                  <c:v>1.6</c:v>
                </c:pt>
                <c:pt idx="2">
                  <c:v>0.6</c:v>
                </c:pt>
                <c:pt idx="3">
                  <c:v>0.5</c:v>
                </c:pt>
                <c:pt idx="4">
                  <c:v>1</c:v>
                </c:pt>
                <c:pt idx="5">
                  <c:v>0.2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659-47CE-BB0D-BE0F843FA67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Конгор-Хром</c:v>
                </c:pt>
                <c:pt idx="1">
                  <c:v>Одесская</c:v>
                </c:pt>
                <c:pt idx="2">
                  <c:v>ИК-3</c:v>
                </c:pt>
                <c:pt idx="3">
                  <c:v>ИК-18</c:v>
                </c:pt>
                <c:pt idx="4">
                  <c:v>Больница</c:v>
                </c:pt>
                <c:pt idx="5">
                  <c:v>Школа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1.8</c:v>
                </c:pt>
                <c:pt idx="1">
                  <c:v>1.8</c:v>
                </c:pt>
                <c:pt idx="2">
                  <c:v>1.8</c:v>
                </c:pt>
                <c:pt idx="3">
                  <c:v>1</c:v>
                </c:pt>
                <c:pt idx="4">
                  <c:v>1.2</c:v>
                </c:pt>
                <c:pt idx="5">
                  <c:v>1.3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A659-47CE-BB0D-BE0F843FA67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Конгор-Хром</c:v>
                </c:pt>
                <c:pt idx="1">
                  <c:v>Одесская</c:v>
                </c:pt>
                <c:pt idx="2">
                  <c:v>ИК-3</c:v>
                </c:pt>
                <c:pt idx="3">
                  <c:v>ИК-18</c:v>
                </c:pt>
                <c:pt idx="4">
                  <c:v>Больница</c:v>
                </c:pt>
                <c:pt idx="5">
                  <c:v>Школа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2.8</c:v>
                </c:pt>
                <c:pt idx="1">
                  <c:v>2.6</c:v>
                </c:pt>
                <c:pt idx="2">
                  <c:v>2.8</c:v>
                </c:pt>
                <c:pt idx="3">
                  <c:v>2.2999999999999998</c:v>
                </c:pt>
                <c:pt idx="4">
                  <c:v>2</c:v>
                </c:pt>
                <c:pt idx="5">
                  <c:v>0.5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A659-47CE-BB0D-BE0F843FA6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6376704"/>
        <c:axId val="96378240"/>
      </c:lineChart>
      <c:catAx>
        <c:axId val="96376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378240"/>
        <c:crosses val="autoZero"/>
        <c:auto val="1"/>
        <c:lblAlgn val="ctr"/>
        <c:lblOffset val="100"/>
        <c:noMultiLvlLbl val="0"/>
      </c:catAx>
      <c:valAx>
        <c:axId val="96378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376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v>2013 год свинец</c:v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Лист1!$A$1:$A$6</c:f>
              <c:strCache>
                <c:ptCount val="6"/>
                <c:pt idx="0">
                  <c:v>Конгор   Хром</c:v>
                </c:pt>
                <c:pt idx="1">
                  <c:v>Одесская </c:v>
                </c:pt>
                <c:pt idx="2">
                  <c:v>ИК-3 </c:v>
                </c:pt>
                <c:pt idx="3">
                  <c:v>ИК-18 </c:v>
                </c:pt>
                <c:pt idx="4">
                  <c:v>Больница </c:v>
                </c:pt>
                <c:pt idx="5">
                  <c:v>Школа</c:v>
                </c:pt>
              </c:strCache>
            </c:strRef>
          </c:cat>
          <c:val>
            <c:numRef>
              <c:f>Лист1!$B$1:$B$6</c:f>
              <c:numCache>
                <c:formatCode>General</c:formatCode>
                <c:ptCount val="6"/>
                <c:pt idx="0">
                  <c:v>0.5</c:v>
                </c:pt>
                <c:pt idx="1">
                  <c:v>1.5</c:v>
                </c:pt>
                <c:pt idx="2">
                  <c:v>1.5</c:v>
                </c:pt>
                <c:pt idx="3">
                  <c:v>2</c:v>
                </c:pt>
                <c:pt idx="4">
                  <c:v>1</c:v>
                </c:pt>
                <c:pt idx="5">
                  <c:v>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9C6C-4A6D-97A6-BADF8D0048AE}"/>
            </c:ext>
          </c:extLst>
        </c:ser>
        <c:ser>
          <c:idx val="1"/>
          <c:order val="1"/>
          <c:tx>
            <c:v>2015 год свинец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Лист1!$A$1:$A$6</c:f>
              <c:strCache>
                <c:ptCount val="6"/>
                <c:pt idx="0">
                  <c:v>Конгор   Хром</c:v>
                </c:pt>
                <c:pt idx="1">
                  <c:v>Одесская </c:v>
                </c:pt>
                <c:pt idx="2">
                  <c:v>ИК-3 </c:v>
                </c:pt>
                <c:pt idx="3">
                  <c:v>ИК-18 </c:v>
                </c:pt>
                <c:pt idx="4">
                  <c:v>Больница </c:v>
                </c:pt>
                <c:pt idx="5">
                  <c:v>Школа</c:v>
                </c:pt>
              </c:strCache>
            </c:strRef>
          </c:cat>
          <c:val>
            <c:numRef>
              <c:f>Лист1!$C$1:$C$6</c:f>
              <c:numCache>
                <c:formatCode>General</c:formatCode>
                <c:ptCount val="6"/>
                <c:pt idx="0">
                  <c:v>3</c:v>
                </c:pt>
                <c:pt idx="1">
                  <c:v>2</c:v>
                </c:pt>
                <c:pt idx="2">
                  <c:v>1.5</c:v>
                </c:pt>
                <c:pt idx="3">
                  <c:v>1.8</c:v>
                </c:pt>
                <c:pt idx="4">
                  <c:v>1.2</c:v>
                </c:pt>
                <c:pt idx="5">
                  <c:v>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9C6C-4A6D-97A6-BADF8D0048AE}"/>
            </c:ext>
          </c:extLst>
        </c:ser>
        <c:ser>
          <c:idx val="2"/>
          <c:order val="2"/>
          <c:tx>
            <c:v>2013 год кадмий</c:v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Лист1!$A$1:$A$6</c:f>
              <c:strCache>
                <c:ptCount val="6"/>
                <c:pt idx="0">
                  <c:v>Конгор   Хром</c:v>
                </c:pt>
                <c:pt idx="1">
                  <c:v>Одесская </c:v>
                </c:pt>
                <c:pt idx="2">
                  <c:v>ИК-3 </c:v>
                </c:pt>
                <c:pt idx="3">
                  <c:v>ИК-18 </c:v>
                </c:pt>
                <c:pt idx="4">
                  <c:v>Больница </c:v>
                </c:pt>
                <c:pt idx="5">
                  <c:v>Школа</c:v>
                </c:pt>
              </c:strCache>
            </c:strRef>
          </c:cat>
          <c:val>
            <c:numRef>
              <c:f>Лист1!$D$1:$D$6</c:f>
              <c:numCache>
                <c:formatCode>General</c:formatCode>
                <c:ptCount val="6"/>
                <c:pt idx="0">
                  <c:v>3</c:v>
                </c:pt>
                <c:pt idx="1">
                  <c:v>1.5</c:v>
                </c:pt>
                <c:pt idx="2">
                  <c:v>0</c:v>
                </c:pt>
                <c:pt idx="3">
                  <c:v>3</c:v>
                </c:pt>
                <c:pt idx="4">
                  <c:v>3</c:v>
                </c:pt>
                <c:pt idx="5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9C6C-4A6D-97A6-BADF8D0048AE}"/>
            </c:ext>
          </c:extLst>
        </c:ser>
        <c:ser>
          <c:idx val="3"/>
          <c:order val="3"/>
          <c:tx>
            <c:v>2015 год кадмий</c:v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Лист1!$A$1:$A$6</c:f>
              <c:strCache>
                <c:ptCount val="6"/>
                <c:pt idx="0">
                  <c:v>Конгор   Хром</c:v>
                </c:pt>
                <c:pt idx="1">
                  <c:v>Одесская </c:v>
                </c:pt>
                <c:pt idx="2">
                  <c:v>ИК-3 </c:v>
                </c:pt>
                <c:pt idx="3">
                  <c:v>ИК-18 </c:v>
                </c:pt>
                <c:pt idx="4">
                  <c:v>Больница </c:v>
                </c:pt>
                <c:pt idx="5">
                  <c:v>Школа</c:v>
                </c:pt>
              </c:strCache>
            </c:strRef>
          </c:cat>
          <c:val>
            <c:numRef>
              <c:f>Лист1!$E$1:$E$6</c:f>
              <c:numCache>
                <c:formatCode>General</c:formatCode>
                <c:ptCount val="6"/>
                <c:pt idx="0">
                  <c:v>3.1</c:v>
                </c:pt>
                <c:pt idx="1">
                  <c:v>1</c:v>
                </c:pt>
                <c:pt idx="2">
                  <c:v>0.2</c:v>
                </c:pt>
                <c:pt idx="3">
                  <c:v>3.2</c:v>
                </c:pt>
                <c:pt idx="4">
                  <c:v>3.3</c:v>
                </c:pt>
                <c:pt idx="5">
                  <c:v>0.5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9C6C-4A6D-97A6-BADF8D0048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4349184"/>
        <c:axId val="54355072"/>
      </c:lineChart>
      <c:catAx>
        <c:axId val="543491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355072"/>
        <c:crosses val="autoZero"/>
        <c:auto val="1"/>
        <c:lblAlgn val="ctr"/>
        <c:lblOffset val="100"/>
        <c:noMultiLvlLbl val="0"/>
      </c:catAx>
      <c:valAx>
        <c:axId val="54355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349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Лист1!$C$3</c:f>
              <c:strCache>
                <c:ptCount val="1"/>
                <c:pt idx="0">
                  <c:v>2013</c:v>
                </c:pt>
              </c:strCache>
            </c:strRef>
          </c:tx>
          <c:cat>
            <c:strRef>
              <c:f>Лист1!$B$4:$B$9</c:f>
              <c:strCache>
                <c:ptCount val="6"/>
                <c:pt idx="0">
                  <c:v>кожные заболевания</c:v>
                </c:pt>
                <c:pt idx="1">
                  <c:v>болезни почек и мочевыводящих путей</c:v>
                </c:pt>
                <c:pt idx="2">
                  <c:v>печеночные заболевания</c:v>
                </c:pt>
                <c:pt idx="3">
                  <c:v>гастриты и язвы ЖКТ</c:v>
                </c:pt>
                <c:pt idx="4">
                  <c:v>кожные заболевания</c:v>
                </c:pt>
                <c:pt idx="5">
                  <c:v>онкология</c:v>
                </c:pt>
              </c:strCache>
            </c:strRef>
          </c:cat>
          <c:val>
            <c:numRef>
              <c:f>Лист1!$C$4:$C$9</c:f>
              <c:numCache>
                <c:formatCode>General</c:formatCode>
                <c:ptCount val="6"/>
                <c:pt idx="0">
                  <c:v>3</c:v>
                </c:pt>
                <c:pt idx="1">
                  <c:v>5</c:v>
                </c:pt>
                <c:pt idx="2">
                  <c:v>7</c:v>
                </c:pt>
                <c:pt idx="3">
                  <c:v>9</c:v>
                </c:pt>
                <c:pt idx="4">
                  <c:v>4</c:v>
                </c:pt>
                <c:pt idx="5">
                  <c:v>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Лист1!$D$3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Лист1!$B$4:$B$9</c:f>
              <c:strCache>
                <c:ptCount val="6"/>
                <c:pt idx="0">
                  <c:v>кожные заболевания</c:v>
                </c:pt>
                <c:pt idx="1">
                  <c:v>болезни почек и мочевыводящих путей</c:v>
                </c:pt>
                <c:pt idx="2">
                  <c:v>печеночные заболевания</c:v>
                </c:pt>
                <c:pt idx="3">
                  <c:v>гастриты и язвы ЖКТ</c:v>
                </c:pt>
                <c:pt idx="4">
                  <c:v>кожные заболевания</c:v>
                </c:pt>
                <c:pt idx="5">
                  <c:v>онкология</c:v>
                </c:pt>
              </c:strCache>
            </c:strRef>
          </c:cat>
          <c:val>
            <c:numRef>
              <c:f>Лист1!$D$4:$D$9</c:f>
              <c:numCache>
                <c:formatCode>General</c:formatCode>
                <c:ptCount val="6"/>
                <c:pt idx="0">
                  <c:v>4</c:v>
                </c:pt>
                <c:pt idx="1">
                  <c:v>7</c:v>
                </c:pt>
                <c:pt idx="2">
                  <c:v>8</c:v>
                </c:pt>
                <c:pt idx="3">
                  <c:v>10</c:v>
                </c:pt>
                <c:pt idx="4">
                  <c:v>5</c:v>
                </c:pt>
                <c:pt idx="5">
                  <c:v>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Лист1!$E$3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Лист1!$B$4:$B$9</c:f>
              <c:strCache>
                <c:ptCount val="6"/>
                <c:pt idx="0">
                  <c:v>кожные заболевания</c:v>
                </c:pt>
                <c:pt idx="1">
                  <c:v>болезни почек и мочевыводящих путей</c:v>
                </c:pt>
                <c:pt idx="2">
                  <c:v>печеночные заболевания</c:v>
                </c:pt>
                <c:pt idx="3">
                  <c:v>гастриты и язвы ЖКТ</c:v>
                </c:pt>
                <c:pt idx="4">
                  <c:v>кожные заболевания</c:v>
                </c:pt>
                <c:pt idx="5">
                  <c:v>онкология</c:v>
                </c:pt>
              </c:strCache>
            </c:strRef>
          </c:cat>
          <c:val>
            <c:numRef>
              <c:f>Лист1!$E$4:$E$9</c:f>
              <c:numCache>
                <c:formatCode>General</c:formatCode>
                <c:ptCount val="6"/>
                <c:pt idx="0">
                  <c:v>5</c:v>
                </c:pt>
                <c:pt idx="1">
                  <c:v>7</c:v>
                </c:pt>
                <c:pt idx="2">
                  <c:v>9</c:v>
                </c:pt>
                <c:pt idx="3">
                  <c:v>11</c:v>
                </c:pt>
                <c:pt idx="4">
                  <c:v>5</c:v>
                </c:pt>
                <c:pt idx="5">
                  <c:v>4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Лист1!$F$3</c:f>
              <c:strCache>
                <c:ptCount val="1"/>
              </c:strCache>
            </c:strRef>
          </c:tx>
          <c:cat>
            <c:strRef>
              <c:f>Лист1!$B$4:$B$9</c:f>
              <c:strCache>
                <c:ptCount val="6"/>
                <c:pt idx="0">
                  <c:v>кожные заболевания</c:v>
                </c:pt>
                <c:pt idx="1">
                  <c:v>болезни почек и мочевыводящих путей</c:v>
                </c:pt>
                <c:pt idx="2">
                  <c:v>печеночные заболевания</c:v>
                </c:pt>
                <c:pt idx="3">
                  <c:v>гастриты и язвы ЖКТ</c:v>
                </c:pt>
                <c:pt idx="4">
                  <c:v>кожные заболевания</c:v>
                </c:pt>
                <c:pt idx="5">
                  <c:v>онкология</c:v>
                </c:pt>
              </c:strCache>
            </c:strRef>
          </c:cat>
          <c:val>
            <c:numRef>
              <c:f>Лист1!$F$4:$F$9</c:f>
              <c:numCache>
                <c:formatCode>General</c:formatCode>
                <c:ptCount val="6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6472448"/>
        <c:axId val="96474240"/>
      </c:lineChart>
      <c:catAx>
        <c:axId val="96472448"/>
        <c:scaling>
          <c:orientation val="minMax"/>
        </c:scaling>
        <c:delete val="0"/>
        <c:axPos val="b"/>
        <c:majorTickMark val="out"/>
        <c:minorTickMark val="none"/>
        <c:tickLblPos val="nextTo"/>
        <c:crossAx val="96474240"/>
        <c:crosses val="autoZero"/>
        <c:auto val="1"/>
        <c:lblAlgn val="ctr"/>
        <c:lblOffset val="100"/>
        <c:noMultiLvlLbl val="0"/>
      </c:catAx>
      <c:valAx>
        <c:axId val="96474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647244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02415-D017-46F9-B49D-77EC95B50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11</Pages>
  <Words>2184</Words>
  <Characters>12452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Старкова</dc:creator>
  <cp:keywords/>
  <dc:description/>
  <cp:lastModifiedBy>Орготдел_1</cp:lastModifiedBy>
  <cp:revision>12</cp:revision>
  <cp:lastPrinted>2019-01-18T12:00:00Z</cp:lastPrinted>
  <dcterms:created xsi:type="dcterms:W3CDTF">2013-01-27T05:24:00Z</dcterms:created>
  <dcterms:modified xsi:type="dcterms:W3CDTF">2019-02-11T13:02:00Z</dcterms:modified>
</cp:coreProperties>
</file>