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F3" w:rsidRPr="006068F6" w:rsidRDefault="007826F3" w:rsidP="007826F3">
      <w:pPr>
        <w:pStyle w:val="ad"/>
        <w:jc w:val="center"/>
        <w:rPr>
          <w:color w:val="000000"/>
          <w:sz w:val="28"/>
        </w:rPr>
      </w:pPr>
      <w:r w:rsidRPr="006068F6">
        <w:rPr>
          <w:color w:val="000000"/>
          <w:sz w:val="28"/>
        </w:rPr>
        <w:t>XXI Российская научная конференция школьников «Открытие»</w:t>
      </w:r>
    </w:p>
    <w:p w:rsidR="007826F3" w:rsidRDefault="007826F3" w:rsidP="007826F3">
      <w:pPr>
        <w:pStyle w:val="ad"/>
        <w:rPr>
          <w:color w:val="000000"/>
        </w:rPr>
      </w:pPr>
    </w:p>
    <w:p w:rsidR="007826F3" w:rsidRDefault="007826F3" w:rsidP="007826F3">
      <w:pPr>
        <w:pStyle w:val="ad"/>
        <w:rPr>
          <w:color w:val="000000"/>
        </w:rPr>
      </w:pPr>
    </w:p>
    <w:p w:rsidR="007826F3" w:rsidRDefault="007826F3" w:rsidP="007826F3">
      <w:pPr>
        <w:pStyle w:val="ad"/>
        <w:rPr>
          <w:color w:val="000000"/>
        </w:rPr>
      </w:pPr>
    </w:p>
    <w:p w:rsidR="007826F3" w:rsidRDefault="007826F3" w:rsidP="007826F3">
      <w:pPr>
        <w:pStyle w:val="ad"/>
        <w:rPr>
          <w:color w:val="000000"/>
        </w:rPr>
      </w:pPr>
    </w:p>
    <w:p w:rsidR="007826F3" w:rsidRDefault="007826F3" w:rsidP="007826F3">
      <w:pPr>
        <w:pStyle w:val="ad"/>
        <w:rPr>
          <w:color w:val="000000"/>
        </w:rPr>
      </w:pPr>
    </w:p>
    <w:p w:rsidR="007826F3" w:rsidRDefault="007826F3" w:rsidP="007826F3">
      <w:pPr>
        <w:pStyle w:val="ad"/>
        <w:rPr>
          <w:color w:val="000000"/>
        </w:rPr>
      </w:pPr>
    </w:p>
    <w:p w:rsidR="007826F3" w:rsidRDefault="007826F3" w:rsidP="007826F3">
      <w:pPr>
        <w:pStyle w:val="ad"/>
        <w:rPr>
          <w:color w:val="000000"/>
        </w:rPr>
      </w:pPr>
    </w:p>
    <w:p w:rsidR="007826F3" w:rsidRPr="006068F6" w:rsidRDefault="007826F3" w:rsidP="007826F3">
      <w:pPr>
        <w:pStyle w:val="ad"/>
        <w:jc w:val="center"/>
        <w:rPr>
          <w:b/>
          <w:color w:val="000000"/>
        </w:rPr>
      </w:pPr>
      <w:r w:rsidRPr="006068F6">
        <w:rPr>
          <w:b/>
          <w:color w:val="000000"/>
        </w:rPr>
        <w:t xml:space="preserve">СЕКЦИЯ </w:t>
      </w:r>
      <w:r>
        <w:rPr>
          <w:b/>
          <w:color w:val="000000"/>
        </w:rPr>
        <w:t>ФИЗИКИ</w:t>
      </w:r>
    </w:p>
    <w:p w:rsidR="007826F3" w:rsidRPr="006068F6" w:rsidRDefault="007826F3" w:rsidP="007826F3">
      <w:pPr>
        <w:pStyle w:val="ad"/>
        <w:jc w:val="center"/>
        <w:rPr>
          <w:color w:val="000000"/>
          <w:sz w:val="32"/>
          <w:szCs w:val="28"/>
        </w:rPr>
      </w:pPr>
      <w:r w:rsidRPr="007826F3">
        <w:rPr>
          <w:b/>
          <w:color w:val="000000"/>
          <w:sz w:val="32"/>
        </w:rPr>
        <w:t>Действующая м</w:t>
      </w:r>
      <w:r w:rsidRPr="007826F3">
        <w:rPr>
          <w:b/>
          <w:color w:val="000000"/>
          <w:sz w:val="32"/>
          <w:szCs w:val="20"/>
        </w:rPr>
        <w:t>одель а</w:t>
      </w:r>
      <w:r w:rsidRPr="007826F3">
        <w:rPr>
          <w:b/>
          <w:sz w:val="32"/>
          <w:szCs w:val="20"/>
        </w:rPr>
        <w:t>втомата-регулятора уровня освещённости помещений</w:t>
      </w:r>
      <w:r w:rsidRPr="006068F6">
        <w:rPr>
          <w:color w:val="000000"/>
          <w:sz w:val="32"/>
          <w:szCs w:val="28"/>
        </w:rPr>
        <w:t xml:space="preserve"> </w:t>
      </w:r>
    </w:p>
    <w:p w:rsidR="007826F3" w:rsidRPr="006068F6" w:rsidRDefault="007826F3" w:rsidP="007826F3">
      <w:pPr>
        <w:pStyle w:val="ad"/>
        <w:jc w:val="center"/>
        <w:rPr>
          <w:color w:val="000000"/>
        </w:rPr>
      </w:pPr>
      <w:r>
        <w:rPr>
          <w:color w:val="000000"/>
        </w:rPr>
        <w:t>и</w:t>
      </w:r>
      <w:r w:rsidRPr="006068F6">
        <w:rPr>
          <w:color w:val="000000"/>
        </w:rPr>
        <w:t>сследовательская работа</w:t>
      </w:r>
    </w:p>
    <w:p w:rsidR="007826F3" w:rsidRDefault="007826F3" w:rsidP="007826F3">
      <w:pPr>
        <w:pStyle w:val="ad"/>
        <w:ind w:left="5670"/>
        <w:rPr>
          <w:color w:val="000000"/>
        </w:rPr>
      </w:pPr>
    </w:p>
    <w:p w:rsidR="007826F3" w:rsidRDefault="007826F3" w:rsidP="007826F3">
      <w:pPr>
        <w:pStyle w:val="ad"/>
        <w:ind w:left="5670"/>
        <w:rPr>
          <w:color w:val="000000"/>
        </w:rPr>
      </w:pPr>
    </w:p>
    <w:p w:rsidR="007826F3" w:rsidRDefault="007826F3" w:rsidP="007826F3">
      <w:pPr>
        <w:pStyle w:val="ad"/>
        <w:ind w:left="5670"/>
        <w:rPr>
          <w:color w:val="000000"/>
        </w:rPr>
      </w:pPr>
    </w:p>
    <w:p w:rsidR="007826F3" w:rsidRDefault="007826F3" w:rsidP="007826F3">
      <w:pPr>
        <w:pStyle w:val="ad"/>
        <w:ind w:left="5670"/>
        <w:rPr>
          <w:color w:val="000000"/>
        </w:rPr>
      </w:pPr>
    </w:p>
    <w:p w:rsidR="007826F3" w:rsidRPr="006068F6" w:rsidRDefault="007826F3" w:rsidP="007826F3">
      <w:pPr>
        <w:pStyle w:val="ad"/>
        <w:spacing w:before="0" w:beforeAutospacing="0" w:after="0" w:afterAutospacing="0"/>
        <w:ind w:left="6237"/>
        <w:rPr>
          <w:color w:val="000000"/>
        </w:rPr>
      </w:pPr>
      <w:r>
        <w:rPr>
          <w:color w:val="000000"/>
        </w:rPr>
        <w:t>а</w:t>
      </w:r>
      <w:r w:rsidRPr="006068F6">
        <w:rPr>
          <w:color w:val="000000"/>
        </w:rPr>
        <w:t xml:space="preserve">втор – </w:t>
      </w:r>
      <w:r>
        <w:rPr>
          <w:color w:val="000000"/>
        </w:rPr>
        <w:t>Казакова Виктория Алексеевна</w:t>
      </w:r>
      <w:r w:rsidRPr="006068F6">
        <w:rPr>
          <w:color w:val="000000"/>
        </w:rPr>
        <w:t>,</w:t>
      </w:r>
    </w:p>
    <w:p w:rsidR="007826F3" w:rsidRPr="006068F6" w:rsidRDefault="007826F3" w:rsidP="007826F3">
      <w:pPr>
        <w:pStyle w:val="ad"/>
        <w:spacing w:before="0" w:beforeAutospacing="0" w:after="0" w:afterAutospacing="0"/>
        <w:ind w:left="6237"/>
        <w:rPr>
          <w:color w:val="000000"/>
        </w:rPr>
      </w:pPr>
      <w:r w:rsidRPr="006068F6">
        <w:rPr>
          <w:color w:val="000000"/>
        </w:rPr>
        <w:t xml:space="preserve">обучающаяся </w:t>
      </w:r>
      <w:r>
        <w:rPr>
          <w:color w:val="000000"/>
        </w:rPr>
        <w:t>9</w:t>
      </w:r>
      <w:r w:rsidRPr="006068F6">
        <w:rPr>
          <w:color w:val="000000"/>
        </w:rPr>
        <w:t xml:space="preserve"> класса</w:t>
      </w:r>
    </w:p>
    <w:p w:rsidR="007826F3" w:rsidRPr="006068F6" w:rsidRDefault="007826F3" w:rsidP="007826F3">
      <w:pPr>
        <w:pStyle w:val="ad"/>
        <w:spacing w:before="0" w:beforeAutospacing="0" w:after="0" w:afterAutospacing="0"/>
        <w:ind w:left="6237"/>
        <w:rPr>
          <w:color w:val="000000"/>
        </w:rPr>
      </w:pPr>
      <w:r>
        <w:rPr>
          <w:color w:val="000000"/>
        </w:rPr>
        <w:t>МОУ Иванищевской СШ ЯМР ЯО</w:t>
      </w:r>
    </w:p>
    <w:p w:rsidR="007826F3" w:rsidRDefault="007826F3" w:rsidP="007826F3">
      <w:pPr>
        <w:pStyle w:val="ad"/>
        <w:spacing w:before="0" w:beforeAutospacing="0" w:after="0" w:afterAutospacing="0"/>
        <w:ind w:left="6237"/>
        <w:rPr>
          <w:color w:val="000000"/>
        </w:rPr>
      </w:pPr>
      <w:r>
        <w:rPr>
          <w:color w:val="000000"/>
        </w:rPr>
        <w:t>н</w:t>
      </w:r>
      <w:r w:rsidRPr="006068F6">
        <w:rPr>
          <w:color w:val="000000"/>
        </w:rPr>
        <w:t>аучный руководитель –</w:t>
      </w:r>
      <w:r>
        <w:rPr>
          <w:color w:val="000000"/>
        </w:rPr>
        <w:t xml:space="preserve"> </w:t>
      </w:r>
    </w:p>
    <w:p w:rsidR="007826F3" w:rsidRPr="006068F6" w:rsidRDefault="007826F3" w:rsidP="007826F3">
      <w:pPr>
        <w:pStyle w:val="ad"/>
        <w:spacing w:before="0" w:beforeAutospacing="0" w:after="0" w:afterAutospacing="0"/>
        <w:ind w:left="6237"/>
        <w:rPr>
          <w:color w:val="000000"/>
        </w:rPr>
      </w:pPr>
      <w:r>
        <w:rPr>
          <w:color w:val="000000"/>
        </w:rPr>
        <w:t>Гусев Михаил Евгеньевич</w:t>
      </w:r>
      <w:r w:rsidRPr="006068F6">
        <w:rPr>
          <w:color w:val="000000"/>
        </w:rPr>
        <w:t>,</w:t>
      </w:r>
    </w:p>
    <w:p w:rsidR="007826F3" w:rsidRDefault="007826F3" w:rsidP="007826F3">
      <w:pPr>
        <w:pStyle w:val="ad"/>
        <w:spacing w:before="0" w:beforeAutospacing="0" w:after="0" w:afterAutospacing="0"/>
        <w:ind w:left="6237"/>
        <w:rPr>
          <w:color w:val="000000"/>
        </w:rPr>
      </w:pPr>
      <w:r>
        <w:rPr>
          <w:color w:val="000000"/>
        </w:rPr>
        <w:t>учитель физики и информатики</w:t>
      </w:r>
    </w:p>
    <w:p w:rsidR="007826F3" w:rsidRPr="006068F6" w:rsidRDefault="007826F3" w:rsidP="007826F3">
      <w:pPr>
        <w:pStyle w:val="ad"/>
        <w:spacing w:before="0" w:beforeAutospacing="0" w:after="0" w:afterAutospacing="0"/>
        <w:ind w:left="6237"/>
        <w:rPr>
          <w:color w:val="000000"/>
        </w:rPr>
      </w:pPr>
      <w:r>
        <w:rPr>
          <w:color w:val="000000"/>
        </w:rPr>
        <w:t>МОУ Иванищевской СШ ЯМР ЯО</w:t>
      </w:r>
    </w:p>
    <w:p w:rsidR="007826F3" w:rsidRDefault="007826F3" w:rsidP="007826F3">
      <w:pPr>
        <w:pStyle w:val="ad"/>
        <w:spacing w:before="0" w:beforeAutospacing="0" w:after="0" w:afterAutospacing="0"/>
        <w:rPr>
          <w:color w:val="000000"/>
        </w:rPr>
      </w:pPr>
    </w:p>
    <w:p w:rsidR="007826F3" w:rsidRDefault="007826F3" w:rsidP="007826F3">
      <w:pPr>
        <w:pStyle w:val="ad"/>
        <w:rPr>
          <w:color w:val="000000"/>
        </w:rPr>
      </w:pPr>
    </w:p>
    <w:p w:rsidR="007826F3" w:rsidRDefault="007826F3" w:rsidP="007826F3">
      <w:pPr>
        <w:pStyle w:val="ad"/>
        <w:rPr>
          <w:color w:val="000000"/>
        </w:rPr>
      </w:pPr>
    </w:p>
    <w:p w:rsidR="007826F3" w:rsidRDefault="007826F3" w:rsidP="007826F3">
      <w:pPr>
        <w:pStyle w:val="ad"/>
        <w:rPr>
          <w:color w:val="000000"/>
        </w:rPr>
      </w:pPr>
    </w:p>
    <w:p w:rsidR="007826F3" w:rsidRDefault="007826F3" w:rsidP="007826F3">
      <w:pPr>
        <w:pStyle w:val="ad"/>
        <w:rPr>
          <w:color w:val="000000"/>
        </w:rPr>
      </w:pPr>
    </w:p>
    <w:p w:rsidR="007826F3" w:rsidRDefault="007826F3" w:rsidP="007826F3">
      <w:pPr>
        <w:pStyle w:val="ad"/>
        <w:rPr>
          <w:color w:val="000000"/>
        </w:rPr>
      </w:pPr>
    </w:p>
    <w:p w:rsidR="007826F3" w:rsidRDefault="007826F3" w:rsidP="007826F3">
      <w:pPr>
        <w:pStyle w:val="ad"/>
        <w:rPr>
          <w:color w:val="000000"/>
        </w:rPr>
      </w:pPr>
    </w:p>
    <w:p w:rsidR="006E5930" w:rsidRPr="007826F3" w:rsidRDefault="007826F3" w:rsidP="007826F3">
      <w:pPr>
        <w:jc w:val="center"/>
        <w:rPr>
          <w:rFonts w:ascii="Times New Roman" w:hAnsi="Times New Roman" w:cs="Times New Roman"/>
          <w:sz w:val="28"/>
          <w:szCs w:val="24"/>
        </w:rPr>
      </w:pPr>
      <w:r w:rsidRPr="007826F3">
        <w:rPr>
          <w:rFonts w:ascii="Times New Roman" w:hAnsi="Times New Roman" w:cs="Times New Roman"/>
          <w:color w:val="000000"/>
          <w:sz w:val="24"/>
        </w:rPr>
        <w:t>Ярославль, 2018.</w:t>
      </w:r>
      <w:r w:rsidR="006E5930" w:rsidRPr="007826F3">
        <w:rPr>
          <w:rFonts w:ascii="Times New Roman" w:hAnsi="Times New Roman" w:cs="Times New Roman"/>
          <w:sz w:val="28"/>
          <w:szCs w:val="24"/>
        </w:rPr>
        <w:br w:type="page"/>
      </w:r>
    </w:p>
    <w:p w:rsidR="00730277" w:rsidRPr="006E5930" w:rsidRDefault="00285F31" w:rsidP="006E59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5930">
        <w:rPr>
          <w:rFonts w:ascii="Times New Roman" w:hAnsi="Times New Roman" w:cs="Times New Roman"/>
          <w:b/>
          <w:sz w:val="28"/>
          <w:szCs w:val="24"/>
        </w:rPr>
        <w:lastRenderedPageBreak/>
        <w:t>Оглавление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992"/>
      </w:tblGrid>
      <w:tr w:rsidR="006E5930" w:rsidTr="00447ABA">
        <w:tc>
          <w:tcPr>
            <w:tcW w:w="9606" w:type="dxa"/>
            <w:vAlign w:val="center"/>
          </w:tcPr>
          <w:p w:rsidR="006E5930" w:rsidRPr="00447ABA" w:rsidRDefault="006E5930" w:rsidP="00447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2751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751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5163">
              <w:rPr>
                <w:rFonts w:ascii="Times New Roman" w:hAnsi="Times New Roman" w:cs="Times New Roman"/>
                <w:b/>
                <w:sz w:val="24"/>
                <w:szCs w:val="24"/>
              </w:rPr>
              <w:t>”Введение”</w:t>
            </w:r>
            <w:r w:rsidR="00447A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992" w:type="dxa"/>
            <w:vAlign w:val="center"/>
          </w:tcPr>
          <w:p w:rsidR="006E5930" w:rsidRPr="00447ABA" w:rsidRDefault="00447ABA" w:rsidP="00447A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BA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</w:tr>
      <w:tr w:rsidR="006E5930" w:rsidTr="00447ABA">
        <w:tc>
          <w:tcPr>
            <w:tcW w:w="9606" w:type="dxa"/>
            <w:vAlign w:val="center"/>
          </w:tcPr>
          <w:p w:rsidR="006E5930" w:rsidRPr="00275163" w:rsidRDefault="006E5930" w:rsidP="00447ABA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5163">
              <w:rPr>
                <w:rFonts w:ascii="Times New Roman" w:hAnsi="Times New Roman" w:cs="Times New Roman"/>
                <w:sz w:val="24"/>
                <w:szCs w:val="24"/>
              </w:rPr>
              <w:t>1.1 Обоснование проблемы</w:t>
            </w:r>
            <w:r w:rsidR="00447A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992" w:type="dxa"/>
            <w:vAlign w:val="center"/>
          </w:tcPr>
          <w:p w:rsidR="006E5930" w:rsidRPr="00447ABA" w:rsidRDefault="00447ABA" w:rsidP="00447A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5930" w:rsidTr="00447ABA">
        <w:tc>
          <w:tcPr>
            <w:tcW w:w="9606" w:type="dxa"/>
            <w:vAlign w:val="center"/>
          </w:tcPr>
          <w:p w:rsidR="006E5930" w:rsidRPr="00275163" w:rsidRDefault="006E5930" w:rsidP="00447ABA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5163">
              <w:rPr>
                <w:rFonts w:ascii="Times New Roman" w:hAnsi="Times New Roman" w:cs="Times New Roman"/>
                <w:sz w:val="24"/>
                <w:szCs w:val="24"/>
              </w:rPr>
              <w:t>1.2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163">
              <w:rPr>
                <w:rFonts w:ascii="Times New Roman" w:hAnsi="Times New Roman" w:cs="Times New Roman"/>
                <w:sz w:val="24"/>
                <w:szCs w:val="24"/>
              </w:rPr>
              <w:t xml:space="preserve"> 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7A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</w:tc>
        <w:tc>
          <w:tcPr>
            <w:tcW w:w="992" w:type="dxa"/>
            <w:vAlign w:val="center"/>
          </w:tcPr>
          <w:p w:rsidR="006E5930" w:rsidRPr="00447ABA" w:rsidRDefault="00447ABA" w:rsidP="00447A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5930" w:rsidTr="00447ABA">
        <w:tc>
          <w:tcPr>
            <w:tcW w:w="9606" w:type="dxa"/>
            <w:vAlign w:val="center"/>
          </w:tcPr>
          <w:p w:rsidR="006E5930" w:rsidRPr="00275163" w:rsidRDefault="006E5930" w:rsidP="00447ABA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5163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рынка</w:t>
            </w:r>
            <w:r w:rsidR="00447A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………………………………………………..……………………………..</w:t>
            </w:r>
          </w:p>
        </w:tc>
        <w:tc>
          <w:tcPr>
            <w:tcW w:w="992" w:type="dxa"/>
            <w:vAlign w:val="center"/>
          </w:tcPr>
          <w:p w:rsidR="006E5930" w:rsidRPr="00447ABA" w:rsidRDefault="00447ABA" w:rsidP="00447A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6E5930" w:rsidTr="00447ABA">
        <w:tc>
          <w:tcPr>
            <w:tcW w:w="9606" w:type="dxa"/>
            <w:vAlign w:val="center"/>
          </w:tcPr>
          <w:p w:rsidR="006E5930" w:rsidRPr="00447ABA" w:rsidRDefault="006E5930" w:rsidP="00447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2751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75163">
              <w:rPr>
                <w:rFonts w:ascii="Times New Roman" w:hAnsi="Times New Roman" w:cs="Times New Roman"/>
                <w:b/>
                <w:sz w:val="24"/>
                <w:szCs w:val="24"/>
              </w:rPr>
              <w:t>”Основная часть”</w:t>
            </w:r>
            <w:r w:rsidR="00447A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992" w:type="dxa"/>
            <w:vAlign w:val="center"/>
          </w:tcPr>
          <w:p w:rsidR="006E5930" w:rsidRPr="00447ABA" w:rsidRDefault="00447ABA" w:rsidP="00447A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</w:tr>
      <w:tr w:rsidR="006E5930" w:rsidTr="00447ABA">
        <w:tc>
          <w:tcPr>
            <w:tcW w:w="9606" w:type="dxa"/>
            <w:vAlign w:val="center"/>
          </w:tcPr>
          <w:p w:rsidR="006E5930" w:rsidRPr="00275163" w:rsidRDefault="006E5930" w:rsidP="00447ABA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51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5163">
              <w:rPr>
                <w:rFonts w:ascii="Times New Roman" w:hAnsi="Times New Roman" w:cs="Times New Roman"/>
                <w:sz w:val="24"/>
                <w:szCs w:val="24"/>
              </w:rPr>
              <w:t xml:space="preserve"> Главная идея</w:t>
            </w:r>
            <w:r w:rsidR="00447A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992" w:type="dxa"/>
            <w:vAlign w:val="center"/>
          </w:tcPr>
          <w:p w:rsidR="006E5930" w:rsidRPr="00447ABA" w:rsidRDefault="00447ABA" w:rsidP="00447A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C7F" w:rsidTr="00447ABA">
        <w:tc>
          <w:tcPr>
            <w:tcW w:w="9606" w:type="dxa"/>
            <w:vAlign w:val="center"/>
          </w:tcPr>
          <w:p w:rsidR="00B35C7F" w:rsidRPr="00275163" w:rsidRDefault="00B35C7F" w:rsidP="00447ABA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Описание деталей</w:t>
            </w:r>
            <w:r w:rsidR="00447A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992" w:type="dxa"/>
            <w:vAlign w:val="center"/>
          </w:tcPr>
          <w:p w:rsidR="00B35C7F" w:rsidRPr="00447ABA" w:rsidRDefault="00447ABA" w:rsidP="00447A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C7F" w:rsidTr="00447ABA">
        <w:tc>
          <w:tcPr>
            <w:tcW w:w="9606" w:type="dxa"/>
            <w:vAlign w:val="center"/>
          </w:tcPr>
          <w:p w:rsidR="00B35C7F" w:rsidRDefault="00B35C7F" w:rsidP="00447ABA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Схема</w:t>
            </w:r>
            <w:r w:rsidR="00447A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</w:tc>
        <w:tc>
          <w:tcPr>
            <w:tcW w:w="992" w:type="dxa"/>
            <w:vAlign w:val="center"/>
          </w:tcPr>
          <w:p w:rsidR="00B35C7F" w:rsidRPr="00447ABA" w:rsidRDefault="00447ABA" w:rsidP="00447A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5930" w:rsidTr="00447ABA">
        <w:tc>
          <w:tcPr>
            <w:tcW w:w="9606" w:type="dxa"/>
            <w:vAlign w:val="center"/>
          </w:tcPr>
          <w:p w:rsidR="006E5930" w:rsidRPr="00275163" w:rsidRDefault="006E5930" w:rsidP="00447ABA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51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5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5163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работы</w:t>
            </w:r>
            <w:r w:rsidR="00447A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……………………………………………………………………….….</w:t>
            </w:r>
          </w:p>
        </w:tc>
        <w:tc>
          <w:tcPr>
            <w:tcW w:w="992" w:type="dxa"/>
            <w:vAlign w:val="center"/>
          </w:tcPr>
          <w:p w:rsidR="006E5930" w:rsidRPr="00447ABA" w:rsidRDefault="00447ABA" w:rsidP="00447A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C7F" w:rsidTr="00447ABA">
        <w:tc>
          <w:tcPr>
            <w:tcW w:w="9606" w:type="dxa"/>
            <w:vAlign w:val="center"/>
          </w:tcPr>
          <w:p w:rsidR="00B35C7F" w:rsidRPr="00275163" w:rsidRDefault="00B35C7F" w:rsidP="00447ABA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Эксперимент</w:t>
            </w:r>
            <w:r w:rsidR="00447A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992" w:type="dxa"/>
            <w:vAlign w:val="center"/>
          </w:tcPr>
          <w:p w:rsidR="00B35C7F" w:rsidRPr="00447ABA" w:rsidRDefault="00447ABA" w:rsidP="00447A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5930" w:rsidTr="00447ABA">
        <w:tc>
          <w:tcPr>
            <w:tcW w:w="9606" w:type="dxa"/>
            <w:vAlign w:val="center"/>
          </w:tcPr>
          <w:p w:rsidR="006E5930" w:rsidRPr="00275163" w:rsidRDefault="006E5930" w:rsidP="00447A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2751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75163">
              <w:rPr>
                <w:rFonts w:ascii="Times New Roman" w:hAnsi="Times New Roman" w:cs="Times New Roman"/>
                <w:b/>
                <w:sz w:val="24"/>
                <w:szCs w:val="24"/>
              </w:rPr>
              <w:t>”Заключение”</w:t>
            </w:r>
            <w:r w:rsidR="00447A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</w:t>
            </w:r>
          </w:p>
        </w:tc>
        <w:tc>
          <w:tcPr>
            <w:tcW w:w="992" w:type="dxa"/>
            <w:vAlign w:val="center"/>
          </w:tcPr>
          <w:p w:rsidR="006E5930" w:rsidRPr="00447ABA" w:rsidRDefault="00447ABA" w:rsidP="00447A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5930" w:rsidTr="00447ABA">
        <w:tc>
          <w:tcPr>
            <w:tcW w:w="9606" w:type="dxa"/>
            <w:vAlign w:val="center"/>
          </w:tcPr>
          <w:p w:rsidR="006E5930" w:rsidRPr="00275163" w:rsidRDefault="006E5930" w:rsidP="00447ABA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5163">
              <w:rPr>
                <w:rFonts w:ascii="Times New Roman" w:hAnsi="Times New Roman" w:cs="Times New Roman"/>
                <w:sz w:val="24"/>
                <w:szCs w:val="24"/>
              </w:rPr>
              <w:t>3.1 Выводы</w:t>
            </w:r>
            <w:r w:rsidR="00447A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……………………………………………………………………………………...</w:t>
            </w:r>
          </w:p>
        </w:tc>
        <w:tc>
          <w:tcPr>
            <w:tcW w:w="992" w:type="dxa"/>
            <w:vAlign w:val="center"/>
          </w:tcPr>
          <w:p w:rsidR="006E5930" w:rsidRPr="00447ABA" w:rsidRDefault="00447ABA" w:rsidP="00447A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5930" w:rsidTr="00447ABA">
        <w:tc>
          <w:tcPr>
            <w:tcW w:w="9606" w:type="dxa"/>
            <w:vAlign w:val="center"/>
          </w:tcPr>
          <w:p w:rsidR="006E5930" w:rsidRPr="00275163" w:rsidRDefault="006E5930" w:rsidP="00447ABA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5163">
              <w:rPr>
                <w:rFonts w:ascii="Times New Roman" w:hAnsi="Times New Roman" w:cs="Times New Roman"/>
                <w:sz w:val="24"/>
                <w:szCs w:val="24"/>
              </w:rPr>
              <w:t>3.2 Перспективы</w:t>
            </w:r>
            <w:r w:rsidR="00447A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………………………………………………………………………………..</w:t>
            </w:r>
          </w:p>
        </w:tc>
        <w:tc>
          <w:tcPr>
            <w:tcW w:w="992" w:type="dxa"/>
            <w:vAlign w:val="center"/>
          </w:tcPr>
          <w:p w:rsidR="006E5930" w:rsidRPr="00447ABA" w:rsidRDefault="00447ABA" w:rsidP="00447A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5930" w:rsidTr="00447ABA">
        <w:tc>
          <w:tcPr>
            <w:tcW w:w="9606" w:type="dxa"/>
            <w:vAlign w:val="center"/>
          </w:tcPr>
          <w:p w:rsidR="006E5930" w:rsidRPr="00275163" w:rsidRDefault="006E5930" w:rsidP="00447ABA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5163">
              <w:rPr>
                <w:rFonts w:ascii="Times New Roman" w:hAnsi="Times New Roman" w:cs="Times New Roman"/>
                <w:sz w:val="24"/>
                <w:szCs w:val="24"/>
              </w:rPr>
              <w:t>3.3 Источники</w:t>
            </w:r>
            <w:r w:rsidR="00447A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</w:tc>
        <w:tc>
          <w:tcPr>
            <w:tcW w:w="992" w:type="dxa"/>
            <w:vAlign w:val="center"/>
          </w:tcPr>
          <w:p w:rsidR="006E5930" w:rsidRPr="00447ABA" w:rsidRDefault="00447ABA" w:rsidP="00447A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5930" w:rsidTr="00447ABA">
        <w:tc>
          <w:tcPr>
            <w:tcW w:w="9606" w:type="dxa"/>
            <w:vAlign w:val="center"/>
          </w:tcPr>
          <w:p w:rsidR="006E5930" w:rsidRPr="00275163" w:rsidRDefault="006E5930" w:rsidP="00447A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2751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75163">
              <w:rPr>
                <w:rFonts w:ascii="Times New Roman" w:hAnsi="Times New Roman" w:cs="Times New Roman"/>
                <w:b/>
                <w:sz w:val="24"/>
                <w:szCs w:val="24"/>
              </w:rPr>
              <w:t>”Приложения”</w:t>
            </w:r>
            <w:r w:rsidR="00447AB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</w:t>
            </w:r>
          </w:p>
        </w:tc>
        <w:tc>
          <w:tcPr>
            <w:tcW w:w="992" w:type="dxa"/>
            <w:vAlign w:val="center"/>
          </w:tcPr>
          <w:p w:rsidR="006E5930" w:rsidRPr="00447ABA" w:rsidRDefault="00447ABA" w:rsidP="00447A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E5930" w:rsidRDefault="006E5930" w:rsidP="00B421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930" w:rsidRDefault="006E59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12E0" w:rsidRPr="00C22BCA" w:rsidRDefault="002712E0" w:rsidP="00B42125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C22BC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Глава </w:t>
      </w:r>
      <w:r w:rsidRPr="00C22BCA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C22BCA">
        <w:rPr>
          <w:rFonts w:ascii="Times New Roman" w:hAnsi="Times New Roman" w:cs="Times New Roman"/>
          <w:b/>
          <w:sz w:val="28"/>
          <w:szCs w:val="24"/>
        </w:rPr>
        <w:t>: «Введение».</w:t>
      </w:r>
    </w:p>
    <w:p w:rsidR="00B42125" w:rsidRPr="006E5930" w:rsidRDefault="002712E0" w:rsidP="00B421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B42125" w:rsidRPr="006E5930">
        <w:rPr>
          <w:rFonts w:ascii="Times New Roman" w:hAnsi="Times New Roman" w:cs="Times New Roman"/>
          <w:b/>
          <w:sz w:val="24"/>
          <w:szCs w:val="24"/>
        </w:rPr>
        <w:t>Обоснование проблемы:</w:t>
      </w:r>
    </w:p>
    <w:p w:rsidR="005A53AF" w:rsidRPr="006E5930" w:rsidRDefault="005A53AF" w:rsidP="00447ABA">
      <w:pPr>
        <w:tabs>
          <w:tab w:val="left" w:pos="666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5930">
        <w:rPr>
          <w:rFonts w:ascii="Times New Roman" w:hAnsi="Times New Roman" w:cs="Times New Roman"/>
          <w:sz w:val="24"/>
          <w:szCs w:val="24"/>
        </w:rPr>
        <w:t xml:space="preserve">В наше время тратится много </w:t>
      </w:r>
      <w:r w:rsidR="00B42125" w:rsidRPr="006E5930">
        <w:rPr>
          <w:rFonts w:ascii="Times New Roman" w:hAnsi="Times New Roman" w:cs="Times New Roman"/>
          <w:sz w:val="24"/>
          <w:szCs w:val="24"/>
        </w:rPr>
        <w:t>электро</w:t>
      </w:r>
      <w:r w:rsidRPr="006E5930">
        <w:rPr>
          <w:rFonts w:ascii="Times New Roman" w:hAnsi="Times New Roman" w:cs="Times New Roman"/>
          <w:sz w:val="24"/>
          <w:szCs w:val="24"/>
        </w:rPr>
        <w:t>эн</w:t>
      </w:r>
      <w:r w:rsidR="00B42125" w:rsidRPr="006E5930">
        <w:rPr>
          <w:rFonts w:ascii="Times New Roman" w:hAnsi="Times New Roman" w:cs="Times New Roman"/>
          <w:sz w:val="24"/>
          <w:szCs w:val="24"/>
        </w:rPr>
        <w:t>е</w:t>
      </w:r>
      <w:r w:rsidR="002712E0">
        <w:rPr>
          <w:rFonts w:ascii="Times New Roman" w:hAnsi="Times New Roman" w:cs="Times New Roman"/>
          <w:sz w:val="24"/>
          <w:szCs w:val="24"/>
        </w:rPr>
        <w:t>ргии на освещенность</w:t>
      </w:r>
      <w:r w:rsidRPr="006E5930">
        <w:rPr>
          <w:rFonts w:ascii="Times New Roman" w:hAnsi="Times New Roman" w:cs="Times New Roman"/>
          <w:sz w:val="24"/>
          <w:szCs w:val="24"/>
        </w:rPr>
        <w:t xml:space="preserve"> домов и улиц.</w:t>
      </w:r>
      <w:r w:rsidR="00B42125" w:rsidRPr="006E5930">
        <w:rPr>
          <w:rFonts w:ascii="Times New Roman" w:hAnsi="Times New Roman" w:cs="Times New Roman"/>
          <w:sz w:val="24"/>
          <w:szCs w:val="24"/>
        </w:rPr>
        <w:t xml:space="preserve"> Выработка </w:t>
      </w:r>
      <w:r w:rsidR="002712E0">
        <w:rPr>
          <w:rFonts w:ascii="Times New Roman" w:hAnsi="Times New Roman" w:cs="Times New Roman"/>
          <w:sz w:val="24"/>
          <w:szCs w:val="24"/>
        </w:rPr>
        <w:t xml:space="preserve">большого количества </w:t>
      </w:r>
      <w:r w:rsidR="00B42125" w:rsidRPr="006E5930">
        <w:rPr>
          <w:rFonts w:ascii="Times New Roman" w:hAnsi="Times New Roman" w:cs="Times New Roman"/>
          <w:sz w:val="24"/>
          <w:szCs w:val="24"/>
        </w:rPr>
        <w:t>энергии</w:t>
      </w:r>
      <w:r w:rsidR="002712E0">
        <w:rPr>
          <w:rFonts w:ascii="Times New Roman" w:hAnsi="Times New Roman" w:cs="Times New Roman"/>
          <w:sz w:val="24"/>
          <w:szCs w:val="24"/>
        </w:rPr>
        <w:t>,</w:t>
      </w:r>
      <w:r w:rsidR="00B42125" w:rsidRPr="006E5930">
        <w:rPr>
          <w:rFonts w:ascii="Times New Roman" w:hAnsi="Times New Roman" w:cs="Times New Roman"/>
          <w:sz w:val="24"/>
          <w:szCs w:val="24"/>
        </w:rPr>
        <w:t xml:space="preserve"> </w:t>
      </w:r>
      <w:r w:rsidR="002712E0">
        <w:rPr>
          <w:rFonts w:ascii="Times New Roman" w:hAnsi="Times New Roman" w:cs="Times New Roman"/>
          <w:sz w:val="24"/>
          <w:szCs w:val="24"/>
        </w:rPr>
        <w:t xml:space="preserve">в свою очередь, </w:t>
      </w:r>
      <w:r w:rsidR="00B42125" w:rsidRPr="006E5930">
        <w:rPr>
          <w:rFonts w:ascii="Times New Roman" w:hAnsi="Times New Roman" w:cs="Times New Roman"/>
          <w:sz w:val="24"/>
          <w:szCs w:val="24"/>
        </w:rPr>
        <w:t xml:space="preserve">наносит вред </w:t>
      </w:r>
      <w:r w:rsidR="00853282" w:rsidRPr="006E5930">
        <w:rPr>
          <w:rFonts w:ascii="Times New Roman" w:hAnsi="Times New Roman" w:cs="Times New Roman"/>
          <w:sz w:val="24"/>
          <w:szCs w:val="24"/>
        </w:rPr>
        <w:t>о</w:t>
      </w:r>
      <w:r w:rsidR="002712E0">
        <w:rPr>
          <w:rFonts w:ascii="Times New Roman" w:hAnsi="Times New Roman" w:cs="Times New Roman"/>
          <w:sz w:val="24"/>
          <w:szCs w:val="24"/>
        </w:rPr>
        <w:t>к</w:t>
      </w:r>
      <w:r w:rsidR="00853282" w:rsidRPr="006E5930">
        <w:rPr>
          <w:rFonts w:ascii="Times New Roman" w:hAnsi="Times New Roman" w:cs="Times New Roman"/>
          <w:sz w:val="24"/>
          <w:szCs w:val="24"/>
        </w:rPr>
        <w:t>ружающей сред</w:t>
      </w:r>
      <w:r w:rsidR="00B42125" w:rsidRPr="006E5930">
        <w:rPr>
          <w:rFonts w:ascii="Times New Roman" w:hAnsi="Times New Roman" w:cs="Times New Roman"/>
          <w:sz w:val="24"/>
          <w:szCs w:val="24"/>
        </w:rPr>
        <w:t>е</w:t>
      </w:r>
      <w:r w:rsidR="00853282" w:rsidRPr="006E5930">
        <w:rPr>
          <w:rFonts w:ascii="Times New Roman" w:hAnsi="Times New Roman" w:cs="Times New Roman"/>
          <w:sz w:val="24"/>
          <w:szCs w:val="24"/>
        </w:rPr>
        <w:t xml:space="preserve">. </w:t>
      </w:r>
      <w:r w:rsidR="002712E0">
        <w:rPr>
          <w:rFonts w:ascii="Times New Roman" w:hAnsi="Times New Roman" w:cs="Times New Roman"/>
          <w:sz w:val="24"/>
          <w:szCs w:val="24"/>
        </w:rPr>
        <w:t>Сейчас энергия вырабатывается из не возобновляемых источников, которых по и</w:t>
      </w:r>
      <w:r w:rsidR="006816CD" w:rsidRPr="006E5930">
        <w:rPr>
          <w:rFonts w:ascii="Times New Roman" w:hAnsi="Times New Roman" w:cs="Times New Roman"/>
          <w:sz w:val="24"/>
          <w:szCs w:val="24"/>
        </w:rPr>
        <w:t xml:space="preserve">сследованиям ученых, осталось </w:t>
      </w:r>
      <w:r w:rsidR="002712E0">
        <w:rPr>
          <w:rFonts w:ascii="Times New Roman" w:hAnsi="Times New Roman" w:cs="Times New Roman"/>
          <w:sz w:val="24"/>
          <w:szCs w:val="24"/>
        </w:rPr>
        <w:t>не слишком много</w:t>
      </w:r>
      <w:r w:rsidR="006816CD" w:rsidRPr="006E5930">
        <w:rPr>
          <w:rFonts w:ascii="Times New Roman" w:hAnsi="Times New Roman" w:cs="Times New Roman"/>
          <w:sz w:val="24"/>
          <w:szCs w:val="24"/>
        </w:rPr>
        <w:t>. Поэт</w:t>
      </w:r>
      <w:r w:rsidR="002712E0">
        <w:rPr>
          <w:rFonts w:ascii="Times New Roman" w:hAnsi="Times New Roman" w:cs="Times New Roman"/>
          <w:sz w:val="24"/>
          <w:szCs w:val="24"/>
        </w:rPr>
        <w:t xml:space="preserve">ому </w:t>
      </w:r>
      <w:r w:rsidR="002712E0" w:rsidRPr="00447ABA">
        <w:rPr>
          <w:rFonts w:ascii="Times New Roman" w:hAnsi="Times New Roman" w:cs="Times New Roman"/>
          <w:b/>
          <w:i/>
          <w:sz w:val="24"/>
          <w:szCs w:val="24"/>
        </w:rPr>
        <w:t xml:space="preserve">нужна система </w:t>
      </w:r>
      <w:r w:rsidR="006816CD" w:rsidRPr="00447ABA">
        <w:rPr>
          <w:rFonts w:ascii="Times New Roman" w:hAnsi="Times New Roman" w:cs="Times New Roman"/>
          <w:b/>
          <w:i/>
          <w:sz w:val="24"/>
          <w:szCs w:val="24"/>
        </w:rPr>
        <w:t>сбережени</w:t>
      </w:r>
      <w:r w:rsidR="002712E0" w:rsidRPr="00447ABA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6816CD" w:rsidRPr="00447A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2125" w:rsidRPr="00447ABA">
        <w:rPr>
          <w:rFonts w:ascii="Times New Roman" w:hAnsi="Times New Roman" w:cs="Times New Roman"/>
          <w:b/>
          <w:i/>
          <w:sz w:val="24"/>
          <w:szCs w:val="24"/>
        </w:rPr>
        <w:t>электро</w:t>
      </w:r>
      <w:r w:rsidR="00A253C5" w:rsidRPr="00447ABA">
        <w:rPr>
          <w:rFonts w:ascii="Times New Roman" w:hAnsi="Times New Roman" w:cs="Times New Roman"/>
          <w:b/>
          <w:i/>
          <w:sz w:val="24"/>
          <w:szCs w:val="24"/>
        </w:rPr>
        <w:t>эн</w:t>
      </w:r>
      <w:r w:rsidR="00B42125" w:rsidRPr="00447AB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A253C5" w:rsidRPr="00447ABA">
        <w:rPr>
          <w:rFonts w:ascii="Times New Roman" w:hAnsi="Times New Roman" w:cs="Times New Roman"/>
          <w:b/>
          <w:i/>
          <w:sz w:val="24"/>
          <w:szCs w:val="24"/>
        </w:rPr>
        <w:t>ргии</w:t>
      </w:r>
      <w:r w:rsidR="002712E0" w:rsidRPr="00447ABA">
        <w:rPr>
          <w:rFonts w:ascii="Times New Roman" w:hAnsi="Times New Roman" w:cs="Times New Roman"/>
          <w:b/>
          <w:i/>
          <w:sz w:val="24"/>
          <w:szCs w:val="24"/>
        </w:rPr>
        <w:t xml:space="preserve"> для освещения домов и улиц</w:t>
      </w:r>
      <w:r w:rsidR="00B42125" w:rsidRPr="006E5930">
        <w:rPr>
          <w:rFonts w:ascii="Times New Roman" w:hAnsi="Times New Roman" w:cs="Times New Roman"/>
          <w:sz w:val="24"/>
          <w:szCs w:val="24"/>
        </w:rPr>
        <w:t>.</w:t>
      </w:r>
    </w:p>
    <w:p w:rsidR="005A53AF" w:rsidRPr="006E5930" w:rsidRDefault="00B42125" w:rsidP="002712E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930">
        <w:rPr>
          <w:rFonts w:ascii="Times New Roman" w:hAnsi="Times New Roman" w:cs="Times New Roman"/>
          <w:sz w:val="24"/>
          <w:szCs w:val="24"/>
        </w:rPr>
        <w:t xml:space="preserve">Такая система </w:t>
      </w:r>
      <w:r w:rsidRPr="00447ABA">
        <w:rPr>
          <w:rFonts w:ascii="Times New Roman" w:hAnsi="Times New Roman" w:cs="Times New Roman"/>
          <w:b/>
          <w:i/>
          <w:sz w:val="24"/>
          <w:szCs w:val="24"/>
        </w:rPr>
        <w:t>должна регулировать освещённость помещений в зависимости от потребностей и условий</w:t>
      </w:r>
      <w:r w:rsidRPr="006E5930">
        <w:rPr>
          <w:rFonts w:ascii="Times New Roman" w:hAnsi="Times New Roman" w:cs="Times New Roman"/>
          <w:sz w:val="24"/>
          <w:szCs w:val="24"/>
        </w:rPr>
        <w:t xml:space="preserve">. Кроме всего прочего, если она </w:t>
      </w:r>
      <w:r w:rsidRPr="00447ABA">
        <w:rPr>
          <w:rFonts w:ascii="Times New Roman" w:hAnsi="Times New Roman" w:cs="Times New Roman"/>
          <w:b/>
          <w:i/>
          <w:sz w:val="24"/>
          <w:szCs w:val="24"/>
        </w:rPr>
        <w:t>будет автоматической</w:t>
      </w:r>
      <w:r w:rsidRPr="006E5930">
        <w:rPr>
          <w:rFonts w:ascii="Times New Roman" w:hAnsi="Times New Roman" w:cs="Times New Roman"/>
          <w:sz w:val="24"/>
          <w:szCs w:val="24"/>
        </w:rPr>
        <w:t>, то её использование создаст дополнительные удобства и комфорт.</w:t>
      </w:r>
      <w:r w:rsidR="002712E0">
        <w:rPr>
          <w:rFonts w:ascii="Times New Roman" w:hAnsi="Times New Roman" w:cs="Times New Roman"/>
          <w:sz w:val="24"/>
          <w:szCs w:val="24"/>
        </w:rPr>
        <w:t xml:space="preserve"> Не нужно будет каждый раз бежать к выключателю, чтобы включить осветительный прибор.</w:t>
      </w:r>
    </w:p>
    <w:p w:rsidR="002712E0" w:rsidRPr="002712E0" w:rsidRDefault="002712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Цели и задачи.</w:t>
      </w:r>
    </w:p>
    <w:p w:rsidR="00C472BA" w:rsidRDefault="00B42125" w:rsidP="00447ABA">
      <w:pPr>
        <w:jc w:val="both"/>
        <w:rPr>
          <w:rFonts w:ascii="Times New Roman" w:hAnsi="Times New Roman" w:cs="Times New Roman"/>
          <w:sz w:val="24"/>
          <w:szCs w:val="24"/>
        </w:rPr>
      </w:pPr>
      <w:r w:rsidRPr="002712E0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6E5930">
        <w:rPr>
          <w:rFonts w:ascii="Times New Roman" w:hAnsi="Times New Roman" w:cs="Times New Roman"/>
          <w:b/>
          <w:sz w:val="24"/>
          <w:szCs w:val="24"/>
        </w:rPr>
        <w:t>:</w:t>
      </w:r>
      <w:r w:rsidR="00271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930">
        <w:rPr>
          <w:rFonts w:ascii="Times New Roman" w:hAnsi="Times New Roman" w:cs="Times New Roman"/>
          <w:sz w:val="24"/>
          <w:szCs w:val="24"/>
        </w:rPr>
        <w:t xml:space="preserve">Разработка и создание модели автоматического </w:t>
      </w:r>
      <w:r w:rsidR="002712E0">
        <w:rPr>
          <w:rFonts w:ascii="Times New Roman" w:hAnsi="Times New Roman" w:cs="Times New Roman"/>
          <w:sz w:val="24"/>
          <w:szCs w:val="24"/>
        </w:rPr>
        <w:t xml:space="preserve">регулятора </w:t>
      </w:r>
      <w:r w:rsidR="00C472BA" w:rsidRPr="006E5930">
        <w:rPr>
          <w:rFonts w:ascii="Times New Roman" w:hAnsi="Times New Roman" w:cs="Times New Roman"/>
          <w:sz w:val="24"/>
          <w:szCs w:val="24"/>
        </w:rPr>
        <w:t>освещенности</w:t>
      </w:r>
      <w:r w:rsidR="002712E0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6E5930">
        <w:rPr>
          <w:rFonts w:ascii="Times New Roman" w:hAnsi="Times New Roman" w:cs="Times New Roman"/>
          <w:sz w:val="24"/>
          <w:szCs w:val="24"/>
        </w:rPr>
        <w:t xml:space="preserve">, </w:t>
      </w:r>
      <w:r w:rsidR="00F41EDA" w:rsidRPr="006E5930">
        <w:rPr>
          <w:rFonts w:ascii="Times New Roman" w:hAnsi="Times New Roman" w:cs="Times New Roman"/>
          <w:sz w:val="24"/>
          <w:szCs w:val="24"/>
        </w:rPr>
        <w:t>в зависимости от условий и потребностей</w:t>
      </w:r>
      <w:r w:rsidR="002712E0">
        <w:rPr>
          <w:rFonts w:ascii="Times New Roman" w:hAnsi="Times New Roman" w:cs="Times New Roman"/>
          <w:sz w:val="24"/>
          <w:szCs w:val="24"/>
        </w:rPr>
        <w:t xml:space="preserve"> пользователей</w:t>
      </w:r>
      <w:r w:rsidR="00F41EDA" w:rsidRPr="006E5930">
        <w:rPr>
          <w:rFonts w:ascii="Times New Roman" w:hAnsi="Times New Roman" w:cs="Times New Roman"/>
          <w:sz w:val="24"/>
          <w:szCs w:val="24"/>
        </w:rPr>
        <w:t>.</w:t>
      </w:r>
      <w:r w:rsidRPr="006E5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2E0" w:rsidRDefault="002712E0" w:rsidP="002712E0">
      <w:pPr>
        <w:rPr>
          <w:rFonts w:ascii="Times New Roman" w:hAnsi="Times New Roman" w:cs="Times New Roman"/>
          <w:sz w:val="24"/>
          <w:szCs w:val="24"/>
        </w:rPr>
      </w:pPr>
      <w:r w:rsidRPr="002712E0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2712E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712E0" w:rsidRDefault="002712E0" w:rsidP="00447AB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информацию о современных рыночных предложениях для подобных устройств;</w:t>
      </w:r>
    </w:p>
    <w:p w:rsidR="002712E0" w:rsidRDefault="002712E0" w:rsidP="00447AB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электрическую схему регулятора;</w:t>
      </w:r>
    </w:p>
    <w:p w:rsidR="002645DC" w:rsidRDefault="002645DC" w:rsidP="00447AB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Реализовать схему на практике;</w:t>
      </w:r>
    </w:p>
    <w:p w:rsidR="002712E0" w:rsidRDefault="002712E0" w:rsidP="00447AB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Экспериментально определить зависимость </w:t>
      </w:r>
      <w:r w:rsidR="002645DC">
        <w:rPr>
          <w:rFonts w:ascii="Times New Roman" w:hAnsi="Times New Roman" w:cs="Times New Roman"/>
          <w:sz w:val="24"/>
          <w:szCs w:val="24"/>
        </w:rPr>
        <w:t>мощности освещения от внешней освещённости;</w:t>
      </w:r>
    </w:p>
    <w:p w:rsidR="002645DC" w:rsidRDefault="002645DC" w:rsidP="00447AB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выводы о применимости такой системы в квартире.</w:t>
      </w:r>
    </w:p>
    <w:p w:rsidR="002645DC" w:rsidRPr="002645DC" w:rsidRDefault="002645DC" w:rsidP="002645DC">
      <w:pPr>
        <w:rPr>
          <w:rFonts w:ascii="Times New Roman" w:hAnsi="Times New Roman" w:cs="Times New Roman"/>
          <w:b/>
          <w:sz w:val="24"/>
          <w:szCs w:val="24"/>
        </w:rPr>
      </w:pPr>
      <w:r w:rsidRPr="002645DC">
        <w:rPr>
          <w:rFonts w:ascii="Times New Roman" w:hAnsi="Times New Roman" w:cs="Times New Roman"/>
          <w:b/>
          <w:sz w:val="24"/>
          <w:szCs w:val="24"/>
        </w:rPr>
        <w:t>1.3 Анализ рынка.</w:t>
      </w:r>
    </w:p>
    <w:p w:rsidR="00A000FB" w:rsidRPr="002645DC" w:rsidRDefault="00A000FB" w:rsidP="002645D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645DC">
        <w:rPr>
          <w:rFonts w:ascii="Times New Roman" w:hAnsi="Times New Roman" w:cs="Times New Roman"/>
          <w:sz w:val="24"/>
        </w:rPr>
        <w:t>Система управления освещением</w:t>
      </w:r>
      <w:r w:rsidR="002645DC">
        <w:rPr>
          <w:rFonts w:ascii="Times New Roman" w:hAnsi="Times New Roman" w:cs="Times New Roman"/>
          <w:sz w:val="24"/>
        </w:rPr>
        <w:t xml:space="preserve"> </w:t>
      </w:r>
      <w:r w:rsidRPr="002645DC">
        <w:rPr>
          <w:rFonts w:ascii="Times New Roman" w:hAnsi="Times New Roman" w:cs="Times New Roman"/>
          <w:sz w:val="24"/>
        </w:rPr>
        <w:t>— это интеллектуальная сеть, которая позволяет обеспечить нужное количество све</w:t>
      </w:r>
      <w:r w:rsidR="002645DC">
        <w:rPr>
          <w:rFonts w:ascii="Times New Roman" w:hAnsi="Times New Roman" w:cs="Times New Roman"/>
          <w:sz w:val="24"/>
        </w:rPr>
        <w:t>та, где и когда это необходимо.</w:t>
      </w:r>
      <w:r w:rsidRPr="002645DC">
        <w:rPr>
          <w:rFonts w:ascii="Times New Roman" w:hAnsi="Times New Roman" w:cs="Times New Roman"/>
          <w:sz w:val="24"/>
        </w:rPr>
        <w:t xml:space="preserve"> Эта система широко применяется в коммерческой и</w:t>
      </w:r>
      <w:r w:rsidR="002645DC">
        <w:rPr>
          <w:rFonts w:ascii="Times New Roman" w:hAnsi="Times New Roman" w:cs="Times New Roman"/>
          <w:sz w:val="24"/>
        </w:rPr>
        <w:t xml:space="preserve"> </w:t>
      </w:r>
      <w:r w:rsidRPr="002645DC">
        <w:rPr>
          <w:rFonts w:ascii="Times New Roman" w:hAnsi="Times New Roman" w:cs="Times New Roman"/>
          <w:sz w:val="24"/>
        </w:rPr>
        <w:t>жилой недвижимости, в промышленности и для</w:t>
      </w:r>
      <w:r w:rsidR="002645DC">
        <w:rPr>
          <w:rFonts w:ascii="Times New Roman" w:hAnsi="Times New Roman" w:cs="Times New Roman"/>
          <w:sz w:val="24"/>
        </w:rPr>
        <w:t xml:space="preserve"> внутренней и наружной рекламы.</w:t>
      </w:r>
      <w:r w:rsidRPr="002645DC">
        <w:rPr>
          <w:rFonts w:ascii="Times New Roman" w:hAnsi="Times New Roman" w:cs="Times New Roman"/>
          <w:sz w:val="24"/>
        </w:rPr>
        <w:t xml:space="preserve"> Большинство таких систем способны автоматически регулировать освещение. Автоматизация представляет собой один из трех основных механизмов оптимизации освещения, наряду с использованием энергоэффективных ламп и грамотным расположением светильников. Системы управления освещением используются для максимизации</w:t>
      </w:r>
      <w:r w:rsidR="002645DC">
        <w:rPr>
          <w:rFonts w:ascii="Times New Roman" w:hAnsi="Times New Roman" w:cs="Times New Roman"/>
          <w:sz w:val="24"/>
        </w:rPr>
        <w:t xml:space="preserve"> </w:t>
      </w:r>
      <w:r w:rsidRPr="002645DC">
        <w:rPr>
          <w:rFonts w:ascii="Times New Roman" w:hAnsi="Times New Roman" w:cs="Times New Roman"/>
          <w:sz w:val="24"/>
        </w:rPr>
        <w:t>экономии энергии, в том числе с учетом</w:t>
      </w:r>
      <w:r w:rsidR="002645DC">
        <w:rPr>
          <w:rFonts w:ascii="Times New Roman" w:hAnsi="Times New Roman" w:cs="Times New Roman"/>
          <w:sz w:val="24"/>
        </w:rPr>
        <w:t xml:space="preserve"> </w:t>
      </w:r>
      <w:r w:rsidRPr="002645DC">
        <w:rPr>
          <w:rFonts w:ascii="Times New Roman" w:hAnsi="Times New Roman" w:cs="Times New Roman"/>
          <w:sz w:val="24"/>
        </w:rPr>
        <w:t>строительных норм, стандартов</w:t>
      </w:r>
      <w:r w:rsidR="002645DC">
        <w:rPr>
          <w:rFonts w:ascii="Times New Roman" w:hAnsi="Times New Roman" w:cs="Times New Roman"/>
          <w:sz w:val="24"/>
        </w:rPr>
        <w:t xml:space="preserve"> </w:t>
      </w:r>
      <w:r w:rsidRPr="002645DC">
        <w:rPr>
          <w:rFonts w:ascii="Times New Roman" w:hAnsi="Times New Roman" w:cs="Times New Roman"/>
          <w:sz w:val="24"/>
        </w:rPr>
        <w:t>зеленого строительства</w:t>
      </w:r>
      <w:r w:rsidR="002645DC">
        <w:rPr>
          <w:rFonts w:ascii="Times New Roman" w:hAnsi="Times New Roman" w:cs="Times New Roman"/>
          <w:sz w:val="24"/>
        </w:rPr>
        <w:t xml:space="preserve"> </w:t>
      </w:r>
      <w:r w:rsidRPr="002645DC">
        <w:rPr>
          <w:rFonts w:ascii="Times New Roman" w:hAnsi="Times New Roman" w:cs="Times New Roman"/>
          <w:sz w:val="24"/>
        </w:rPr>
        <w:t>и энергосберегающих программ. Системы автоматического управления освещением ча</w:t>
      </w:r>
      <w:r w:rsidR="002645DC">
        <w:rPr>
          <w:rFonts w:ascii="Times New Roman" w:hAnsi="Times New Roman" w:cs="Times New Roman"/>
          <w:sz w:val="24"/>
        </w:rPr>
        <w:t xml:space="preserve">сто встречаются под названием </w:t>
      </w:r>
      <w:r w:rsidRPr="002645DC">
        <w:rPr>
          <w:rFonts w:ascii="Times New Roman" w:hAnsi="Times New Roman" w:cs="Times New Roman"/>
          <w:sz w:val="24"/>
        </w:rPr>
        <w:t>умное освещение.</w:t>
      </w:r>
    </w:p>
    <w:p w:rsidR="00A000FB" w:rsidRPr="002645DC" w:rsidRDefault="00A000FB" w:rsidP="002645DC">
      <w:pPr>
        <w:ind w:left="284" w:hanging="284"/>
        <w:jc w:val="both"/>
        <w:rPr>
          <w:rFonts w:ascii="Times New Roman" w:hAnsi="Times New Roman" w:cs="Times New Roman"/>
          <w:sz w:val="24"/>
        </w:rPr>
      </w:pPr>
      <w:r w:rsidRPr="002645DC">
        <w:rPr>
          <w:rFonts w:ascii="Times New Roman" w:hAnsi="Times New Roman" w:cs="Times New Roman"/>
          <w:sz w:val="24"/>
        </w:rPr>
        <w:t>1)</w:t>
      </w:r>
      <w:r w:rsidR="002645DC">
        <w:rPr>
          <w:rFonts w:ascii="Times New Roman" w:hAnsi="Times New Roman" w:cs="Times New Roman"/>
          <w:sz w:val="24"/>
        </w:rPr>
        <w:t xml:space="preserve"> </w:t>
      </w:r>
      <w:r w:rsidRPr="002645DC">
        <w:rPr>
          <w:rFonts w:ascii="Times New Roman" w:hAnsi="Times New Roman" w:cs="Times New Roman"/>
          <w:sz w:val="24"/>
        </w:rPr>
        <w:t>Компания  «Световые Технологии» уже более 15 лет занимается разработкой и внедрением высокотехнологичного оборудования, которое успешно используется для создания надежных систем управления освещением. Широчайший ассортимент различного оборудования для</w:t>
      </w:r>
      <w:r w:rsidR="002645DC">
        <w:rPr>
          <w:rFonts w:ascii="Times New Roman" w:hAnsi="Times New Roman" w:cs="Times New Roman"/>
          <w:sz w:val="24"/>
        </w:rPr>
        <w:t xml:space="preserve"> организации современных много</w:t>
      </w:r>
      <w:r w:rsidRPr="002645DC">
        <w:rPr>
          <w:rFonts w:ascii="Times New Roman" w:hAnsi="Times New Roman" w:cs="Times New Roman"/>
          <w:sz w:val="24"/>
        </w:rPr>
        <w:t>функциональных систем управления уличным освещением с применением наружных датчиков движения.</w:t>
      </w:r>
    </w:p>
    <w:p w:rsidR="00A000FB" w:rsidRPr="002645DC" w:rsidRDefault="00A000FB" w:rsidP="002645DC">
      <w:pPr>
        <w:ind w:left="284" w:hanging="284"/>
        <w:jc w:val="both"/>
        <w:rPr>
          <w:rFonts w:ascii="Times New Roman" w:hAnsi="Times New Roman" w:cs="Times New Roman"/>
          <w:sz w:val="24"/>
        </w:rPr>
      </w:pPr>
      <w:r w:rsidRPr="002645DC">
        <w:rPr>
          <w:rFonts w:ascii="Times New Roman" w:hAnsi="Times New Roman" w:cs="Times New Roman"/>
          <w:sz w:val="24"/>
        </w:rPr>
        <w:t>2)</w:t>
      </w:r>
      <w:r w:rsidR="002645DC">
        <w:rPr>
          <w:rFonts w:ascii="Times New Roman" w:hAnsi="Times New Roman" w:cs="Times New Roman"/>
          <w:sz w:val="24"/>
        </w:rPr>
        <w:t xml:space="preserve"> </w:t>
      </w:r>
      <w:r w:rsidRPr="002645DC">
        <w:rPr>
          <w:rFonts w:ascii="Times New Roman" w:hAnsi="Times New Roman" w:cs="Times New Roman"/>
          <w:sz w:val="24"/>
        </w:rPr>
        <w:t xml:space="preserve">Немецкая компания Esylux много лет производит высококачественные датчики для экономии электроэнергии и увеличение комфорта. Модельный ряд оборудования Esylux предлагает: датчики присутствия, датчики движения, сумеречные переключатели, осветительные приборы с встроенными датчиками движения – для применения как внутри, так и снаружи зданий. Все </w:t>
      </w:r>
      <w:r w:rsidRPr="002645DC">
        <w:rPr>
          <w:rFonts w:ascii="Times New Roman" w:hAnsi="Times New Roman" w:cs="Times New Roman"/>
          <w:sz w:val="24"/>
        </w:rPr>
        <w:lastRenderedPageBreak/>
        <w:t>модели датчиков Esylux имеют встроенный датчик освещенности и таймер задержки отключения, а так же большинство датчиков Esylux могут настраиваться и контролироваться с пульта дистанционного управления</w:t>
      </w:r>
    </w:p>
    <w:p w:rsidR="00A000FB" w:rsidRPr="002645DC" w:rsidRDefault="00A000FB" w:rsidP="002645DC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2645DC">
        <w:rPr>
          <w:rFonts w:ascii="Times New Roman" w:hAnsi="Times New Roman" w:cs="Times New Roman"/>
          <w:sz w:val="24"/>
        </w:rPr>
        <w:t xml:space="preserve">3) Более 50 лет компания HELVAR разрабатывает новые технологии и решения в области управления освещением, c возможностями экономии электроэнергии, контроля и управления освещением. На сегодняшний день, системы управления освещением Helvar включают в себя самые современные цифровые технологии. При правильной </w:t>
      </w:r>
      <w:r w:rsidR="002645DC">
        <w:rPr>
          <w:rFonts w:ascii="Times New Roman" w:hAnsi="Times New Roman" w:cs="Times New Roman"/>
          <w:sz w:val="24"/>
        </w:rPr>
        <w:t>установке</w:t>
      </w:r>
      <w:r w:rsidRPr="002645DC">
        <w:rPr>
          <w:rFonts w:ascii="Times New Roman" w:hAnsi="Times New Roman" w:cs="Times New Roman"/>
          <w:sz w:val="24"/>
        </w:rPr>
        <w:t>, интеллектуальные системы управления освещением HELVAR помогут снизить энергопотребление, увеличить срок службы источников света и светильников. Основная задача систем – снижение потребления электроэнергии, которая может достигать 85%. Компания Световые Технологии предлагает две системы управления освещением от HELVAR: 1. Система Budget Version (бюджетная версия низкого ценового сегмента) 2. Система Helvar iDim (версия среднего ценового сегмента)</w:t>
      </w:r>
    </w:p>
    <w:p w:rsidR="002645DC" w:rsidRDefault="002645DC" w:rsidP="00C22BCA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это только три компании активно рекламирующие себя. Я нашла их намного больше (около десятка). Однако у каждой из компаний </w:t>
      </w:r>
      <w:r w:rsidR="00C22BCA">
        <w:rPr>
          <w:rFonts w:ascii="Times New Roman" w:hAnsi="Times New Roman" w:cs="Times New Roman"/>
          <w:sz w:val="24"/>
        </w:rPr>
        <w:t>есть свои недостатки. Самый главный общий недостаток – низкая мощность производства. Продукции компаний недостаточно, чтобы такие системы пришли в каждый дом. Другим важным недостатком является то, что почти все компании не отечественные и для российских домов их продукция оказывается слишком дорогой.</w:t>
      </w:r>
    </w:p>
    <w:p w:rsidR="00C22BCA" w:rsidRDefault="00C22BCA" w:rsidP="00C22BCA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Таким образом, исходя из результатов анализа рынка, я выявила несколько требований к автомату освещённости:</w:t>
      </w:r>
    </w:p>
    <w:p w:rsidR="00C22BCA" w:rsidRDefault="00C22BCA" w:rsidP="00C22BCA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низкая цена;</w:t>
      </w:r>
    </w:p>
    <w:p w:rsidR="00C22BCA" w:rsidRDefault="00C22BCA" w:rsidP="00C22BCA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малые габариты;</w:t>
      </w:r>
    </w:p>
    <w:p w:rsidR="00C22BCA" w:rsidRDefault="00C22BCA" w:rsidP="00C22BCA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лёгкость монтажа;</w:t>
      </w:r>
    </w:p>
    <w:p w:rsidR="00C22BCA" w:rsidRDefault="00C22BCA" w:rsidP="00C22BCA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качество регулирования освещённости;</w:t>
      </w:r>
    </w:p>
    <w:p w:rsidR="00C22BCA" w:rsidRDefault="00C22B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22BCA" w:rsidRPr="00C22BCA" w:rsidRDefault="00C22BCA" w:rsidP="00C22BCA">
      <w:pPr>
        <w:jc w:val="both"/>
        <w:rPr>
          <w:rFonts w:ascii="Times New Roman" w:hAnsi="Times New Roman" w:cs="Times New Roman"/>
          <w:b/>
          <w:sz w:val="28"/>
        </w:rPr>
      </w:pPr>
      <w:r w:rsidRPr="00C22BCA">
        <w:rPr>
          <w:rFonts w:ascii="Times New Roman" w:hAnsi="Times New Roman" w:cs="Times New Roman"/>
          <w:b/>
          <w:sz w:val="28"/>
        </w:rPr>
        <w:lastRenderedPageBreak/>
        <w:t xml:space="preserve">Глава </w:t>
      </w:r>
      <w:r w:rsidRPr="00C22BCA">
        <w:rPr>
          <w:rFonts w:ascii="Times New Roman" w:hAnsi="Times New Roman" w:cs="Times New Roman"/>
          <w:b/>
          <w:sz w:val="28"/>
          <w:lang w:val="en-US"/>
        </w:rPr>
        <w:t>II</w:t>
      </w:r>
      <w:r w:rsidRPr="00C22BCA">
        <w:rPr>
          <w:rFonts w:ascii="Times New Roman" w:hAnsi="Times New Roman" w:cs="Times New Roman"/>
          <w:b/>
          <w:sz w:val="28"/>
        </w:rPr>
        <w:t>: «Основная часть».</w:t>
      </w:r>
    </w:p>
    <w:p w:rsidR="00C22BCA" w:rsidRPr="00C22BCA" w:rsidRDefault="00C22BCA" w:rsidP="00C22BCA">
      <w:pPr>
        <w:jc w:val="both"/>
        <w:rPr>
          <w:rFonts w:ascii="Times New Roman" w:hAnsi="Times New Roman" w:cs="Times New Roman"/>
          <w:b/>
          <w:sz w:val="24"/>
        </w:rPr>
      </w:pPr>
      <w:r w:rsidRPr="00C22BCA">
        <w:rPr>
          <w:rFonts w:ascii="Times New Roman" w:hAnsi="Times New Roman" w:cs="Times New Roman"/>
          <w:b/>
          <w:sz w:val="24"/>
        </w:rPr>
        <w:t>2.1 Главная идея.</w:t>
      </w:r>
    </w:p>
    <w:p w:rsidR="00C22BCA" w:rsidRDefault="00A73DF0" w:rsidP="00A73DF0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Главная идея моей работы – разработка собственного автомата-регулятора освещённости малых габаритов, простого в использовании, легко встраиваемого в обычный выключатель и с низкой себестоимостью. Возможно, мне не удастся сделать что-то новое, но это будет наше отечественное устройство и с течением времени, по мере получения новых знаний, я смогу его усовершенствовать. Нужно, чтобы такие устройства появились в каждом доме, в каждой квартире!</w:t>
      </w:r>
    </w:p>
    <w:p w:rsidR="00B35C7F" w:rsidRPr="00B35C7F" w:rsidRDefault="00B35C7F" w:rsidP="00B35C7F">
      <w:pPr>
        <w:jc w:val="both"/>
        <w:rPr>
          <w:rFonts w:ascii="Times New Roman" w:hAnsi="Times New Roman" w:cs="Times New Roman"/>
          <w:b/>
          <w:sz w:val="24"/>
        </w:rPr>
      </w:pPr>
      <w:r w:rsidRPr="00B35C7F">
        <w:rPr>
          <w:rFonts w:ascii="Times New Roman" w:hAnsi="Times New Roman" w:cs="Times New Roman"/>
          <w:b/>
          <w:sz w:val="24"/>
        </w:rPr>
        <w:t>2.2 Описание деталей.</w:t>
      </w:r>
    </w:p>
    <w:p w:rsidR="00A73DF0" w:rsidRDefault="00A73DF0" w:rsidP="00A73D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В качестве датчика освещённости я буду использовать фоторезисторы </w:t>
      </w:r>
      <w:r w:rsidRPr="00A73D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VT83N1. Для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лучшей регулировки можно использовать несколько датчиков, соединённых </w:t>
      </w:r>
      <w:r w:rsidR="00033D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параллельно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расположенных в разных частях комнаты. В моей экспериментальной установке планируется использовать </w:t>
      </w:r>
      <w:r w:rsidR="00B35C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2 до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 датчик</w:t>
      </w:r>
      <w:r w:rsidR="00B35C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ов, расположенных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углам комнаты. </w:t>
      </w:r>
      <w:r w:rsidR="00B35C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Сопротивление каждого фоторезистора меняется от 10 до 100 кОм. В полной темноте он имеет сопротивление 10 кОм, а при полной освещённости 100 кОм.</w:t>
      </w:r>
      <w:r w:rsidR="00901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Стоимость одного фоторезистора 55 рублей.</w:t>
      </w:r>
    </w:p>
    <w:p w:rsidR="00A73DF0" w:rsidRDefault="00A73DF0" w:rsidP="00A73D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качестве </w:t>
      </w:r>
      <w:r w:rsidR="00B35C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электронного ключа планирую использовать транзистор </w:t>
      </w:r>
      <w:r w:rsidR="00901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BC</w:t>
      </w:r>
      <w:r w:rsidR="00901004" w:rsidRPr="00901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337-40</w:t>
      </w:r>
      <w:r w:rsidR="00901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Это биполярный транзистор малой мощности. Выходной ток на коллекторе не более 0,8 А. Максимальное напряжение База – эмиттер не более 5 В. Такой транзистор годится только для модели устройства. В реальной установке лучше применять полевые транзисторы с током до 6 А на выходе. Стоимость одного транзистора 1 рубль 80 копеек.</w:t>
      </w:r>
    </w:p>
    <w:p w:rsidR="00901004" w:rsidRDefault="00901004" w:rsidP="003127ED">
      <w:pPr>
        <w:pStyle w:val="1"/>
        <w:shd w:val="clear" w:color="auto" w:fill="FFFFFF"/>
        <w:spacing w:before="0" w:beforeAutospacing="0" w:after="0" w:afterAutospacing="0" w:line="312" w:lineRule="atLeast"/>
        <w:ind w:firstLine="567"/>
        <w:rPr>
          <w:b w:val="0"/>
          <w:color w:val="000000"/>
          <w:sz w:val="24"/>
          <w:szCs w:val="24"/>
        </w:rPr>
      </w:pPr>
      <w:r w:rsidRPr="00901004">
        <w:rPr>
          <w:b w:val="0"/>
          <w:color w:val="000000" w:themeColor="text1"/>
          <w:sz w:val="24"/>
          <w:szCs w:val="24"/>
          <w:shd w:val="clear" w:color="auto" w:fill="FFFFFF"/>
        </w:rPr>
        <w:t xml:space="preserve">Для имитации светильника буду использовать светодиоды </w:t>
      </w:r>
      <w:r w:rsidRPr="00901004">
        <w:rPr>
          <w:b w:val="0"/>
          <w:color w:val="000000"/>
          <w:sz w:val="24"/>
          <w:szCs w:val="24"/>
        </w:rPr>
        <w:t>BL-L101UWC</w:t>
      </w:r>
      <w:r w:rsidR="003127ED">
        <w:rPr>
          <w:b w:val="0"/>
          <w:color w:val="000000"/>
          <w:sz w:val="24"/>
          <w:szCs w:val="24"/>
        </w:rPr>
        <w:t>. Их максимальный ток 30 мА. А напряжения питания не более 3 В. Я собираюсь соединить параллельно 5 таких светодиодов. Цена одного светодиода 15 рублей.</w:t>
      </w:r>
    </w:p>
    <w:p w:rsidR="003127ED" w:rsidRDefault="003127ED" w:rsidP="003127ED">
      <w:pPr>
        <w:pStyle w:val="1"/>
        <w:shd w:val="clear" w:color="auto" w:fill="FFFFFF"/>
        <w:spacing w:before="0" w:beforeAutospacing="0" w:after="0" w:afterAutospacing="0" w:line="312" w:lineRule="atLeast"/>
        <w:ind w:firstLine="709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В качестве источника питания я буду использовать гальваническую батарею на напряжение 9 В. Ещё мне потребуется потенциометр на 10 кОм и набор резисторов малой мощности.</w:t>
      </w:r>
    </w:p>
    <w:p w:rsidR="003127ED" w:rsidRDefault="003127ED" w:rsidP="003127ED">
      <w:pPr>
        <w:pStyle w:val="1"/>
        <w:shd w:val="clear" w:color="auto" w:fill="FFFFFF"/>
        <w:spacing w:before="0" w:beforeAutospacing="0" w:after="0" w:afterAutospacing="0" w:line="312" w:lineRule="atLeast"/>
        <w:rPr>
          <w:b w:val="0"/>
          <w:color w:val="000000"/>
          <w:sz w:val="24"/>
          <w:szCs w:val="24"/>
        </w:rPr>
      </w:pPr>
    </w:p>
    <w:p w:rsidR="003127ED" w:rsidRPr="003127ED" w:rsidRDefault="003127ED" w:rsidP="003127ED">
      <w:pPr>
        <w:pStyle w:val="1"/>
        <w:shd w:val="clear" w:color="auto" w:fill="FFFFFF"/>
        <w:spacing w:before="0" w:beforeAutospacing="0" w:after="0" w:afterAutospacing="0" w:line="312" w:lineRule="atLeast"/>
        <w:rPr>
          <w:color w:val="000000"/>
          <w:sz w:val="24"/>
          <w:szCs w:val="24"/>
        </w:rPr>
      </w:pPr>
      <w:r w:rsidRPr="003127ED">
        <w:rPr>
          <w:color w:val="000000"/>
          <w:sz w:val="24"/>
          <w:szCs w:val="24"/>
        </w:rPr>
        <w:t>2.3 Схема</w:t>
      </w:r>
      <w:r>
        <w:rPr>
          <w:color w:val="000000"/>
          <w:sz w:val="24"/>
          <w:szCs w:val="24"/>
        </w:rPr>
        <w:t xml:space="preserve"> электрическая</w:t>
      </w:r>
      <w:r w:rsidRPr="003127ED">
        <w:rPr>
          <w:color w:val="000000"/>
          <w:sz w:val="24"/>
          <w:szCs w:val="24"/>
        </w:rPr>
        <w:t>.</w:t>
      </w:r>
    </w:p>
    <w:p w:rsidR="003127ED" w:rsidRPr="00901004" w:rsidRDefault="00033D06" w:rsidP="003127ED">
      <w:pPr>
        <w:pStyle w:val="1"/>
        <w:shd w:val="clear" w:color="auto" w:fill="FFFFFF"/>
        <w:spacing w:before="0" w:beforeAutospacing="0" w:after="0" w:afterAutospacing="0" w:line="312" w:lineRule="atLeast"/>
        <w:rPr>
          <w:b w:val="0"/>
          <w:color w:val="000000"/>
          <w:sz w:val="24"/>
          <w:szCs w:val="24"/>
        </w:rPr>
      </w:pPr>
      <w:r>
        <w:rPr>
          <w:b w:val="0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188595</wp:posOffset>
            </wp:positionV>
            <wp:extent cx="3602355" cy="288036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288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004" w:rsidRDefault="006D2253" w:rsidP="00433E4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lang w:val="en-US"/>
        </w:rPr>
        <w:t>FR</w:t>
      </w:r>
      <w:r w:rsidRPr="00447ABA">
        <w:rPr>
          <w:rFonts w:ascii="Times New Roman" w:hAnsi="Times New Roman" w:cs="Times New Roman"/>
          <w:color w:val="000000" w:themeColor="text1"/>
          <w:sz w:val="24"/>
        </w:rPr>
        <w:t xml:space="preserve">1 –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FR</w:t>
      </w:r>
      <w:r w:rsidRPr="00447ABA">
        <w:rPr>
          <w:rFonts w:ascii="Times New Roman" w:hAnsi="Times New Roman" w:cs="Times New Roman"/>
          <w:color w:val="000000" w:themeColor="text1"/>
          <w:sz w:val="24"/>
        </w:rPr>
        <w:t xml:space="preserve">4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фоторезисторы </w:t>
      </w:r>
      <w:r w:rsidRPr="00A73D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VT83N1</w:t>
      </w:r>
    </w:p>
    <w:p w:rsidR="006D2253" w:rsidRDefault="006D2253" w:rsidP="00433E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SD</w:t>
      </w:r>
      <w:r w:rsidRPr="006D22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SD</w:t>
      </w:r>
      <w:r w:rsidRPr="006D22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светодиоды </w:t>
      </w:r>
      <w:r w:rsidRPr="006D2253">
        <w:rPr>
          <w:rFonts w:ascii="Times New Roman" w:hAnsi="Times New Roman" w:cs="Times New Roman"/>
          <w:color w:val="000000"/>
          <w:sz w:val="24"/>
          <w:szCs w:val="24"/>
        </w:rPr>
        <w:t>BL-L101UWC</w:t>
      </w:r>
    </w:p>
    <w:p w:rsidR="006D2253" w:rsidRDefault="006D2253" w:rsidP="00433E4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lang w:val="en-US"/>
        </w:rPr>
        <w:t>VT</w:t>
      </w:r>
      <w:r w:rsidRPr="00447ABA">
        <w:rPr>
          <w:rFonts w:ascii="Times New Roman" w:hAnsi="Times New Roman" w:cs="Times New Roman"/>
          <w:color w:val="000000" w:themeColor="text1"/>
          <w:sz w:val="24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биполярный транзистор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BC</w:t>
      </w:r>
      <w:r w:rsidRPr="009010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337-40</w:t>
      </w:r>
    </w:p>
    <w:p w:rsidR="006D2253" w:rsidRDefault="006D2253" w:rsidP="00433E4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</w:t>
      </w:r>
      <w:r w:rsidRPr="0044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ограничительный резистор 240 Ом</w:t>
      </w:r>
    </w:p>
    <w:p w:rsidR="006D2253" w:rsidRDefault="006D2253" w:rsidP="00433E4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</w:t>
      </w:r>
      <w:r w:rsidRPr="00447AB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регулировочный потенциометр 10 кОм</w:t>
      </w:r>
    </w:p>
    <w:p w:rsidR="006D2253" w:rsidRDefault="006D2253" w:rsidP="00433E4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D2253" w:rsidRDefault="006D2253" w:rsidP="00433E4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D2253" w:rsidRDefault="006D2253" w:rsidP="00433E4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D2253" w:rsidRDefault="006D2253" w:rsidP="00433E4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33E47" w:rsidRDefault="00433E47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br w:type="page"/>
      </w:r>
    </w:p>
    <w:p w:rsidR="00433E47" w:rsidRPr="006D2253" w:rsidRDefault="007826F3" w:rsidP="00433E47">
      <w:pPr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325120</wp:posOffset>
            </wp:positionV>
            <wp:extent cx="1737995" cy="1440180"/>
            <wp:effectExtent l="19050" t="0" r="0" b="0"/>
            <wp:wrapTight wrapText="bothSides">
              <wp:wrapPolygon edited="0">
                <wp:start x="-237" y="0"/>
                <wp:lineTo x="-237" y="21429"/>
                <wp:lineTo x="21545" y="21429"/>
                <wp:lineTo x="21545" y="0"/>
                <wp:lineTo x="-23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253" w:rsidRPr="006D2253">
        <w:rPr>
          <w:rFonts w:ascii="Times New Roman" w:hAnsi="Times New Roman" w:cs="Times New Roman"/>
          <w:b/>
          <w:color w:val="000000" w:themeColor="text1"/>
          <w:sz w:val="24"/>
        </w:rPr>
        <w:t xml:space="preserve">2.4 </w:t>
      </w:r>
      <w:r w:rsidR="00433E47" w:rsidRPr="006D2253">
        <w:rPr>
          <w:rFonts w:ascii="Times New Roman" w:hAnsi="Times New Roman" w:cs="Times New Roman"/>
          <w:b/>
          <w:color w:val="000000" w:themeColor="text1"/>
          <w:sz w:val="24"/>
        </w:rPr>
        <w:t>Описание работы</w:t>
      </w:r>
      <w:r w:rsidR="006D2253" w:rsidRPr="006D2253">
        <w:rPr>
          <w:rFonts w:ascii="Times New Roman" w:hAnsi="Times New Roman" w:cs="Times New Roman"/>
          <w:b/>
          <w:color w:val="000000" w:themeColor="text1"/>
          <w:sz w:val="24"/>
        </w:rPr>
        <w:t xml:space="preserve"> устройства.</w:t>
      </w:r>
    </w:p>
    <w:p w:rsidR="00033D06" w:rsidRDefault="006D2253" w:rsidP="00033D0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Пока </w:t>
      </w:r>
      <w:r w:rsidR="00033D06">
        <w:rPr>
          <w:rFonts w:ascii="Times New Roman" w:hAnsi="Times New Roman" w:cs="Times New Roman"/>
          <w:color w:val="000000" w:themeColor="text1"/>
          <w:sz w:val="24"/>
        </w:rPr>
        <w:t xml:space="preserve">напряжение на цепочке фоторезисторов равно или меньше напряжения на регулировочном резисторе </w:t>
      </w:r>
      <w:r w:rsidR="00033D06">
        <w:rPr>
          <w:rFonts w:ascii="Times New Roman" w:hAnsi="Times New Roman" w:cs="Times New Roman"/>
          <w:color w:val="000000" w:themeColor="text1"/>
          <w:sz w:val="24"/>
          <w:lang w:val="en-US"/>
        </w:rPr>
        <w:t>R</w:t>
      </w:r>
      <w:r w:rsidR="00033D06" w:rsidRPr="00033D06">
        <w:rPr>
          <w:rFonts w:ascii="Times New Roman" w:hAnsi="Times New Roman" w:cs="Times New Roman"/>
          <w:color w:val="000000" w:themeColor="text1"/>
          <w:sz w:val="24"/>
        </w:rPr>
        <w:t>2</w:t>
      </w:r>
      <w:r w:rsidR="00033D06">
        <w:rPr>
          <w:rFonts w:ascii="Times New Roman" w:hAnsi="Times New Roman" w:cs="Times New Roman"/>
          <w:color w:val="000000" w:themeColor="text1"/>
          <w:sz w:val="24"/>
        </w:rPr>
        <w:t>, транзистор будет закрыт, и ток будет течь как показано на схеме, только через цепь фоторезисторов и регулировочный резистор. Это возможно при следующем неравенстве:</w:t>
      </w:r>
    </w:p>
    <w:p w:rsidR="006D2253" w:rsidRDefault="006D2253" w:rsidP="00033D06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4"/>
            </w:rPr>
            <m:t xml:space="preserve">R2≥ 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</w:rPr>
                    <m:t>FR1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</w:rPr>
                    <m:t>FR2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</w:rPr>
                    <m:t>FR3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</w:rPr>
                    <m:t>FR4</m:t>
                  </m:r>
                </m:den>
              </m:f>
            </m:den>
          </m:f>
        </m:oMath>
      </m:oMathPara>
    </w:p>
    <w:p w:rsidR="00B743F2" w:rsidRPr="00B743F2" w:rsidRDefault="00033D06" w:rsidP="00033D06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Где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FR</w:t>
      </w:r>
      <w:r w:rsidRPr="00033D06">
        <w:rPr>
          <w:rFonts w:ascii="Times New Roman" w:hAnsi="Times New Roman" w:cs="Times New Roman"/>
          <w:color w:val="000000" w:themeColor="text1"/>
          <w:sz w:val="24"/>
        </w:rPr>
        <w:t xml:space="preserve">1 – </w:t>
      </w:r>
      <w:r>
        <w:rPr>
          <w:rFonts w:ascii="Times New Roman" w:hAnsi="Times New Roman" w:cs="Times New Roman"/>
          <w:color w:val="000000" w:themeColor="text1"/>
          <w:sz w:val="24"/>
          <w:lang w:val="en-US"/>
        </w:rPr>
        <w:t>FR</w:t>
      </w:r>
      <w:r w:rsidRPr="00033D06">
        <w:rPr>
          <w:rFonts w:ascii="Times New Roman" w:hAnsi="Times New Roman" w:cs="Times New Roman"/>
          <w:color w:val="000000" w:themeColor="text1"/>
          <w:sz w:val="24"/>
        </w:rPr>
        <w:t xml:space="preserve">4 </w:t>
      </w:r>
      <w:r>
        <w:rPr>
          <w:rFonts w:ascii="Times New Roman" w:hAnsi="Times New Roman" w:cs="Times New Roman"/>
          <w:color w:val="000000" w:themeColor="text1"/>
          <w:sz w:val="24"/>
        </w:rPr>
        <w:t>сопротивления фоторезисторов в освещённом состоянии. Подставив</w:t>
      </w:r>
      <w:r w:rsidR="00B743F2">
        <w:rPr>
          <w:rFonts w:ascii="Times New Roman" w:hAnsi="Times New Roman" w:cs="Times New Roman"/>
          <w:color w:val="000000" w:themeColor="text1"/>
          <w:sz w:val="24"/>
        </w:rPr>
        <w:t xml:space="preserve"> в неравенство значения резисторов в полной темноте, получаем: </w:t>
      </w:r>
    </w:p>
    <w:p w:rsidR="00B743F2" w:rsidRDefault="003112CE" w:rsidP="00B743F2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</w:rPr>
          <m:t>R2 ≥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</w:rPr>
                  <m:t>10000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</w:rPr>
                  <m:t>10000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</w:rPr>
                  <m:t>10000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</w:rPr>
                  <m:t>10000</m:t>
                </m:r>
              </m:den>
            </m:f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</w:rPr>
          <m:t>≥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</w:rPr>
              <m:t>10000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</w:rPr>
          <m:t>≥2500 Ом</m:t>
        </m:r>
      </m:oMath>
      <w:r w:rsidR="00B743F2">
        <w:rPr>
          <w:rFonts w:ascii="Times New Roman" w:eastAsiaTheme="minorEastAsia" w:hAnsi="Times New Roman" w:cs="Times New Roman"/>
          <w:color w:val="000000" w:themeColor="text1"/>
          <w:sz w:val="24"/>
        </w:rPr>
        <w:t>.</w:t>
      </w:r>
    </w:p>
    <w:p w:rsidR="00033D06" w:rsidRDefault="007826F3" w:rsidP="003112CE">
      <w:pPr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29845</wp:posOffset>
            </wp:positionV>
            <wp:extent cx="1723390" cy="1440180"/>
            <wp:effectExtent l="19050" t="0" r="0" b="0"/>
            <wp:wrapTight wrapText="bothSides">
              <wp:wrapPolygon edited="0">
                <wp:start x="-239" y="0"/>
                <wp:lineTo x="-239" y="21429"/>
                <wp:lineTo x="21489" y="21429"/>
                <wp:lineTo x="21489" y="0"/>
                <wp:lineTo x="-2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3F2">
        <w:rPr>
          <w:rFonts w:ascii="Times New Roman" w:eastAsiaTheme="minorEastAsia" w:hAnsi="Times New Roman" w:cs="Times New Roman"/>
          <w:color w:val="000000" w:themeColor="text1"/>
          <w:sz w:val="24"/>
        </w:rPr>
        <w:t>Это и будет порог срабатывания. При росте освещённости сопротивление фоторезисторов растёт и начинает превышать сопротивление регулировочного резистора, что приводит к появлению положительного напряжения на базе транзистора</w:t>
      </w:r>
      <w:r w:rsidR="00BC09E2">
        <w:rPr>
          <w:rFonts w:ascii="Times New Roman" w:eastAsiaTheme="minorEastAsia" w:hAnsi="Times New Roman" w:cs="Times New Roman"/>
          <w:color w:val="000000" w:themeColor="text1"/>
          <w:sz w:val="24"/>
        </w:rPr>
        <w:t xml:space="preserve"> и открывает его</w:t>
      </w:r>
      <w:r w:rsidR="003112CE">
        <w:rPr>
          <w:rFonts w:ascii="Times New Roman" w:eastAsiaTheme="minorEastAsia" w:hAnsi="Times New Roman" w:cs="Times New Roman"/>
          <w:color w:val="000000" w:themeColor="text1"/>
          <w:sz w:val="24"/>
        </w:rPr>
        <w:t xml:space="preserve">. При дальнейшем росте напряжения на базе транзистора происходит ещё большее его открытие, и ток течёт через цепь: ограничивающий резистор </w:t>
      </w:r>
      <w:r w:rsidR="003112CE">
        <w:rPr>
          <w:rFonts w:ascii="Times New Roman" w:eastAsiaTheme="minorEastAsia" w:hAnsi="Times New Roman" w:cs="Times New Roman"/>
          <w:color w:val="000000" w:themeColor="text1"/>
          <w:sz w:val="24"/>
          <w:lang w:val="en-US"/>
        </w:rPr>
        <w:t>R</w:t>
      </w:r>
      <w:r w:rsidR="003112CE" w:rsidRPr="003112CE">
        <w:rPr>
          <w:rFonts w:ascii="Times New Roman" w:eastAsiaTheme="minorEastAsia" w:hAnsi="Times New Roman" w:cs="Times New Roman"/>
          <w:color w:val="000000" w:themeColor="text1"/>
          <w:sz w:val="24"/>
        </w:rPr>
        <w:t>1</w:t>
      </w:r>
      <w:r w:rsidR="003112CE">
        <w:rPr>
          <w:rFonts w:ascii="Times New Roman" w:eastAsiaTheme="minorEastAsia" w:hAnsi="Times New Roman" w:cs="Times New Roman"/>
          <w:color w:val="000000" w:themeColor="text1"/>
          <w:sz w:val="24"/>
        </w:rPr>
        <w:t xml:space="preserve"> – светодиоды – коллектор – эмиттер.</w:t>
      </w:r>
    </w:p>
    <w:p w:rsidR="003112CE" w:rsidRDefault="003112CE" w:rsidP="003112CE">
      <w:pPr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</w:rPr>
        <w:t xml:space="preserve">Светодиоды могут работать при максимальном токе 30 мА. Легко подобрать ограничивающий резистор при максимальном токе и условии для напряжения на светодиоде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lang w:val="en-US"/>
          </w:rPr>
          <m:t>U</m:t>
        </m:r>
        <m:r>
          <w:rPr>
            <w:rFonts w:ascii="Cambria Math" w:eastAsiaTheme="minorEastAsia" w:hAnsi="Cambria Math" w:cs="Times New Roman"/>
            <w:color w:val="000000" w:themeColor="text1"/>
            <w:sz w:val="24"/>
          </w:rPr>
          <m:t>1≤3 В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</w:rPr>
        <w:t>, по закону Ома:</w:t>
      </w:r>
    </w:p>
    <w:p w:rsidR="003112CE" w:rsidRDefault="003112CE" w:rsidP="003112CE">
      <w:pPr>
        <w:jc w:val="center"/>
        <w:rPr>
          <w:rFonts w:ascii="Times New Roman" w:eastAsiaTheme="minorEastAsia" w:hAnsi="Times New Roman" w:cs="Times New Roman"/>
          <w:i/>
          <w:color w:val="000000" w:themeColor="text1"/>
          <w:sz w:val="24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</w:rPr>
            <m:t>R1=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</w:rPr>
                <m:t>9-3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</w:rPr>
                <m:t>0.03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</w:rPr>
            <m:t>=200 Ом</m:t>
          </m:r>
        </m:oMath>
      </m:oMathPara>
    </w:p>
    <w:p w:rsidR="00956061" w:rsidRDefault="00956061">
      <w:pPr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</w:rPr>
        <w:br w:type="page"/>
      </w:r>
    </w:p>
    <w:p w:rsidR="003112CE" w:rsidRPr="00C267A2" w:rsidRDefault="00C267A2" w:rsidP="003112CE">
      <w:pPr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  <w:r w:rsidRPr="00C267A2">
        <w:rPr>
          <w:rFonts w:ascii="Times New Roman" w:eastAsiaTheme="minorEastAsia" w:hAnsi="Times New Roman" w:cs="Times New Roman"/>
          <w:b/>
          <w:color w:val="000000" w:themeColor="text1"/>
          <w:sz w:val="24"/>
        </w:rPr>
        <w:lastRenderedPageBreak/>
        <w:t>2.5 Эксперимент.</w:t>
      </w:r>
    </w:p>
    <w:tbl>
      <w:tblPr>
        <w:tblW w:w="0" w:type="auto"/>
        <w:jc w:val="center"/>
        <w:tblInd w:w="103" w:type="dxa"/>
        <w:tblLook w:val="04A0"/>
      </w:tblPr>
      <w:tblGrid>
        <w:gridCol w:w="3613"/>
        <w:gridCol w:w="1868"/>
        <w:gridCol w:w="1796"/>
        <w:gridCol w:w="1937"/>
      </w:tblGrid>
      <w:tr w:rsidR="00594A8C" w:rsidRPr="00594A8C" w:rsidTr="00594A8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8C" w:rsidRPr="00594A8C" w:rsidRDefault="00594A8C" w:rsidP="005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94A8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Уровень освещённости от окна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8C" w:rsidRPr="00594A8C" w:rsidRDefault="00594A8C" w:rsidP="005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94A8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Напряжение, 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8C" w:rsidRPr="00594A8C" w:rsidRDefault="00594A8C" w:rsidP="005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94A8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Сила тока, 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8C" w:rsidRPr="00594A8C" w:rsidRDefault="00594A8C" w:rsidP="005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594A8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Мощность, мВт</w:t>
            </w:r>
          </w:p>
        </w:tc>
      </w:tr>
      <w:tr w:rsidR="00594A8C" w:rsidRPr="00594A8C" w:rsidTr="00594A8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8C" w:rsidRPr="00594A8C" w:rsidRDefault="00594A8C" w:rsidP="005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94A8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8C" w:rsidRPr="00594A8C" w:rsidRDefault="00594A8C" w:rsidP="005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94A8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8C" w:rsidRPr="00594A8C" w:rsidRDefault="00594A8C" w:rsidP="005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94A8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8C" w:rsidRPr="00594A8C" w:rsidRDefault="00594A8C" w:rsidP="005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94A8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7,2</w:t>
            </w:r>
          </w:p>
        </w:tc>
      </w:tr>
      <w:tr w:rsidR="00594A8C" w:rsidRPr="00594A8C" w:rsidTr="00594A8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8C" w:rsidRPr="00594A8C" w:rsidRDefault="00594A8C" w:rsidP="005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94A8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8C" w:rsidRPr="00594A8C" w:rsidRDefault="00594A8C" w:rsidP="005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94A8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8C" w:rsidRPr="00594A8C" w:rsidRDefault="00594A8C" w:rsidP="005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94A8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8C" w:rsidRPr="00594A8C" w:rsidRDefault="00594A8C" w:rsidP="005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94A8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6,9</w:t>
            </w:r>
          </w:p>
        </w:tc>
      </w:tr>
      <w:tr w:rsidR="00594A8C" w:rsidRPr="00594A8C" w:rsidTr="00594A8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8C" w:rsidRPr="00594A8C" w:rsidRDefault="00594A8C" w:rsidP="005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94A8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8C" w:rsidRPr="00594A8C" w:rsidRDefault="00594A8C" w:rsidP="005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94A8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8C" w:rsidRPr="00594A8C" w:rsidRDefault="00594A8C" w:rsidP="005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94A8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8C" w:rsidRPr="00594A8C" w:rsidRDefault="00594A8C" w:rsidP="005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94A8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5,7</w:t>
            </w:r>
          </w:p>
        </w:tc>
      </w:tr>
      <w:tr w:rsidR="00594A8C" w:rsidRPr="00594A8C" w:rsidTr="00594A8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8C" w:rsidRPr="00594A8C" w:rsidRDefault="00594A8C" w:rsidP="005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94A8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8C" w:rsidRPr="00594A8C" w:rsidRDefault="00594A8C" w:rsidP="005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94A8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8C" w:rsidRPr="00594A8C" w:rsidRDefault="00594A8C" w:rsidP="005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94A8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8C" w:rsidRPr="00594A8C" w:rsidRDefault="00594A8C" w:rsidP="005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94A8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3,6</w:t>
            </w:r>
          </w:p>
        </w:tc>
      </w:tr>
      <w:tr w:rsidR="00594A8C" w:rsidRPr="00594A8C" w:rsidTr="00594A8C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8C" w:rsidRPr="00594A8C" w:rsidRDefault="00594A8C" w:rsidP="005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94A8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8C" w:rsidRPr="00594A8C" w:rsidRDefault="00594A8C" w:rsidP="005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94A8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8C" w:rsidRPr="00594A8C" w:rsidRDefault="00594A8C" w:rsidP="005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94A8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8C" w:rsidRPr="00594A8C" w:rsidRDefault="00594A8C" w:rsidP="0059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94A8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1,1</w:t>
            </w:r>
          </w:p>
        </w:tc>
      </w:tr>
    </w:tbl>
    <w:p w:rsidR="00447ABA" w:rsidRDefault="00447ABA">
      <w:pPr>
        <w:rPr>
          <w:rFonts w:ascii="Times New Roman" w:hAnsi="Times New Roman" w:cs="Times New Roman"/>
          <w:color w:val="000000" w:themeColor="text1"/>
          <w:sz w:val="24"/>
        </w:rPr>
      </w:pPr>
    </w:p>
    <w:p w:rsidR="00594A8C" w:rsidRDefault="00956061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drawing>
          <wp:inline distT="0" distB="0" distL="0" distR="0">
            <wp:extent cx="6113780" cy="3884930"/>
            <wp:effectExtent l="19050" t="0" r="127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88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A8C" w:rsidRDefault="00594A8C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br w:type="page"/>
      </w:r>
    </w:p>
    <w:p w:rsidR="00BC09E2" w:rsidRPr="00447ABA" w:rsidRDefault="00447ABA" w:rsidP="00033D06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447ABA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2.6 Экономическая эффективность.</w:t>
      </w:r>
    </w:p>
    <w:p w:rsidR="00447ABA" w:rsidRDefault="00447ABA" w:rsidP="00033D06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Таблица примерных цен деталей:</w:t>
      </w:r>
    </w:p>
    <w:tbl>
      <w:tblPr>
        <w:tblStyle w:val="a4"/>
        <w:tblW w:w="0" w:type="auto"/>
        <w:jc w:val="center"/>
        <w:tblLook w:val="04A0"/>
      </w:tblPr>
      <w:tblGrid>
        <w:gridCol w:w="4962"/>
        <w:gridCol w:w="1776"/>
      </w:tblGrid>
      <w:tr w:rsidR="00447ABA" w:rsidRPr="009441C6" w:rsidTr="009441C6">
        <w:trPr>
          <w:jc w:val="center"/>
        </w:trPr>
        <w:tc>
          <w:tcPr>
            <w:tcW w:w="0" w:type="auto"/>
            <w:vAlign w:val="center"/>
          </w:tcPr>
          <w:p w:rsidR="00447ABA" w:rsidRPr="009441C6" w:rsidRDefault="00447ABA" w:rsidP="009441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441C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Деталь</w:t>
            </w:r>
          </w:p>
        </w:tc>
        <w:tc>
          <w:tcPr>
            <w:tcW w:w="0" w:type="auto"/>
            <w:vAlign w:val="center"/>
          </w:tcPr>
          <w:p w:rsidR="00447ABA" w:rsidRPr="009441C6" w:rsidRDefault="00447ABA" w:rsidP="009441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441C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Цена в рублях</w:t>
            </w:r>
          </w:p>
        </w:tc>
      </w:tr>
      <w:tr w:rsidR="00447ABA" w:rsidTr="009441C6">
        <w:trPr>
          <w:jc w:val="center"/>
        </w:trPr>
        <w:tc>
          <w:tcPr>
            <w:tcW w:w="0" w:type="auto"/>
            <w:vAlign w:val="center"/>
          </w:tcPr>
          <w:p w:rsidR="00447ABA" w:rsidRDefault="00447ABA" w:rsidP="009441C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Силовой транзистор</w:t>
            </w:r>
          </w:p>
        </w:tc>
        <w:tc>
          <w:tcPr>
            <w:tcW w:w="0" w:type="auto"/>
            <w:vAlign w:val="center"/>
          </w:tcPr>
          <w:p w:rsidR="00447ABA" w:rsidRDefault="00447ABA" w:rsidP="00944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90</w:t>
            </w:r>
          </w:p>
        </w:tc>
      </w:tr>
      <w:tr w:rsidR="00447ABA" w:rsidTr="009441C6">
        <w:trPr>
          <w:jc w:val="center"/>
        </w:trPr>
        <w:tc>
          <w:tcPr>
            <w:tcW w:w="0" w:type="auto"/>
            <w:vAlign w:val="center"/>
          </w:tcPr>
          <w:p w:rsidR="00447ABA" w:rsidRDefault="00447ABA" w:rsidP="009441C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Светодиодная лампа мощностью 100 Вт</w:t>
            </w:r>
          </w:p>
        </w:tc>
        <w:tc>
          <w:tcPr>
            <w:tcW w:w="0" w:type="auto"/>
            <w:vAlign w:val="center"/>
          </w:tcPr>
          <w:p w:rsidR="00447ABA" w:rsidRDefault="00447ABA" w:rsidP="00944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100</w:t>
            </w:r>
          </w:p>
        </w:tc>
      </w:tr>
      <w:tr w:rsidR="00447ABA" w:rsidTr="009441C6">
        <w:trPr>
          <w:jc w:val="center"/>
        </w:trPr>
        <w:tc>
          <w:tcPr>
            <w:tcW w:w="0" w:type="auto"/>
            <w:vAlign w:val="center"/>
          </w:tcPr>
          <w:p w:rsidR="00447ABA" w:rsidRDefault="00447ABA" w:rsidP="009441C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Резисторы 0,25 Вт</w:t>
            </w:r>
          </w:p>
        </w:tc>
        <w:tc>
          <w:tcPr>
            <w:tcW w:w="0" w:type="auto"/>
            <w:vAlign w:val="center"/>
          </w:tcPr>
          <w:p w:rsidR="00447ABA" w:rsidRDefault="009441C6" w:rsidP="00944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</w:tr>
      <w:tr w:rsidR="00447ABA" w:rsidTr="009441C6">
        <w:trPr>
          <w:jc w:val="center"/>
        </w:trPr>
        <w:tc>
          <w:tcPr>
            <w:tcW w:w="0" w:type="auto"/>
            <w:vAlign w:val="center"/>
          </w:tcPr>
          <w:p w:rsidR="00447ABA" w:rsidRDefault="009441C6" w:rsidP="009441C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Выпрямительные диоды для питания системы</w:t>
            </w:r>
          </w:p>
        </w:tc>
        <w:tc>
          <w:tcPr>
            <w:tcW w:w="0" w:type="auto"/>
            <w:vAlign w:val="center"/>
          </w:tcPr>
          <w:p w:rsidR="00447ABA" w:rsidRDefault="009441C6" w:rsidP="009441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80</w:t>
            </w:r>
          </w:p>
        </w:tc>
      </w:tr>
      <w:tr w:rsidR="009441C6" w:rsidRPr="009441C6" w:rsidTr="009441C6">
        <w:trPr>
          <w:jc w:val="center"/>
        </w:trPr>
        <w:tc>
          <w:tcPr>
            <w:tcW w:w="0" w:type="auto"/>
            <w:vAlign w:val="center"/>
          </w:tcPr>
          <w:p w:rsidR="009441C6" w:rsidRPr="009441C6" w:rsidRDefault="009441C6" w:rsidP="009441C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441C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9441C6" w:rsidRPr="009441C6" w:rsidRDefault="009441C6" w:rsidP="009441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280</w:t>
            </w:r>
          </w:p>
        </w:tc>
      </w:tr>
    </w:tbl>
    <w:p w:rsidR="00447ABA" w:rsidRDefault="00447ABA" w:rsidP="00033D06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441C6" w:rsidRDefault="009441C6" w:rsidP="009441C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При постоянной работе лампы на графике можно провести прямую через среднее значение светового потока, падающего в окна комнаты. Всё что </w:t>
      </w:r>
      <w:r w:rsidR="00956061">
        <w:rPr>
          <w:rFonts w:ascii="Times New Roman" w:hAnsi="Times New Roman" w:cs="Times New Roman"/>
          <w:color w:val="000000" w:themeColor="text1"/>
          <w:sz w:val="24"/>
        </w:rPr>
        <w:t xml:space="preserve">ниже максимальной мощности и </w:t>
      </w:r>
      <w:r>
        <w:rPr>
          <w:rFonts w:ascii="Times New Roman" w:hAnsi="Times New Roman" w:cs="Times New Roman"/>
          <w:color w:val="000000" w:themeColor="text1"/>
          <w:sz w:val="24"/>
        </w:rPr>
        <w:t>выше основного графика и будет сэкономленная энергия, за которую не придётся платить.</w:t>
      </w:r>
    </w:p>
    <w:p w:rsidR="00956061" w:rsidRDefault="00956061" w:rsidP="009441C6">
      <w:pPr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В среднем это </w:t>
      </w:r>
      <m:oMath>
        <m:r>
          <w:rPr>
            <w:rFonts w:ascii="Cambria Math" w:hAnsi="Cambria Math" w:cs="Times New Roman"/>
            <w:color w:val="000000" w:themeColor="text1"/>
            <w:sz w:val="24"/>
          </w:rPr>
          <m:t>КПД=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</w:rPr>
              <m:t>7,2-3,6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</w:rPr>
              <m:t>2∙7,2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</w:rPr>
          <m:t>∙100%=25%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</w:rPr>
        <w:t>.</w:t>
      </w:r>
    </w:p>
    <w:p w:rsidR="00956061" w:rsidRDefault="00956061" w:rsidP="009441C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</w:rPr>
        <w:t>Т.е 25% энергии за световой день будет сэкономлено!</w:t>
      </w:r>
    </w:p>
    <w:p w:rsidR="00C267A2" w:rsidRDefault="00C267A2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br w:type="page"/>
      </w:r>
    </w:p>
    <w:p w:rsidR="00C267A2" w:rsidRPr="00C267A2" w:rsidRDefault="00C267A2" w:rsidP="00033D06">
      <w:pPr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C267A2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Глава </w:t>
      </w:r>
      <w:r w:rsidRPr="00C267A2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III</w:t>
      </w:r>
      <w:r w:rsidRPr="00C267A2">
        <w:rPr>
          <w:rFonts w:ascii="Times New Roman" w:hAnsi="Times New Roman" w:cs="Times New Roman"/>
          <w:b/>
          <w:color w:val="000000" w:themeColor="text1"/>
          <w:sz w:val="28"/>
        </w:rPr>
        <w:t>: «Заключение».</w:t>
      </w:r>
    </w:p>
    <w:p w:rsidR="00C267A2" w:rsidRPr="00C267A2" w:rsidRDefault="00C267A2" w:rsidP="00033D06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C267A2">
        <w:rPr>
          <w:rFonts w:ascii="Times New Roman" w:hAnsi="Times New Roman" w:cs="Times New Roman"/>
          <w:b/>
          <w:color w:val="000000" w:themeColor="text1"/>
          <w:sz w:val="24"/>
        </w:rPr>
        <w:t>3.1 Выводы.</w:t>
      </w:r>
    </w:p>
    <w:p w:rsidR="00C267A2" w:rsidRDefault="00C267A2" w:rsidP="00C267A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Я придумала схему и собрала действующую модель регулятора;</w:t>
      </w:r>
    </w:p>
    <w:p w:rsidR="00C267A2" w:rsidRDefault="00C267A2" w:rsidP="00C267A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Провела эксперимент с собранной моделью;</w:t>
      </w:r>
    </w:p>
    <w:p w:rsidR="00C267A2" w:rsidRDefault="00C267A2" w:rsidP="00C267A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Сделала экономический расчёт по данным эксперимента в пересчёте на реальные источники света;</w:t>
      </w:r>
    </w:p>
    <w:p w:rsidR="00C267A2" w:rsidRPr="00C267A2" w:rsidRDefault="00C267A2" w:rsidP="00C267A2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C267A2">
        <w:rPr>
          <w:rFonts w:ascii="Times New Roman" w:hAnsi="Times New Roman" w:cs="Times New Roman"/>
          <w:b/>
          <w:color w:val="000000" w:themeColor="text1"/>
          <w:sz w:val="24"/>
        </w:rPr>
        <w:t>3.2 Перспективы.</w:t>
      </w:r>
    </w:p>
    <w:p w:rsidR="00C267A2" w:rsidRDefault="00C267A2" w:rsidP="00C267A2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  <w:t>Разработать и смонтировать печатную плату устройства для закрепления её внутри обычного настенного выключателя света. Собрать установку для регулирования уровня свечения современных светодиодных ламп.</w:t>
      </w:r>
    </w:p>
    <w:p w:rsidR="00AC3F0F" w:rsidRDefault="00AC3F0F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br w:type="page"/>
      </w:r>
    </w:p>
    <w:p w:rsidR="00AC3F0F" w:rsidRPr="00AC3F0F" w:rsidRDefault="00AC3F0F" w:rsidP="00C267A2">
      <w:pPr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AC3F0F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Глава </w:t>
      </w:r>
      <w:r w:rsidRPr="00AC3F0F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IV</w:t>
      </w:r>
      <w:r w:rsidRPr="00AC3F0F">
        <w:rPr>
          <w:rFonts w:ascii="Times New Roman" w:hAnsi="Times New Roman" w:cs="Times New Roman"/>
          <w:b/>
          <w:color w:val="000000" w:themeColor="text1"/>
          <w:sz w:val="28"/>
        </w:rPr>
        <w:t>: «Приложения».</w:t>
      </w:r>
    </w:p>
    <w:p w:rsidR="00AC3F0F" w:rsidRDefault="00682168" w:rsidP="00C267A2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320000" cy="3238872"/>
            <wp:effectExtent l="171450" t="133350" r="366300" b="304428"/>
            <wp:docPr id="4" name="Рисунок 2" descr="C:\Users\МОУ Иванищевская СШ\AppData\Local\Microsoft\Windows\Temporary Internet Files\Content.Word\IMG_20180205_14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У Иванищевская СШ\AppData\Local\Microsoft\Windows\Temporary Internet Files\Content.Word\IMG_20180205_1417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388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2168" w:rsidRPr="00AC3F0F" w:rsidRDefault="00682168" w:rsidP="00C267A2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320000" cy="3238872"/>
            <wp:effectExtent l="171450" t="133350" r="366300" b="304428"/>
            <wp:docPr id="8" name="Рисунок 5" descr="C:\Users\МОУ Иванищевская СШ\AppData\Local\Microsoft\Windows\Temporary Internet Files\Content.Word\IMG_20180205_14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ОУ Иванищевская СШ\AppData\Local\Microsoft\Windows\Temporary Internet Files\Content.Word\IMG_20180205_14183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388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82168" w:rsidRPr="00AC3F0F" w:rsidSect="006E5930">
      <w:footerReference w:type="default" r:id="rId13"/>
      <w:pgSz w:w="11906" w:h="16838"/>
      <w:pgMar w:top="720" w:right="720" w:bottom="720" w:left="720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C69" w:rsidRDefault="00910C69" w:rsidP="006E5930">
      <w:pPr>
        <w:spacing w:after="0" w:line="240" w:lineRule="auto"/>
      </w:pPr>
      <w:r>
        <w:separator/>
      </w:r>
    </w:p>
  </w:endnote>
  <w:endnote w:type="continuationSeparator" w:id="1">
    <w:p w:rsidR="00910C69" w:rsidRDefault="00910C69" w:rsidP="006E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312"/>
      <w:docPartObj>
        <w:docPartGallery w:val="Page Numbers (Bottom of Page)"/>
        <w:docPartUnique/>
      </w:docPartObj>
    </w:sdtPr>
    <w:sdtContent>
      <w:p w:rsidR="003112CE" w:rsidRDefault="00E01FA1">
        <w:pPr>
          <w:pStyle w:val="a7"/>
          <w:jc w:val="center"/>
        </w:pPr>
        <w:fldSimple w:instr=" PAGE   \* MERGEFORMAT ">
          <w:r w:rsidR="007826F3">
            <w:rPr>
              <w:noProof/>
            </w:rPr>
            <w:t>2</w:t>
          </w:r>
        </w:fldSimple>
      </w:p>
    </w:sdtContent>
  </w:sdt>
  <w:p w:rsidR="003112CE" w:rsidRDefault="003112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C69" w:rsidRDefault="00910C69" w:rsidP="006E5930">
      <w:pPr>
        <w:spacing w:after="0" w:line="240" w:lineRule="auto"/>
      </w:pPr>
      <w:r>
        <w:separator/>
      </w:r>
    </w:p>
  </w:footnote>
  <w:footnote w:type="continuationSeparator" w:id="1">
    <w:p w:rsidR="00910C69" w:rsidRDefault="00910C69" w:rsidP="006E5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541E5"/>
    <w:multiLevelType w:val="hybridMultilevel"/>
    <w:tmpl w:val="7714C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2536A"/>
    <w:multiLevelType w:val="hybridMultilevel"/>
    <w:tmpl w:val="A79C8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254B6"/>
    <w:multiLevelType w:val="hybridMultilevel"/>
    <w:tmpl w:val="40043B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F31"/>
    <w:rsid w:val="00024A60"/>
    <w:rsid w:val="00033D06"/>
    <w:rsid w:val="00073496"/>
    <w:rsid w:val="000E6C87"/>
    <w:rsid w:val="00141FB8"/>
    <w:rsid w:val="001800DF"/>
    <w:rsid w:val="001A5B52"/>
    <w:rsid w:val="001B145D"/>
    <w:rsid w:val="002645DC"/>
    <w:rsid w:val="002712E0"/>
    <w:rsid w:val="00285F31"/>
    <w:rsid w:val="003112CE"/>
    <w:rsid w:val="003127ED"/>
    <w:rsid w:val="003B26FE"/>
    <w:rsid w:val="003E10D5"/>
    <w:rsid w:val="00433E47"/>
    <w:rsid w:val="00446B84"/>
    <w:rsid w:val="00447ABA"/>
    <w:rsid w:val="00594A8C"/>
    <w:rsid w:val="005A53AF"/>
    <w:rsid w:val="006816CD"/>
    <w:rsid w:val="00682168"/>
    <w:rsid w:val="006D2253"/>
    <w:rsid w:val="006E5930"/>
    <w:rsid w:val="00730277"/>
    <w:rsid w:val="00742DF8"/>
    <w:rsid w:val="007826F3"/>
    <w:rsid w:val="00853282"/>
    <w:rsid w:val="008B02A2"/>
    <w:rsid w:val="00901004"/>
    <w:rsid w:val="00910C69"/>
    <w:rsid w:val="009441C6"/>
    <w:rsid w:val="00956061"/>
    <w:rsid w:val="009B5C8C"/>
    <w:rsid w:val="00A000FB"/>
    <w:rsid w:val="00A253C5"/>
    <w:rsid w:val="00A73DF0"/>
    <w:rsid w:val="00AC3F0F"/>
    <w:rsid w:val="00B35C7F"/>
    <w:rsid w:val="00B42125"/>
    <w:rsid w:val="00B743F2"/>
    <w:rsid w:val="00BC09E2"/>
    <w:rsid w:val="00C22BCA"/>
    <w:rsid w:val="00C267A2"/>
    <w:rsid w:val="00C472BA"/>
    <w:rsid w:val="00CA50A9"/>
    <w:rsid w:val="00D43AAB"/>
    <w:rsid w:val="00E01FA1"/>
    <w:rsid w:val="00EA26D6"/>
    <w:rsid w:val="00F4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77"/>
  </w:style>
  <w:style w:type="paragraph" w:styleId="1">
    <w:name w:val="heading 1"/>
    <w:basedOn w:val="a"/>
    <w:link w:val="10"/>
    <w:uiPriority w:val="9"/>
    <w:qFormat/>
    <w:rsid w:val="00901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0FB"/>
    <w:rPr>
      <w:color w:val="0000FF"/>
      <w:u w:val="single"/>
    </w:rPr>
  </w:style>
  <w:style w:type="table" w:styleId="a4">
    <w:name w:val="Table Grid"/>
    <w:basedOn w:val="a1"/>
    <w:uiPriority w:val="59"/>
    <w:rsid w:val="00A00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E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930"/>
  </w:style>
  <w:style w:type="paragraph" w:styleId="a7">
    <w:name w:val="footer"/>
    <w:basedOn w:val="a"/>
    <w:link w:val="a8"/>
    <w:uiPriority w:val="99"/>
    <w:unhideWhenUsed/>
    <w:rsid w:val="006E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930"/>
  </w:style>
  <w:style w:type="paragraph" w:styleId="a9">
    <w:name w:val="List Paragraph"/>
    <w:basedOn w:val="a"/>
    <w:uiPriority w:val="34"/>
    <w:qFormat/>
    <w:rsid w:val="002712E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1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3E47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6D2253"/>
    <w:rPr>
      <w:color w:val="808080"/>
    </w:rPr>
  </w:style>
  <w:style w:type="paragraph" w:styleId="ad">
    <w:name w:val="Normal (Web)"/>
    <w:basedOn w:val="a"/>
    <w:uiPriority w:val="99"/>
    <w:unhideWhenUsed/>
    <w:rsid w:val="0078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Иванищевская СШ</dc:creator>
  <cp:lastModifiedBy>МОУ Иванищевская СШ</cp:lastModifiedBy>
  <cp:revision>2</cp:revision>
  <dcterms:created xsi:type="dcterms:W3CDTF">2018-02-15T13:38:00Z</dcterms:created>
  <dcterms:modified xsi:type="dcterms:W3CDTF">2018-02-15T13:38:00Z</dcterms:modified>
</cp:coreProperties>
</file>